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2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EB" w:rsidRDefault="00C11FEB" w:rsidP="00C11FE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расное»</w:t>
      </w:r>
    </w:p>
    <w:p w:rsidR="00C11FEB" w:rsidRDefault="00C11FEB" w:rsidP="00C11FE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C11FEB" w:rsidRDefault="00C11FEB" w:rsidP="00C11F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дом 11 «А», с.Красное</w:t>
      </w:r>
    </w:p>
    <w:p w:rsidR="00C11FEB" w:rsidRDefault="00C11FEB" w:rsidP="00C11F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C11FEB" w:rsidRDefault="00C11FEB" w:rsidP="00C11FE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C11FEB" w:rsidRDefault="00C11FEB" w:rsidP="00C11FEB">
      <w:pPr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p w:rsidR="00C11FEB" w:rsidRPr="00E0450B" w:rsidRDefault="00C11FEB" w:rsidP="00C11FEB">
      <w:pPr>
        <w:rPr>
          <w:lang w:val="en-US"/>
        </w:rPr>
      </w:pPr>
    </w:p>
    <w:p w:rsidR="00C11FEB" w:rsidRPr="00E0450B" w:rsidRDefault="00C11FEB" w:rsidP="00C11FEB">
      <w:pPr>
        <w:rPr>
          <w:lang w:val="en-US"/>
        </w:rPr>
      </w:pPr>
    </w:p>
    <w:p w:rsidR="00C11FEB" w:rsidRPr="00E0450B" w:rsidRDefault="00C11FEB" w:rsidP="00C11FEB">
      <w:pPr>
        <w:rPr>
          <w:lang w:val="en-US"/>
        </w:rPr>
      </w:pPr>
    </w:p>
    <w:p w:rsidR="00C11FEB" w:rsidRPr="00E0450B" w:rsidRDefault="00C11FEB" w:rsidP="00C11F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50B">
        <w:rPr>
          <w:rFonts w:ascii="Times New Roman" w:hAnsi="Times New Roman" w:cs="Times New Roman"/>
          <w:b/>
          <w:sz w:val="36"/>
          <w:szCs w:val="36"/>
        </w:rPr>
        <w:t>Лексическая тема «</w:t>
      </w:r>
      <w:r w:rsidRPr="00C11FEB">
        <w:rPr>
          <w:rFonts w:ascii="Times New Roman" w:hAnsi="Times New Roman" w:cs="Times New Roman"/>
          <w:b/>
          <w:color w:val="FF0000"/>
          <w:sz w:val="36"/>
          <w:szCs w:val="36"/>
        </w:rPr>
        <w:t>Дети на дороге</w:t>
      </w:r>
      <w:r w:rsidRPr="00E0450B">
        <w:rPr>
          <w:rFonts w:ascii="Times New Roman" w:hAnsi="Times New Roman" w:cs="Times New Roman"/>
          <w:b/>
          <w:sz w:val="36"/>
          <w:szCs w:val="36"/>
        </w:rPr>
        <w:t>»</w:t>
      </w:r>
    </w:p>
    <w:p w:rsidR="00C11FEB" w:rsidRDefault="00C11FEB" w:rsidP="00C11F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FEB" w:rsidRPr="00E0450B" w:rsidRDefault="00C11FEB" w:rsidP="00C11F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50B">
        <w:rPr>
          <w:rFonts w:ascii="Times New Roman" w:hAnsi="Times New Roman" w:cs="Times New Roman"/>
          <w:b/>
          <w:sz w:val="36"/>
          <w:szCs w:val="36"/>
        </w:rPr>
        <w:t>Мультфильм «</w:t>
      </w:r>
      <w:r w:rsidRPr="00C11FEB">
        <w:rPr>
          <w:rFonts w:ascii="Times New Roman" w:hAnsi="Times New Roman" w:cs="Times New Roman"/>
          <w:b/>
          <w:color w:val="FF0000"/>
          <w:sz w:val="36"/>
          <w:szCs w:val="36"/>
        </w:rPr>
        <w:t>Зай и</w:t>
      </w:r>
      <w:proofErr w:type="gramStart"/>
      <w:r w:rsidRPr="00C11FE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Ч</w:t>
      </w:r>
      <w:proofErr w:type="gramEnd"/>
      <w:r w:rsidRPr="00C11FEB">
        <w:rPr>
          <w:rFonts w:ascii="Times New Roman" w:hAnsi="Times New Roman" w:cs="Times New Roman"/>
          <w:b/>
          <w:color w:val="FF0000"/>
          <w:sz w:val="36"/>
          <w:szCs w:val="36"/>
        </w:rPr>
        <w:t>ик</w:t>
      </w:r>
      <w:r w:rsidRPr="00E0450B">
        <w:rPr>
          <w:rFonts w:ascii="Times New Roman" w:hAnsi="Times New Roman" w:cs="Times New Roman"/>
          <w:b/>
          <w:sz w:val="36"/>
          <w:szCs w:val="36"/>
        </w:rPr>
        <w:t>»</w:t>
      </w:r>
    </w:p>
    <w:p w:rsidR="00C11FEB" w:rsidRDefault="00C11FEB" w:rsidP="00C11FEB">
      <w:pPr>
        <w:rPr>
          <w:rFonts w:ascii="Times New Roman" w:hAnsi="Times New Roman" w:cs="Times New Roman"/>
          <w:b/>
          <w:sz w:val="40"/>
          <w:szCs w:val="40"/>
        </w:rPr>
      </w:pPr>
    </w:p>
    <w:p w:rsidR="00C11FEB" w:rsidRDefault="00C11FEB" w:rsidP="00C11FEB">
      <w:pPr>
        <w:rPr>
          <w:rFonts w:ascii="Times New Roman" w:hAnsi="Times New Roman" w:cs="Times New Roman"/>
          <w:b/>
          <w:sz w:val="40"/>
          <w:szCs w:val="40"/>
        </w:rPr>
      </w:pPr>
    </w:p>
    <w:p w:rsidR="00F81B4B" w:rsidRDefault="00C11FEB" w:rsidP="00C11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81B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B4B" w:rsidRDefault="00F81B4B" w:rsidP="00C11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«Вишенка»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1FEB" w:rsidRDefault="00C11FEB" w:rsidP="00C11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Заскокина Ю.М.</w:t>
      </w:r>
    </w:p>
    <w:p w:rsidR="00C11FEB" w:rsidRDefault="00C11FEB" w:rsidP="00C11FEB">
      <w:pPr>
        <w:rPr>
          <w:rFonts w:ascii="Times New Roman" w:hAnsi="Times New Roman" w:cs="Times New Roman"/>
          <w:sz w:val="28"/>
          <w:szCs w:val="28"/>
        </w:rPr>
      </w:pPr>
    </w:p>
    <w:p w:rsidR="00F81B4B" w:rsidRDefault="00F81B4B" w:rsidP="00C11FEB">
      <w:pPr>
        <w:rPr>
          <w:rFonts w:ascii="Times New Roman" w:hAnsi="Times New Roman" w:cs="Times New Roman"/>
          <w:sz w:val="28"/>
          <w:szCs w:val="28"/>
        </w:rPr>
      </w:pPr>
    </w:p>
    <w:p w:rsidR="00F81B4B" w:rsidRDefault="00F81B4B" w:rsidP="00C11FEB">
      <w:pPr>
        <w:rPr>
          <w:rFonts w:ascii="Times New Roman" w:hAnsi="Times New Roman" w:cs="Times New Roman"/>
          <w:sz w:val="28"/>
          <w:szCs w:val="28"/>
        </w:rPr>
      </w:pPr>
    </w:p>
    <w:p w:rsidR="00C11FEB" w:rsidRDefault="00C11FEB" w:rsidP="00C11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2018- 2019 уч. г.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Лексическая 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Дети на дороге»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Мультфильм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Зай 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06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зрительное внимание и память, мыслительные операции. Учить видеть то, что представляет на дороге опасность для жизни и здоровья. Пополнять словарный запас по теме; образовывать словосочетания; использовать в речи предлог «по»; формировать навык связного высказывания.</w:t>
      </w:r>
    </w:p>
    <w:bookmarkEnd w:id="0"/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дорожные знаки символы; мультфильм « Зай 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ик» 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*****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мы будем с вами говорить о правилах поведения на дороге. Представим, что мы – шоферы.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 « Мы – шоферы»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Едем, едем на машине, (дети имитируют движения рулем).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Нажимаем на педаль (ногу сгибают, вытягивают)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Газ включаем, выключаем (рука к себе от себя)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 пристально вдаль (приставляют ладонь ко лбу)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Дворники счищают капли (руки сгибают перед собой в локтях)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 влево чистота! (наклоняют руки вправо влево)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Волосы ерошит ветер (над головой шевелят пальцами)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– шоферы хоть куда (поднимают вверх большой палец руки).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Экзамен»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если вы шоферы, то должны хорошо знать правила дорожного движения. Сейчас проверим.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Проезжая часть нужна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кого)….( машин, транспорта).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Пешеходы ходят по …..(обочине дороги).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Дорогу переходят по пешеходному ……(переходу).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повороте движение регулирует……(светофор).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Пассажирский транспорт нужно ждать на ……(остановке).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Составь словосочетание»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называть слова, а вы составьте из них слово сочетания. Например, дорога, знак – дорожный знак.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Пешеход, переход - …(пешеходный переход)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Пассажир, транспорт -…..(пассажирский транспорт)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Милиция, машина - ……(милицейская машина)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Дорога, движение - …..(дорожное движение)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 по теме « Светофор»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кто наш помощник на дороге? (читаю стихотворение)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Встало с краю улицы в длинном сапоге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Чучело трехглазое на одной ноге.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Где машины движутся, где сошлись пути –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Помогает улицу людям перейти.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что означает красный сигнал светофора?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означает желтый сигнал светофора?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что означает зеленый сигнал светофора?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/минутка речь с движениями « Светофор»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свет зажегся красный –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поднимают руки вверх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двигаться опасно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крещивают руки над головой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свет- предупрежденье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хлопают в ладоши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Жди сигнала для движения.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 зеленый говорит: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ходят на месте, высоко поднимая колени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Проходите, путь открыт».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Составь предложение»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составьте из сказанных мной слов предложения, используя предлог «по». Например: машина, ехать, дорога – машина едет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дороге.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Шоссе, автомобиль, мчится - ….(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шоссе мчится автомобиль);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Едет, тропинка, велосипед -…..(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тропинке едет велосипед);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Переходить, улица, переход, дети, пешеходный - …. (дети переходят улицу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пешеходному переходу).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Просмотр мультфильма « Зай и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Ч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ик»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куда спешил Зай и Чик?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кто пригласил зайчат на концерт? 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почему Чик всегда попадал в неприятные ситуации?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что он делал неправильно? 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 дети отвечают на поставленные вопросы по сюжету мультфильма)</w:t>
      </w: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 Дорожные знаки»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вы уже знаете, что у пешеходов есть свои помощники на дороге – это дорожные знаки. Сегодня они пришли к нам в гости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 и читаю четверостишья о знаках).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Круглый знак, а в нем окошко, не спешите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подумайте немножко: что здесь - свалка кирпича?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Нет, конечно, это знак « Проезд закрыт»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въезд запрещен)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голубом иду я круге, и понятно всей округе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Если вдуматься немножк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пешеходная дорожка. 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 кругу с обводом красным, это значит тут опасно.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Тут, поймите, запрещенье пешеходного движенья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вижение запрещено)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треугольнике ребята, человек стоит с лопатой,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Что-то роет, строит что-то, здесь дорожные работы.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Затихают все моторы! И внимательней шоферы,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Если знаки говорят: « Близко школа! Детский сад!» (внимание дети)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скажите, как должен был вести себя Чик на дороге? 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F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будьте всегда внимательны дети,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Твердо запомните правила эти.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Кто знает правила движенья,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Тому почет и уважение.</w:t>
      </w: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FEB" w:rsidRDefault="00C11FEB" w:rsidP="00C11FEB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350" w:rsidRDefault="005B7350"/>
    <w:sectPr w:rsidR="005B7350" w:rsidSect="00C11FEB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7030A0"/>
        <w:left w:val="twistedLines2" w:sz="18" w:space="24" w:color="7030A0"/>
        <w:bottom w:val="twistedLines2" w:sz="18" w:space="24" w:color="7030A0"/>
        <w:right w:val="twistedLines2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FEB"/>
    <w:rsid w:val="00506BA7"/>
    <w:rsid w:val="005B7350"/>
    <w:rsid w:val="00C11FEB"/>
    <w:rsid w:val="00C67590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Дубина Виктория</cp:lastModifiedBy>
  <cp:revision>3</cp:revision>
  <dcterms:created xsi:type="dcterms:W3CDTF">2018-12-09T15:40:00Z</dcterms:created>
  <dcterms:modified xsi:type="dcterms:W3CDTF">2018-12-22T15:54:00Z</dcterms:modified>
</cp:coreProperties>
</file>