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91" w:rsidRPr="00D87C34" w:rsidRDefault="0022530A" w:rsidP="00902A56">
      <w:pPr>
        <w:spacing w:after="0" w:line="240" w:lineRule="auto"/>
        <w:contextualSpacing/>
        <w:rPr>
          <w:rFonts w:ascii="Times New Roman" w:eastAsia="Times New Roman" w:hAnsi="Times New Roman" w:cs="Times New Roman"/>
          <w:b/>
          <w:sz w:val="24"/>
          <w:szCs w:val="28"/>
          <w:lang w:eastAsia="en-US"/>
        </w:rPr>
      </w:pPr>
      <w:r>
        <w:rPr>
          <w:rFonts w:ascii="Times New Roman" w:hAnsi="Times New Roman"/>
          <w:sz w:val="28"/>
        </w:rPr>
        <w:t xml:space="preserve">                                                </w:t>
      </w:r>
      <w:r w:rsidR="00902A56">
        <w:rPr>
          <w:rFonts w:ascii="Times New Roman" w:hAnsi="Times New Roman"/>
          <w:sz w:val="28"/>
        </w:rPr>
        <w:t xml:space="preserve">  </w:t>
      </w:r>
      <w:r w:rsidR="007E6291" w:rsidRPr="00D87C34">
        <w:rPr>
          <w:rFonts w:ascii="Times New Roman" w:eastAsia="Times New Roman" w:hAnsi="Times New Roman" w:cs="Times New Roman"/>
          <w:b/>
          <w:sz w:val="24"/>
          <w:szCs w:val="28"/>
          <w:lang w:eastAsia="en-US"/>
        </w:rPr>
        <w:t>СОДЕРЖАНИЕ</w:t>
      </w:r>
    </w:p>
    <w:tbl>
      <w:tblPr>
        <w:tblStyle w:val="a3"/>
        <w:tblpPr w:leftFromText="180" w:rightFromText="180" w:vertAnchor="text" w:horzAnchor="page" w:tblpX="988" w:tblpY="167"/>
        <w:tblW w:w="10065" w:type="dxa"/>
        <w:tblLayout w:type="fixed"/>
        <w:tblLook w:val="04A0" w:firstRow="1" w:lastRow="0" w:firstColumn="1" w:lastColumn="0" w:noHBand="0" w:noVBand="1"/>
      </w:tblPr>
      <w:tblGrid>
        <w:gridCol w:w="10065"/>
      </w:tblGrid>
      <w:tr w:rsidR="004044BD" w:rsidRPr="00D87C34" w:rsidTr="004044BD">
        <w:tc>
          <w:tcPr>
            <w:tcW w:w="10065" w:type="dxa"/>
          </w:tcPr>
          <w:p w:rsidR="004044BD" w:rsidRPr="00D87C34" w:rsidRDefault="004044BD" w:rsidP="007E6291">
            <w:pPr>
              <w:contextualSpacing/>
              <w:jc w:val="both"/>
              <w:rPr>
                <w:rFonts w:ascii="Times New Roman" w:eastAsia="Times New Roman" w:hAnsi="Times New Roman" w:cs="Times New Roman"/>
                <w:sz w:val="24"/>
                <w:szCs w:val="28"/>
                <w:lang w:eastAsia="en-US"/>
              </w:rPr>
            </w:pPr>
            <w:r w:rsidRPr="00D87C34">
              <w:rPr>
                <w:rFonts w:ascii="Times New Roman" w:eastAsia="Times New Roman" w:hAnsi="Times New Roman" w:cs="Times New Roman"/>
                <w:b/>
                <w:sz w:val="24"/>
                <w:szCs w:val="28"/>
                <w:lang w:eastAsia="en-US"/>
              </w:rPr>
              <w:t xml:space="preserve">I.  ОБЩАЯ ХАРАКТЕРИСТИКА  </w:t>
            </w:r>
            <w:r>
              <w:rPr>
                <w:rFonts w:ascii="Times New Roman" w:eastAsia="Times New Roman" w:hAnsi="Times New Roman" w:cs="Times New Roman"/>
                <w:b/>
                <w:sz w:val="24"/>
                <w:szCs w:val="28"/>
                <w:lang w:eastAsia="en-US"/>
              </w:rPr>
              <w:t>МБДОУ</w:t>
            </w:r>
            <w:r w:rsidRPr="00D87C34">
              <w:rPr>
                <w:rFonts w:ascii="Times New Roman" w:eastAsia="Times New Roman" w:hAnsi="Times New Roman" w:cs="Times New Roman"/>
                <w:b/>
                <w:sz w:val="24"/>
                <w:szCs w:val="28"/>
                <w:lang w:eastAsia="en-US"/>
              </w:rPr>
              <w:t xml:space="preserve"> </w:t>
            </w:r>
            <w:r w:rsidRPr="00D87C34">
              <w:rPr>
                <w:rFonts w:ascii="Times New Roman" w:eastAsia="Times New Roman" w:hAnsi="Times New Roman" w:cs="Times New Roman"/>
                <w:sz w:val="24"/>
                <w:szCs w:val="28"/>
                <w:lang w:eastAsia="en-US"/>
              </w:rPr>
              <w:t>…………………………………………</w:t>
            </w:r>
            <w:r>
              <w:rPr>
                <w:rFonts w:ascii="Times New Roman" w:eastAsia="Times New Roman" w:hAnsi="Times New Roman" w:cs="Times New Roman"/>
                <w:sz w:val="24"/>
                <w:szCs w:val="28"/>
                <w:lang w:eastAsia="en-US"/>
              </w:rPr>
              <w:t>…….............</w:t>
            </w:r>
          </w:p>
        </w:tc>
      </w:tr>
      <w:tr w:rsidR="004044BD" w:rsidRPr="00D87C34" w:rsidTr="004044BD">
        <w:tc>
          <w:tcPr>
            <w:tcW w:w="10065" w:type="dxa"/>
          </w:tcPr>
          <w:p w:rsidR="004044BD" w:rsidRPr="00BC7C8F" w:rsidRDefault="004044BD" w:rsidP="007E6291">
            <w:pPr>
              <w:numPr>
                <w:ilvl w:val="1"/>
                <w:numId w:val="1"/>
              </w:numPr>
              <w:ind w:left="426" w:hanging="426"/>
              <w:contextualSpacing/>
              <w:rPr>
                <w:rFonts w:ascii="Times New Roman" w:eastAsia="Times New Roman" w:hAnsi="Times New Roman" w:cs="Times New Roman"/>
                <w:sz w:val="24"/>
                <w:szCs w:val="24"/>
                <w:lang w:eastAsia="en-US"/>
              </w:rPr>
            </w:pPr>
            <w:r w:rsidRPr="00BC7C8F">
              <w:rPr>
                <w:rFonts w:ascii="Times New Roman" w:eastAsia="Times New Roman" w:hAnsi="Times New Roman" w:cs="Times New Roman"/>
                <w:sz w:val="24"/>
                <w:szCs w:val="24"/>
                <w:lang w:eastAsia="en-US"/>
              </w:rPr>
              <w:t>Информационная справка …………………………………………………………</w:t>
            </w:r>
            <w:r>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BC7C8F" w:rsidRDefault="004044BD" w:rsidP="007E6291">
            <w:pPr>
              <w:rPr>
                <w:rFonts w:ascii="Times New Roman" w:hAnsi="Times New Roman"/>
                <w:sz w:val="24"/>
                <w:szCs w:val="24"/>
              </w:rPr>
            </w:pPr>
            <w:r w:rsidRPr="00BC7C8F">
              <w:rPr>
                <w:rFonts w:ascii="Times New Roman" w:eastAsia="Times New Roman" w:hAnsi="Times New Roman" w:cs="Times New Roman"/>
                <w:bCs/>
                <w:color w:val="000000"/>
                <w:sz w:val="24"/>
                <w:szCs w:val="24"/>
                <w:lang w:eastAsia="en-US"/>
              </w:rPr>
              <w:t>1.2.</w:t>
            </w:r>
            <w:r w:rsidRPr="00BC7C8F">
              <w:rPr>
                <w:rFonts w:ascii="Times New Roman" w:hAnsi="Times New Roman"/>
                <w:b/>
                <w:sz w:val="24"/>
                <w:szCs w:val="24"/>
              </w:rPr>
              <w:t xml:space="preserve"> </w:t>
            </w:r>
            <w:r w:rsidRPr="00BC7C8F">
              <w:rPr>
                <w:rFonts w:ascii="Times New Roman" w:hAnsi="Times New Roman"/>
                <w:sz w:val="24"/>
                <w:szCs w:val="24"/>
              </w:rPr>
              <w:t>Организационно-правовое обеспечение деятельности…………………………</w:t>
            </w:r>
            <w:r>
              <w:rPr>
                <w:rFonts w:ascii="Times New Roman" w:hAnsi="Times New Roman"/>
                <w:sz w:val="24"/>
                <w:szCs w:val="24"/>
              </w:rPr>
              <w:t>………………</w:t>
            </w:r>
            <w:r w:rsidRPr="00BC7C8F">
              <w:rPr>
                <w:rFonts w:ascii="Times New Roman" w:hAnsi="Times New Roman"/>
                <w:sz w:val="24"/>
                <w:szCs w:val="24"/>
              </w:rPr>
              <w:t>.</w:t>
            </w:r>
          </w:p>
        </w:tc>
      </w:tr>
      <w:tr w:rsidR="004044BD" w:rsidRPr="00D87C34" w:rsidTr="004044BD">
        <w:tc>
          <w:tcPr>
            <w:tcW w:w="10065" w:type="dxa"/>
          </w:tcPr>
          <w:p w:rsidR="004044BD" w:rsidRDefault="004044BD" w:rsidP="007E6291">
            <w:pPr>
              <w:rPr>
                <w:rFonts w:ascii="Times New Roman" w:hAnsi="Times New Roman" w:cs="Times New Roman"/>
                <w:sz w:val="24"/>
                <w:szCs w:val="24"/>
              </w:rPr>
            </w:pPr>
            <w:r w:rsidRPr="00BC7C8F">
              <w:rPr>
                <w:rFonts w:ascii="Times New Roman" w:hAnsi="Times New Roman" w:cs="Times New Roman"/>
                <w:sz w:val="24"/>
                <w:szCs w:val="24"/>
              </w:rPr>
              <w:t>1.3.Формирование детского коллектива……………………………………………</w:t>
            </w:r>
            <w:r>
              <w:rPr>
                <w:rFonts w:ascii="Times New Roman" w:hAnsi="Times New Roman" w:cs="Times New Roman"/>
                <w:sz w:val="24"/>
                <w:szCs w:val="24"/>
              </w:rPr>
              <w:t>………………</w:t>
            </w:r>
            <w:r w:rsidRPr="00BC7C8F">
              <w:rPr>
                <w:rFonts w:ascii="Times New Roman" w:hAnsi="Times New Roman" w:cs="Times New Roman"/>
                <w:sz w:val="24"/>
                <w:szCs w:val="24"/>
              </w:rPr>
              <w:t>…</w:t>
            </w:r>
          </w:p>
          <w:p w:rsidR="004044BD" w:rsidRPr="00BC7C8F" w:rsidRDefault="004044BD" w:rsidP="007E6291">
            <w:pPr>
              <w:rPr>
                <w:rFonts w:ascii="Times New Roman" w:eastAsia="Times New Roman" w:hAnsi="Times New Roman" w:cs="Times New Roman"/>
                <w:bCs/>
                <w:color w:val="000000"/>
                <w:sz w:val="24"/>
                <w:szCs w:val="24"/>
                <w:shd w:val="clear" w:color="auto" w:fill="FFFFFF"/>
                <w:lang w:eastAsia="en-US"/>
              </w:rPr>
            </w:pPr>
          </w:p>
        </w:tc>
      </w:tr>
      <w:tr w:rsidR="004044BD" w:rsidRPr="00D87C34" w:rsidTr="004044BD">
        <w:tc>
          <w:tcPr>
            <w:tcW w:w="10065" w:type="dxa"/>
          </w:tcPr>
          <w:p w:rsidR="004044BD" w:rsidRPr="00BC7C8F" w:rsidRDefault="004044BD" w:rsidP="007E6291">
            <w:pPr>
              <w:numPr>
                <w:ilvl w:val="0"/>
                <w:numId w:val="1"/>
              </w:numPr>
              <w:ind w:left="284" w:hanging="284"/>
              <w:contextualSpacing/>
              <w:rPr>
                <w:rFonts w:ascii="Times New Roman" w:eastAsia="Times New Roman" w:hAnsi="Times New Roman" w:cs="Times New Roman"/>
                <w:b/>
                <w:sz w:val="24"/>
                <w:szCs w:val="20"/>
              </w:rPr>
            </w:pPr>
            <w:r w:rsidRPr="00BC7C8F">
              <w:rPr>
                <w:rFonts w:ascii="Times New Roman" w:eastAsia="Times New Roman" w:hAnsi="Times New Roman" w:cs="Times New Roman"/>
                <w:b/>
                <w:sz w:val="24"/>
                <w:szCs w:val="20"/>
              </w:rPr>
              <w:t>ОЦЕНКА КАЧЕСТВА КАДРОВОГО ОБЕСПЕЧЕНИЯ МБДОУ</w:t>
            </w:r>
            <w:r w:rsidRPr="00BC7C8F">
              <w:rPr>
                <w:rFonts w:ascii="Times New Roman" w:eastAsia="Times New Roman" w:hAnsi="Times New Roman" w:cs="Times New Roman"/>
                <w:sz w:val="24"/>
                <w:szCs w:val="20"/>
              </w:rPr>
              <w:t>…………………………..</w:t>
            </w:r>
          </w:p>
        </w:tc>
      </w:tr>
      <w:tr w:rsidR="004044BD" w:rsidRPr="00D87C34" w:rsidTr="004044BD">
        <w:tc>
          <w:tcPr>
            <w:tcW w:w="10065" w:type="dxa"/>
          </w:tcPr>
          <w:p w:rsidR="004044BD" w:rsidRPr="00D87C34" w:rsidRDefault="004044BD" w:rsidP="007E6291">
            <w:pPr>
              <w:numPr>
                <w:ilvl w:val="1"/>
                <w:numId w:val="2"/>
              </w:numPr>
              <w:ind w:left="426" w:hanging="426"/>
              <w:contextualSpacing/>
              <w:rPr>
                <w:rFonts w:ascii="Times New Roman" w:eastAsia="Times New Roman" w:hAnsi="Times New Roman" w:cs="Times New Roman"/>
                <w:sz w:val="24"/>
                <w:lang w:val="de-DE" w:eastAsia="en-US"/>
              </w:rPr>
            </w:pPr>
            <w:proofErr w:type="spellStart"/>
            <w:r w:rsidRPr="00D87C34">
              <w:rPr>
                <w:rFonts w:ascii="Times New Roman" w:eastAsia="Times New Roman" w:hAnsi="Times New Roman" w:cs="Times New Roman"/>
                <w:sz w:val="24"/>
                <w:lang w:val="de-DE" w:eastAsia="en-US"/>
              </w:rPr>
              <w:t>Расстановка</w:t>
            </w:r>
            <w:proofErr w:type="spellEnd"/>
            <w:r w:rsidRPr="00D87C34">
              <w:rPr>
                <w:rFonts w:ascii="Times New Roman" w:eastAsia="Times New Roman" w:hAnsi="Times New Roman" w:cs="Times New Roman"/>
                <w:sz w:val="24"/>
                <w:lang w:val="de-DE" w:eastAsia="en-US"/>
              </w:rPr>
              <w:t xml:space="preserve"> </w:t>
            </w:r>
            <w:proofErr w:type="spellStart"/>
            <w:r w:rsidRPr="00D87C34">
              <w:rPr>
                <w:rFonts w:ascii="Times New Roman" w:eastAsia="Times New Roman" w:hAnsi="Times New Roman" w:cs="Times New Roman"/>
                <w:sz w:val="24"/>
                <w:lang w:val="de-DE" w:eastAsia="en-US"/>
              </w:rPr>
              <w:t>воспитателей</w:t>
            </w:r>
            <w:proofErr w:type="spellEnd"/>
            <w:r w:rsidRPr="00D87C34">
              <w:rPr>
                <w:rFonts w:ascii="Times New Roman" w:eastAsia="Times New Roman" w:hAnsi="Times New Roman" w:cs="Times New Roman"/>
                <w:sz w:val="24"/>
                <w:lang w:val="de-DE" w:eastAsia="en-US"/>
              </w:rPr>
              <w:t xml:space="preserve"> </w:t>
            </w:r>
            <w:proofErr w:type="spellStart"/>
            <w:r w:rsidRPr="00D87C34">
              <w:rPr>
                <w:rFonts w:ascii="Times New Roman" w:eastAsia="Times New Roman" w:hAnsi="Times New Roman" w:cs="Times New Roman"/>
                <w:sz w:val="24"/>
                <w:lang w:val="de-DE" w:eastAsia="en-US"/>
              </w:rPr>
              <w:t>по</w:t>
            </w:r>
            <w:proofErr w:type="spellEnd"/>
            <w:r w:rsidRPr="00D87C34">
              <w:rPr>
                <w:rFonts w:ascii="Times New Roman" w:eastAsia="Times New Roman" w:hAnsi="Times New Roman" w:cs="Times New Roman"/>
                <w:sz w:val="24"/>
                <w:lang w:val="de-DE" w:eastAsia="en-US"/>
              </w:rPr>
              <w:t xml:space="preserve"> </w:t>
            </w:r>
            <w:proofErr w:type="spellStart"/>
            <w:r w:rsidRPr="00D87C34">
              <w:rPr>
                <w:rFonts w:ascii="Times New Roman" w:eastAsia="Times New Roman" w:hAnsi="Times New Roman" w:cs="Times New Roman"/>
                <w:sz w:val="24"/>
                <w:lang w:val="de-DE" w:eastAsia="en-US"/>
              </w:rPr>
              <w:t>группам</w:t>
            </w:r>
            <w:proofErr w:type="spellEnd"/>
            <w:r>
              <w:rPr>
                <w:rFonts w:ascii="Times New Roman" w:eastAsia="Times New Roman" w:hAnsi="Times New Roman" w:cs="Times New Roman"/>
                <w:sz w:val="24"/>
                <w:lang w:eastAsia="en-US"/>
              </w:rPr>
              <w:t xml:space="preserve"> в 2017  году</w:t>
            </w:r>
            <w:proofErr w:type="gramStart"/>
            <w:r w:rsidRPr="00D87C34">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w:t>
            </w:r>
            <w:proofErr w:type="gramEnd"/>
          </w:p>
        </w:tc>
      </w:tr>
      <w:tr w:rsidR="004044BD" w:rsidRPr="00D87C34" w:rsidTr="004044BD">
        <w:tc>
          <w:tcPr>
            <w:tcW w:w="10065" w:type="dxa"/>
          </w:tcPr>
          <w:p w:rsidR="004044BD" w:rsidRPr="00D87C34" w:rsidRDefault="004044BD" w:rsidP="007E6291">
            <w:pPr>
              <w:widowControl w:val="0"/>
              <w:rPr>
                <w:rFonts w:ascii="Times New Roman" w:eastAsia="Calibri" w:hAnsi="Times New Roman" w:cs="Arial"/>
                <w:color w:val="000000"/>
                <w:sz w:val="24"/>
                <w:szCs w:val="20"/>
              </w:rPr>
            </w:pPr>
            <w:r w:rsidRPr="00D87C34">
              <w:rPr>
                <w:rFonts w:ascii="Times New Roman" w:eastAsia="Calibri" w:hAnsi="Times New Roman" w:cs="Arial"/>
                <w:color w:val="000000"/>
                <w:sz w:val="24"/>
                <w:szCs w:val="20"/>
              </w:rPr>
              <w:t>2.2.Образовательный ценз сотрудников …………………………………………………</w:t>
            </w:r>
            <w:r>
              <w:rPr>
                <w:rFonts w:ascii="Times New Roman" w:eastAsia="Calibri" w:hAnsi="Times New Roman" w:cs="Arial"/>
                <w:color w:val="000000"/>
                <w:sz w:val="24"/>
                <w:szCs w:val="20"/>
              </w:rPr>
              <w:t>…………...</w:t>
            </w:r>
          </w:p>
        </w:tc>
      </w:tr>
      <w:tr w:rsidR="004044BD" w:rsidRPr="00D87C34" w:rsidTr="004044BD">
        <w:tc>
          <w:tcPr>
            <w:tcW w:w="10065" w:type="dxa"/>
          </w:tcPr>
          <w:p w:rsidR="004044BD" w:rsidRPr="00D87C34" w:rsidRDefault="004044BD" w:rsidP="007E6291">
            <w:pPr>
              <w:rPr>
                <w:rFonts w:ascii="Times New Roman" w:eastAsia="Times New Roman" w:hAnsi="Times New Roman" w:cs="Times New Roman"/>
                <w:sz w:val="24"/>
                <w:szCs w:val="24"/>
                <w:lang w:eastAsia="en-US"/>
              </w:rPr>
            </w:pPr>
            <w:r w:rsidRPr="00D87C34">
              <w:rPr>
                <w:rFonts w:ascii="Times New Roman" w:eastAsia="Times New Roman" w:hAnsi="Times New Roman" w:cs="Times New Roman"/>
                <w:sz w:val="24"/>
                <w:szCs w:val="24"/>
                <w:lang w:eastAsia="en-US"/>
              </w:rPr>
              <w:t>2.3.</w:t>
            </w:r>
            <w:proofErr w:type="spellStart"/>
            <w:r w:rsidRPr="00D87C34">
              <w:rPr>
                <w:rFonts w:ascii="Times New Roman" w:eastAsia="Times New Roman" w:hAnsi="Times New Roman" w:cs="Times New Roman"/>
                <w:sz w:val="24"/>
                <w:szCs w:val="24"/>
                <w:lang w:val="de-DE" w:eastAsia="en-US"/>
              </w:rPr>
              <w:t>Распределение</w:t>
            </w:r>
            <w:proofErr w:type="spellEnd"/>
            <w:r w:rsidRPr="00D87C34">
              <w:rPr>
                <w:rFonts w:ascii="Times New Roman" w:eastAsia="Times New Roman" w:hAnsi="Times New Roman" w:cs="Times New Roman"/>
                <w:sz w:val="24"/>
                <w:szCs w:val="24"/>
                <w:lang w:val="de-DE" w:eastAsia="en-US"/>
              </w:rPr>
              <w:t xml:space="preserve"> </w:t>
            </w:r>
            <w:proofErr w:type="spellStart"/>
            <w:r w:rsidRPr="00D87C34">
              <w:rPr>
                <w:rFonts w:ascii="Times New Roman" w:eastAsia="Times New Roman" w:hAnsi="Times New Roman" w:cs="Times New Roman"/>
                <w:sz w:val="24"/>
                <w:szCs w:val="24"/>
                <w:lang w:val="de-DE" w:eastAsia="en-US"/>
              </w:rPr>
              <w:t>административного</w:t>
            </w:r>
            <w:proofErr w:type="spellEnd"/>
            <w:r w:rsidRPr="00D87C34">
              <w:rPr>
                <w:rFonts w:ascii="Times New Roman" w:eastAsia="Times New Roman" w:hAnsi="Times New Roman" w:cs="Times New Roman"/>
                <w:sz w:val="24"/>
                <w:szCs w:val="24"/>
                <w:lang w:val="de-DE" w:eastAsia="en-US"/>
              </w:rPr>
              <w:t xml:space="preserve"> и </w:t>
            </w:r>
            <w:proofErr w:type="spellStart"/>
            <w:r w:rsidRPr="00D87C34">
              <w:rPr>
                <w:rFonts w:ascii="Times New Roman" w:eastAsia="Times New Roman" w:hAnsi="Times New Roman" w:cs="Times New Roman"/>
                <w:sz w:val="24"/>
                <w:szCs w:val="24"/>
                <w:lang w:val="de-DE" w:eastAsia="en-US"/>
              </w:rPr>
              <w:t>педагогического</w:t>
            </w:r>
            <w:proofErr w:type="spellEnd"/>
            <w:r w:rsidRPr="00D87C34">
              <w:rPr>
                <w:rFonts w:ascii="Times New Roman" w:eastAsia="Times New Roman" w:hAnsi="Times New Roman" w:cs="Times New Roman"/>
                <w:sz w:val="24"/>
                <w:szCs w:val="24"/>
                <w:lang w:eastAsia="en-US"/>
              </w:rPr>
              <w:t xml:space="preserve"> </w:t>
            </w:r>
            <w:proofErr w:type="spellStart"/>
            <w:r w:rsidRPr="00D87C34">
              <w:rPr>
                <w:rFonts w:ascii="Times New Roman" w:eastAsia="Times New Roman" w:hAnsi="Times New Roman" w:cs="Times New Roman"/>
                <w:sz w:val="24"/>
                <w:szCs w:val="24"/>
                <w:lang w:val="de-DE" w:eastAsia="en-US"/>
              </w:rPr>
              <w:t>персонала</w:t>
            </w:r>
            <w:proofErr w:type="spellEnd"/>
            <w:r w:rsidRPr="00D87C34">
              <w:rPr>
                <w:rFonts w:ascii="Times New Roman" w:eastAsia="Times New Roman" w:hAnsi="Times New Roman" w:cs="Times New Roman"/>
                <w:sz w:val="24"/>
                <w:szCs w:val="24"/>
                <w:lang w:val="de-DE" w:eastAsia="en-US"/>
              </w:rPr>
              <w:t xml:space="preserve"> </w:t>
            </w:r>
            <w:proofErr w:type="spellStart"/>
            <w:r w:rsidRPr="00D87C34">
              <w:rPr>
                <w:rFonts w:ascii="Times New Roman" w:eastAsia="Times New Roman" w:hAnsi="Times New Roman" w:cs="Times New Roman"/>
                <w:sz w:val="24"/>
                <w:szCs w:val="24"/>
                <w:lang w:val="de-DE" w:eastAsia="en-US"/>
              </w:rPr>
              <w:t>по</w:t>
            </w:r>
            <w:proofErr w:type="spellEnd"/>
            <w:r w:rsidRPr="00D87C34">
              <w:rPr>
                <w:rFonts w:ascii="Times New Roman" w:eastAsia="Times New Roman" w:hAnsi="Times New Roman" w:cs="Times New Roman"/>
                <w:sz w:val="24"/>
                <w:szCs w:val="24"/>
                <w:lang w:val="de-DE" w:eastAsia="en-US"/>
              </w:rPr>
              <w:t xml:space="preserve"> </w:t>
            </w:r>
            <w:proofErr w:type="spellStart"/>
            <w:r w:rsidRPr="00D87C34">
              <w:rPr>
                <w:rFonts w:ascii="Times New Roman" w:eastAsia="Times New Roman" w:hAnsi="Times New Roman" w:cs="Times New Roman"/>
                <w:sz w:val="24"/>
                <w:szCs w:val="24"/>
                <w:lang w:val="de-DE" w:eastAsia="en-US"/>
              </w:rPr>
              <w:t>возрасту</w:t>
            </w:r>
            <w:proofErr w:type="spellEnd"/>
            <w:r w:rsidRPr="00D87C34">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contextualSpacing/>
              <w:jc w:val="both"/>
              <w:rPr>
                <w:rFonts w:ascii="Times New Roman" w:eastAsia="Times New Roman" w:hAnsi="Times New Roman" w:cs="Times New Roman"/>
                <w:sz w:val="24"/>
                <w:szCs w:val="24"/>
                <w:lang w:eastAsia="en-US"/>
              </w:rPr>
            </w:pPr>
            <w:r w:rsidRPr="00D87C34">
              <w:rPr>
                <w:rFonts w:ascii="Times New Roman" w:eastAsia="Times New Roman" w:hAnsi="Times New Roman" w:cs="Times New Roman"/>
                <w:sz w:val="24"/>
                <w:szCs w:val="24"/>
                <w:lang w:eastAsia="en-US"/>
              </w:rPr>
              <w:t>2.4.</w:t>
            </w:r>
            <w:proofErr w:type="spellStart"/>
            <w:r w:rsidRPr="00D87C34">
              <w:rPr>
                <w:rFonts w:ascii="Times New Roman" w:eastAsia="Times New Roman" w:hAnsi="Times New Roman" w:cs="Times New Roman"/>
                <w:sz w:val="24"/>
                <w:szCs w:val="24"/>
                <w:lang w:val="de-DE" w:eastAsia="en-US"/>
              </w:rPr>
              <w:t>Распределение</w:t>
            </w:r>
            <w:proofErr w:type="spellEnd"/>
            <w:r w:rsidRPr="00D87C34">
              <w:rPr>
                <w:rFonts w:ascii="Times New Roman" w:eastAsia="Times New Roman" w:hAnsi="Times New Roman" w:cs="Times New Roman"/>
                <w:sz w:val="24"/>
                <w:szCs w:val="24"/>
                <w:lang w:val="de-DE" w:eastAsia="en-US"/>
              </w:rPr>
              <w:t xml:space="preserve"> </w:t>
            </w:r>
            <w:proofErr w:type="spellStart"/>
            <w:r w:rsidRPr="00D87C34">
              <w:rPr>
                <w:rFonts w:ascii="Times New Roman" w:eastAsia="Times New Roman" w:hAnsi="Times New Roman" w:cs="Times New Roman"/>
                <w:sz w:val="24"/>
                <w:szCs w:val="24"/>
                <w:lang w:val="de-DE" w:eastAsia="en-US"/>
              </w:rPr>
              <w:t>административного</w:t>
            </w:r>
            <w:proofErr w:type="spellEnd"/>
            <w:r w:rsidRPr="00D87C34">
              <w:rPr>
                <w:rFonts w:ascii="Times New Roman" w:eastAsia="Times New Roman" w:hAnsi="Times New Roman" w:cs="Times New Roman"/>
                <w:sz w:val="24"/>
                <w:szCs w:val="24"/>
                <w:lang w:val="de-DE" w:eastAsia="en-US"/>
              </w:rPr>
              <w:t xml:space="preserve"> и </w:t>
            </w:r>
            <w:proofErr w:type="spellStart"/>
            <w:r w:rsidRPr="00D87C34">
              <w:rPr>
                <w:rFonts w:ascii="Times New Roman" w:eastAsia="Times New Roman" w:hAnsi="Times New Roman" w:cs="Times New Roman"/>
                <w:sz w:val="24"/>
                <w:szCs w:val="24"/>
                <w:lang w:val="de-DE" w:eastAsia="en-US"/>
              </w:rPr>
              <w:t>педагогического</w:t>
            </w:r>
            <w:proofErr w:type="spellEnd"/>
            <w:r w:rsidRPr="00D87C34">
              <w:rPr>
                <w:rFonts w:ascii="Times New Roman" w:eastAsia="Times New Roman" w:hAnsi="Times New Roman" w:cs="Times New Roman"/>
                <w:sz w:val="24"/>
                <w:szCs w:val="24"/>
                <w:lang w:val="de-DE" w:eastAsia="en-US"/>
              </w:rPr>
              <w:t xml:space="preserve">  </w:t>
            </w:r>
            <w:proofErr w:type="spellStart"/>
            <w:r w:rsidRPr="00D87C34">
              <w:rPr>
                <w:rFonts w:ascii="Times New Roman" w:eastAsia="Times New Roman" w:hAnsi="Times New Roman" w:cs="Times New Roman"/>
                <w:sz w:val="24"/>
                <w:szCs w:val="24"/>
                <w:lang w:val="de-DE" w:eastAsia="en-US"/>
              </w:rPr>
              <w:t>персонала</w:t>
            </w:r>
            <w:proofErr w:type="spellEnd"/>
            <w:r w:rsidRPr="00D87C34">
              <w:rPr>
                <w:rFonts w:ascii="Times New Roman" w:eastAsia="Times New Roman" w:hAnsi="Times New Roman" w:cs="Times New Roman"/>
                <w:sz w:val="24"/>
                <w:szCs w:val="24"/>
                <w:lang w:val="de-DE" w:eastAsia="en-US"/>
              </w:rPr>
              <w:t xml:space="preserve"> </w:t>
            </w:r>
            <w:proofErr w:type="spellStart"/>
            <w:r w:rsidRPr="00D87C34">
              <w:rPr>
                <w:rFonts w:ascii="Times New Roman" w:eastAsia="Times New Roman" w:hAnsi="Times New Roman" w:cs="Times New Roman"/>
                <w:sz w:val="24"/>
                <w:szCs w:val="24"/>
                <w:lang w:val="de-DE" w:eastAsia="en-US"/>
              </w:rPr>
              <w:t>по</w:t>
            </w:r>
            <w:proofErr w:type="spellEnd"/>
            <w:r w:rsidRPr="00D87C34">
              <w:rPr>
                <w:rFonts w:ascii="Times New Roman" w:eastAsia="Times New Roman" w:hAnsi="Times New Roman" w:cs="Times New Roman"/>
                <w:sz w:val="24"/>
                <w:szCs w:val="24"/>
                <w:lang w:val="de-DE" w:eastAsia="en-US"/>
              </w:rPr>
              <w:t xml:space="preserve"> </w:t>
            </w:r>
            <w:r w:rsidRPr="00D87C34">
              <w:rPr>
                <w:rFonts w:ascii="Times New Roman" w:eastAsia="Times New Roman" w:hAnsi="Times New Roman" w:cs="Times New Roman"/>
                <w:sz w:val="24"/>
                <w:szCs w:val="24"/>
                <w:lang w:eastAsia="en-US"/>
              </w:rPr>
              <w:t xml:space="preserve">педагогическому </w:t>
            </w:r>
            <w:proofErr w:type="spellStart"/>
            <w:r w:rsidRPr="00D87C34">
              <w:rPr>
                <w:rFonts w:ascii="Times New Roman" w:eastAsia="Times New Roman" w:hAnsi="Times New Roman" w:cs="Times New Roman"/>
                <w:sz w:val="24"/>
                <w:szCs w:val="24"/>
                <w:lang w:val="de-DE" w:eastAsia="en-US"/>
              </w:rPr>
              <w:t>стажу</w:t>
            </w:r>
            <w:proofErr w:type="spellEnd"/>
            <w:r w:rsidRPr="00D87C34">
              <w:rPr>
                <w:rFonts w:ascii="Times New Roman" w:eastAsia="Times New Roman" w:hAnsi="Times New Roman" w:cs="Times New Roman"/>
                <w:sz w:val="24"/>
                <w:szCs w:val="24"/>
                <w:lang w:val="de-DE" w:eastAsia="en-US"/>
              </w:rPr>
              <w:t xml:space="preserve"> </w:t>
            </w:r>
            <w:proofErr w:type="spellStart"/>
            <w:r w:rsidRPr="00D87C34">
              <w:rPr>
                <w:rFonts w:ascii="Times New Roman" w:eastAsia="Times New Roman" w:hAnsi="Times New Roman" w:cs="Times New Roman"/>
                <w:sz w:val="24"/>
                <w:szCs w:val="24"/>
                <w:lang w:val="de-DE" w:eastAsia="en-US"/>
              </w:rPr>
              <w:t>работы</w:t>
            </w:r>
            <w:proofErr w:type="spellEnd"/>
            <w:r w:rsidRPr="00D87C34">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r w:rsidRPr="00D87C34">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contextualSpacing/>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III</w:t>
            </w:r>
            <w:r w:rsidRPr="00D87C34">
              <w:rPr>
                <w:rFonts w:ascii="Times New Roman" w:eastAsia="Times New Roman" w:hAnsi="Times New Roman" w:cs="Times New Roman"/>
                <w:b/>
                <w:sz w:val="24"/>
                <w:szCs w:val="24"/>
                <w:lang w:eastAsia="en-US"/>
              </w:rPr>
              <w:t xml:space="preserve">. </w:t>
            </w:r>
            <w:proofErr w:type="gramStart"/>
            <w:r w:rsidRPr="00D87C34">
              <w:rPr>
                <w:rFonts w:ascii="Times New Roman" w:eastAsia="Times New Roman" w:hAnsi="Times New Roman" w:cs="Times New Roman"/>
                <w:b/>
                <w:sz w:val="24"/>
                <w:szCs w:val="24"/>
                <w:lang w:eastAsia="en-US"/>
              </w:rPr>
              <w:t>ОЦЕНКА  ОРГАНИЗАЦИ</w:t>
            </w:r>
            <w:r>
              <w:rPr>
                <w:rFonts w:ascii="Times New Roman" w:eastAsia="Times New Roman" w:hAnsi="Times New Roman" w:cs="Times New Roman"/>
                <w:b/>
                <w:sz w:val="24"/>
                <w:szCs w:val="24"/>
                <w:lang w:eastAsia="en-US"/>
              </w:rPr>
              <w:t>И</w:t>
            </w:r>
            <w:proofErr w:type="gramEnd"/>
            <w:r>
              <w:rPr>
                <w:rFonts w:ascii="Times New Roman" w:eastAsia="Times New Roman" w:hAnsi="Times New Roman" w:cs="Times New Roman"/>
                <w:b/>
                <w:sz w:val="24"/>
                <w:szCs w:val="24"/>
                <w:lang w:eastAsia="en-US"/>
              </w:rPr>
              <w:t xml:space="preserve"> ОБРАЗОВАТЕЛЬНОГО ПРОЦЕССА В МБ</w:t>
            </w:r>
            <w:r w:rsidRPr="00D87C34">
              <w:rPr>
                <w:rFonts w:ascii="Times New Roman" w:eastAsia="Times New Roman" w:hAnsi="Times New Roman" w:cs="Times New Roman"/>
                <w:b/>
                <w:sz w:val="24"/>
                <w:szCs w:val="24"/>
                <w:lang w:eastAsia="en-US"/>
              </w:rPr>
              <w:t xml:space="preserve">ДОУ </w:t>
            </w:r>
            <w:r w:rsidRPr="00D87C3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I</w:t>
            </w:r>
            <w:r w:rsidRPr="00D87C34">
              <w:rPr>
                <w:rFonts w:ascii="Times New Roman" w:eastAsia="Times New Roman" w:hAnsi="Times New Roman" w:cs="Times New Roman"/>
                <w:b/>
                <w:sz w:val="24"/>
                <w:szCs w:val="24"/>
                <w:lang w:val="en-US" w:eastAsia="en-US"/>
              </w:rPr>
              <w:t>V</w:t>
            </w:r>
            <w:r w:rsidRPr="00D87C34">
              <w:rPr>
                <w:rFonts w:ascii="Times New Roman" w:eastAsia="Times New Roman" w:hAnsi="Times New Roman" w:cs="Times New Roman"/>
                <w:b/>
                <w:sz w:val="24"/>
                <w:szCs w:val="24"/>
                <w:lang w:eastAsia="en-US"/>
              </w:rPr>
              <w:t>.ОЦЕНКА</w:t>
            </w:r>
            <w:r>
              <w:rPr>
                <w:rFonts w:ascii="Times New Roman" w:eastAsia="Times New Roman" w:hAnsi="Times New Roman" w:cs="Times New Roman"/>
                <w:b/>
                <w:sz w:val="24"/>
                <w:szCs w:val="24"/>
                <w:lang w:eastAsia="en-US"/>
              </w:rPr>
              <w:t xml:space="preserve"> ОБРАЗОВАТЕЛЬНОЙ ДЕЯТЕЛЬНОСТИ МБ</w:t>
            </w:r>
            <w:r w:rsidRPr="00D87C34">
              <w:rPr>
                <w:rFonts w:ascii="Times New Roman" w:eastAsia="Times New Roman" w:hAnsi="Times New Roman" w:cs="Times New Roman"/>
                <w:b/>
                <w:sz w:val="24"/>
                <w:szCs w:val="24"/>
                <w:lang w:eastAsia="en-US"/>
              </w:rPr>
              <w:t>ДОУ</w:t>
            </w:r>
            <w:r w:rsidRPr="00D87C3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D87C34">
              <w:rPr>
                <w:rFonts w:ascii="Times New Roman" w:eastAsia="Times New Roman" w:hAnsi="Times New Roman" w:cs="Times New Roman"/>
                <w:sz w:val="24"/>
                <w:szCs w:val="24"/>
                <w:lang w:eastAsia="en-US"/>
              </w:rPr>
              <w:t>.1. Анализ применения вариативных форм, способов, методов и средств реализации образовательной программы………………………………………………</w:t>
            </w:r>
            <w:r>
              <w:rPr>
                <w:rFonts w:ascii="Times New Roman" w:eastAsia="Times New Roman" w:hAnsi="Times New Roman" w:cs="Times New Roman"/>
                <w:sz w:val="24"/>
                <w:szCs w:val="24"/>
                <w:lang w:eastAsia="en-US"/>
              </w:rPr>
              <w:t>………………………...</w:t>
            </w:r>
            <w:r w:rsidRPr="00D87C34">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r w:rsidRPr="00D87C34">
              <w:rPr>
                <w:rFonts w:ascii="Times New Roman" w:eastAsia="Times New Roman" w:hAnsi="Times New Roman" w:cs="Times New Roman"/>
                <w:sz w:val="24"/>
                <w:szCs w:val="24"/>
                <w:lang w:eastAsia="en-US"/>
              </w:rPr>
              <w:t>Анализ результатов индивидуального развития детей в ходе освоения образовательной прог</w:t>
            </w:r>
            <w:r>
              <w:rPr>
                <w:rFonts w:ascii="Times New Roman" w:eastAsia="Times New Roman" w:hAnsi="Times New Roman" w:cs="Times New Roman"/>
                <w:sz w:val="24"/>
                <w:szCs w:val="24"/>
                <w:lang w:eastAsia="en-US"/>
              </w:rPr>
              <w:t>раммы дошкольного образования МБ</w:t>
            </w:r>
            <w:r w:rsidRPr="00D87C34">
              <w:rPr>
                <w:rFonts w:ascii="Times New Roman" w:eastAsia="Times New Roman" w:hAnsi="Times New Roman" w:cs="Times New Roman"/>
                <w:sz w:val="24"/>
                <w:szCs w:val="24"/>
                <w:lang w:eastAsia="en-US"/>
              </w:rPr>
              <w:t>ДОУ …………………</w:t>
            </w:r>
            <w:r>
              <w:rPr>
                <w:rFonts w:ascii="Times New Roman" w:eastAsia="Times New Roman" w:hAnsi="Times New Roman" w:cs="Times New Roman"/>
                <w:sz w:val="24"/>
                <w:szCs w:val="24"/>
                <w:lang w:eastAsia="en-US"/>
              </w:rPr>
              <w:t>…………………………………</w:t>
            </w:r>
            <w:r w:rsidRPr="00D87C34">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D87C34">
              <w:rPr>
                <w:rFonts w:ascii="Times New Roman" w:eastAsia="Times New Roman" w:hAnsi="Times New Roman" w:cs="Times New Roman"/>
                <w:sz w:val="24"/>
                <w:szCs w:val="24"/>
                <w:lang w:eastAsia="en-US"/>
              </w:rPr>
              <w:t xml:space="preserve">.3. Оценка </w:t>
            </w:r>
            <w:proofErr w:type="spellStart"/>
            <w:r w:rsidRPr="00D87C34">
              <w:rPr>
                <w:rFonts w:ascii="Times New Roman" w:eastAsia="Times New Roman" w:hAnsi="Times New Roman" w:cs="Times New Roman"/>
                <w:sz w:val="24"/>
                <w:szCs w:val="24"/>
                <w:lang w:eastAsia="en-US"/>
              </w:rPr>
              <w:t>здо</w:t>
            </w:r>
            <w:r>
              <w:rPr>
                <w:rFonts w:ascii="Times New Roman" w:eastAsia="Times New Roman" w:hAnsi="Times New Roman" w:cs="Times New Roman"/>
                <w:sz w:val="24"/>
                <w:szCs w:val="24"/>
                <w:lang w:eastAsia="en-US"/>
              </w:rPr>
              <w:t>ровьесберегающей</w:t>
            </w:r>
            <w:proofErr w:type="spellEnd"/>
            <w:r>
              <w:rPr>
                <w:rFonts w:ascii="Times New Roman" w:eastAsia="Times New Roman" w:hAnsi="Times New Roman" w:cs="Times New Roman"/>
                <w:sz w:val="24"/>
                <w:szCs w:val="24"/>
                <w:lang w:eastAsia="en-US"/>
              </w:rPr>
              <w:t xml:space="preserve"> деятельности МБ</w:t>
            </w:r>
            <w:r w:rsidRPr="00D87C34">
              <w:rPr>
                <w:rFonts w:ascii="Times New Roman" w:eastAsia="Times New Roman" w:hAnsi="Times New Roman" w:cs="Times New Roman"/>
                <w:sz w:val="24"/>
                <w:szCs w:val="24"/>
                <w:lang w:eastAsia="en-US"/>
              </w:rPr>
              <w:t>ДОУ ………………………</w:t>
            </w:r>
            <w:r>
              <w:rPr>
                <w:rFonts w:ascii="Times New Roman" w:eastAsia="Times New Roman" w:hAnsi="Times New Roman" w:cs="Times New Roman"/>
                <w:sz w:val="24"/>
                <w:szCs w:val="24"/>
                <w:lang w:eastAsia="en-US"/>
              </w:rPr>
              <w:t>……………...</w:t>
            </w:r>
            <w:r w:rsidRPr="00D87C34">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4.4. </w:t>
            </w:r>
            <w:r w:rsidRPr="00D87C34">
              <w:rPr>
                <w:rFonts w:ascii="Times New Roman" w:eastAsia="Times New Roman" w:hAnsi="Times New Roman" w:cs="Times New Roman"/>
                <w:sz w:val="24"/>
                <w:szCs w:val="24"/>
                <w:lang w:eastAsia="en-US"/>
              </w:rPr>
              <w:t>Оценка организации взаимодействия с семьями воспитанников …………………</w:t>
            </w:r>
            <w:r>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Default="004044BD" w:rsidP="007E629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 Взаимодействие с социумом</w:t>
            </w:r>
          </w:p>
        </w:tc>
      </w:tr>
      <w:tr w:rsidR="004044BD" w:rsidRPr="00D87C34" w:rsidTr="004044BD">
        <w:tc>
          <w:tcPr>
            <w:tcW w:w="10065" w:type="dxa"/>
          </w:tcPr>
          <w:p w:rsidR="004044BD" w:rsidRPr="00D87C34" w:rsidRDefault="004044BD" w:rsidP="007E6291">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V</w:t>
            </w:r>
            <w:r w:rsidRPr="00D87C34">
              <w:rPr>
                <w:rFonts w:ascii="Times New Roman" w:eastAsia="Times New Roman" w:hAnsi="Times New Roman" w:cs="Times New Roman"/>
                <w:b/>
                <w:sz w:val="24"/>
                <w:szCs w:val="24"/>
                <w:lang w:eastAsia="en-US"/>
              </w:rPr>
              <w:t>. ОЦЕ</w:t>
            </w:r>
            <w:r>
              <w:rPr>
                <w:rFonts w:ascii="Times New Roman" w:eastAsia="Times New Roman" w:hAnsi="Times New Roman" w:cs="Times New Roman"/>
                <w:b/>
                <w:sz w:val="24"/>
                <w:szCs w:val="24"/>
                <w:lang w:eastAsia="en-US"/>
              </w:rPr>
              <w:t>Н</w:t>
            </w:r>
            <w:r w:rsidRPr="00D87C34">
              <w:rPr>
                <w:rFonts w:ascii="Times New Roman" w:eastAsia="Times New Roman" w:hAnsi="Times New Roman" w:cs="Times New Roman"/>
                <w:b/>
                <w:sz w:val="24"/>
                <w:szCs w:val="24"/>
                <w:lang w:eastAsia="en-US"/>
              </w:rPr>
              <w:t xml:space="preserve">КА КАЧЕСТВА МЕТОДИЧЕСКОГО ОБЕСПЕЧЕНИЯ </w:t>
            </w:r>
            <w:r w:rsidRPr="00D87C3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r w:rsidRPr="00D87C34">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Pr="00D87C34">
              <w:rPr>
                <w:rFonts w:ascii="Times New Roman" w:eastAsia="Times New Roman" w:hAnsi="Times New Roman" w:cs="Times New Roman"/>
                <w:sz w:val="24"/>
                <w:szCs w:val="24"/>
                <w:lang w:eastAsia="en-US"/>
              </w:rPr>
              <w:t>.1. Анализ методической работы …………………………………………………</w:t>
            </w:r>
            <w:r>
              <w:rPr>
                <w:rFonts w:ascii="Times New Roman" w:eastAsia="Times New Roman" w:hAnsi="Times New Roman" w:cs="Times New Roman"/>
                <w:sz w:val="24"/>
                <w:szCs w:val="24"/>
                <w:lang w:eastAsia="en-US"/>
              </w:rPr>
              <w:t>……………</w:t>
            </w:r>
            <w:r w:rsidRPr="00D87C34">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Pr="00D87C34">
              <w:rPr>
                <w:rFonts w:ascii="Times New Roman" w:eastAsia="Times New Roman" w:hAnsi="Times New Roman" w:cs="Times New Roman"/>
                <w:sz w:val="24"/>
                <w:szCs w:val="24"/>
                <w:lang w:eastAsia="en-US"/>
              </w:rPr>
              <w:t>2. Достижения в методической работе ………………………………………………</w:t>
            </w:r>
            <w:r>
              <w:rPr>
                <w:rFonts w:ascii="Times New Roman" w:eastAsia="Times New Roman" w:hAnsi="Times New Roman" w:cs="Times New Roman"/>
                <w:sz w:val="24"/>
                <w:szCs w:val="24"/>
                <w:lang w:eastAsia="en-US"/>
              </w:rPr>
              <w:t>……………</w:t>
            </w:r>
            <w:r w:rsidRPr="00D87C34">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VI</w:t>
            </w:r>
            <w:r w:rsidRPr="00D87C34">
              <w:rPr>
                <w:rFonts w:ascii="Times New Roman" w:eastAsia="Times New Roman" w:hAnsi="Times New Roman" w:cs="Times New Roman"/>
                <w:b/>
                <w:sz w:val="24"/>
                <w:szCs w:val="24"/>
                <w:lang w:eastAsia="en-US"/>
              </w:rPr>
              <w:t>. ОЦЕНКА КАЧЕСТВА БИБЛИОТЕ</w:t>
            </w:r>
            <w:r>
              <w:rPr>
                <w:rFonts w:ascii="Times New Roman" w:eastAsia="Times New Roman" w:hAnsi="Times New Roman" w:cs="Times New Roman"/>
                <w:b/>
                <w:sz w:val="24"/>
                <w:szCs w:val="24"/>
                <w:lang w:eastAsia="en-US"/>
              </w:rPr>
              <w:t>ЧНО-ИНФОРМАЦИОННОГО ОБЕСПЕЧЕНИЯ</w:t>
            </w:r>
          </w:p>
        </w:tc>
      </w:tr>
      <w:tr w:rsidR="004044BD" w:rsidRPr="00D87C34" w:rsidTr="004044BD">
        <w:tc>
          <w:tcPr>
            <w:tcW w:w="10065" w:type="dxa"/>
          </w:tcPr>
          <w:p w:rsidR="004044BD" w:rsidRPr="00D87C34" w:rsidRDefault="007271F0" w:rsidP="007E6291">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6.1.Обеспеченность МБ</w:t>
            </w:r>
            <w:r w:rsidRPr="00D87C34">
              <w:rPr>
                <w:rFonts w:ascii="Times New Roman" w:eastAsia="Times New Roman" w:hAnsi="Times New Roman" w:cs="Times New Roman"/>
                <w:sz w:val="24"/>
                <w:szCs w:val="24"/>
                <w:lang w:eastAsia="en-US"/>
              </w:rPr>
              <w:t>ДОУ современной информационной базой</w:t>
            </w:r>
          </w:p>
        </w:tc>
      </w:tr>
      <w:tr w:rsidR="004044BD" w:rsidRPr="00D87C34" w:rsidTr="004044BD">
        <w:trPr>
          <w:trHeight w:val="285"/>
        </w:trPr>
        <w:tc>
          <w:tcPr>
            <w:tcW w:w="10065" w:type="dxa"/>
          </w:tcPr>
          <w:p w:rsidR="004044BD" w:rsidRPr="00D87C34" w:rsidRDefault="004044BD" w:rsidP="007E6291">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VII</w:t>
            </w:r>
            <w:r w:rsidRPr="00D87C34">
              <w:rPr>
                <w:rFonts w:ascii="Times New Roman" w:eastAsia="Times New Roman" w:hAnsi="Times New Roman" w:cs="Times New Roman"/>
                <w:b/>
                <w:sz w:val="24"/>
                <w:szCs w:val="24"/>
                <w:lang w:eastAsia="en-US"/>
              </w:rPr>
              <w:t xml:space="preserve">. ОЦЕНКА КАЧЕСТВА </w:t>
            </w:r>
            <w:r>
              <w:rPr>
                <w:rFonts w:ascii="Times New Roman" w:eastAsia="Times New Roman" w:hAnsi="Times New Roman" w:cs="Times New Roman"/>
                <w:b/>
                <w:sz w:val="24"/>
                <w:szCs w:val="24"/>
                <w:lang w:eastAsia="en-US"/>
              </w:rPr>
              <w:t>МАТЕРИАЛЬНО-ТЕХНИЧЕСКОЙ БАЗЫ  МБ</w:t>
            </w:r>
            <w:r w:rsidRPr="00D87C34">
              <w:rPr>
                <w:rFonts w:ascii="Times New Roman" w:eastAsia="Times New Roman" w:hAnsi="Times New Roman" w:cs="Times New Roman"/>
                <w:b/>
                <w:sz w:val="24"/>
                <w:szCs w:val="24"/>
                <w:lang w:eastAsia="en-US"/>
              </w:rPr>
              <w:t>ДОУ</w:t>
            </w:r>
          </w:p>
        </w:tc>
      </w:tr>
      <w:tr w:rsidR="004044BD" w:rsidRPr="00D87C34" w:rsidTr="004044BD">
        <w:trPr>
          <w:trHeight w:val="252"/>
        </w:trPr>
        <w:tc>
          <w:tcPr>
            <w:tcW w:w="10065" w:type="dxa"/>
          </w:tcPr>
          <w:p w:rsidR="004044BD" w:rsidRPr="00E45E36" w:rsidRDefault="004044BD" w:rsidP="007E6291">
            <w:pPr>
              <w:rPr>
                <w:rFonts w:ascii="Times New Roman" w:eastAsia="Times New Roman" w:hAnsi="Times New Roman" w:cs="Times New Roman"/>
                <w:b/>
                <w:sz w:val="24"/>
                <w:szCs w:val="24"/>
                <w:lang w:eastAsia="en-US"/>
              </w:rPr>
            </w:pPr>
          </w:p>
        </w:tc>
      </w:tr>
      <w:tr w:rsidR="004044BD" w:rsidRPr="00D87C34" w:rsidTr="004044BD">
        <w:tc>
          <w:tcPr>
            <w:tcW w:w="10065" w:type="dxa"/>
          </w:tcPr>
          <w:p w:rsidR="004044BD" w:rsidRPr="00D87C34" w:rsidRDefault="004044BD" w:rsidP="007E6291">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VIII</w:t>
            </w:r>
            <w:r w:rsidRPr="00D87C34">
              <w:rPr>
                <w:rFonts w:ascii="Times New Roman" w:eastAsia="Times New Roman" w:hAnsi="Times New Roman" w:cs="Times New Roman"/>
                <w:b/>
                <w:sz w:val="24"/>
                <w:szCs w:val="24"/>
                <w:lang w:eastAsia="en-US"/>
              </w:rPr>
              <w:t>. АН</w:t>
            </w:r>
            <w:r>
              <w:rPr>
                <w:rFonts w:ascii="Times New Roman" w:eastAsia="Times New Roman" w:hAnsi="Times New Roman" w:cs="Times New Roman"/>
                <w:b/>
                <w:sz w:val="24"/>
                <w:szCs w:val="24"/>
                <w:lang w:eastAsia="en-US"/>
              </w:rPr>
              <w:t>АЛИЗ ПОКАЗАТЕЛЕЙ ДЕЯТЕЛЬНОСТИ МБ</w:t>
            </w:r>
            <w:r w:rsidRPr="00D87C34">
              <w:rPr>
                <w:rFonts w:ascii="Times New Roman" w:eastAsia="Times New Roman" w:hAnsi="Times New Roman" w:cs="Times New Roman"/>
                <w:b/>
                <w:sz w:val="24"/>
                <w:szCs w:val="24"/>
                <w:lang w:eastAsia="en-US"/>
              </w:rPr>
              <w:t>ДОУ</w:t>
            </w:r>
            <w:r w:rsidRPr="0072493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tc>
      </w:tr>
      <w:tr w:rsidR="004044BD" w:rsidRPr="00D87C34" w:rsidTr="004044BD">
        <w:tc>
          <w:tcPr>
            <w:tcW w:w="10065" w:type="dxa"/>
          </w:tcPr>
          <w:p w:rsidR="004044BD" w:rsidRPr="00D87C34" w:rsidRDefault="004044BD" w:rsidP="007E6291">
            <w:pPr>
              <w:jc w:val="both"/>
              <w:rPr>
                <w:rFonts w:ascii="Times New Roman" w:eastAsia="Times New Roman" w:hAnsi="Times New Roman" w:cs="Times New Roman"/>
                <w:b/>
                <w:sz w:val="24"/>
                <w:szCs w:val="24"/>
                <w:lang w:eastAsia="en-US"/>
              </w:rPr>
            </w:pPr>
          </w:p>
        </w:tc>
      </w:tr>
      <w:tr w:rsidR="004044BD" w:rsidRPr="00D87C34" w:rsidTr="004044BD">
        <w:tc>
          <w:tcPr>
            <w:tcW w:w="10065" w:type="dxa"/>
          </w:tcPr>
          <w:p w:rsidR="004044BD" w:rsidRPr="00D87C34" w:rsidRDefault="004044BD" w:rsidP="007E6291">
            <w:pPr>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I</w:t>
            </w:r>
            <w:r w:rsidRPr="00D87C34">
              <w:rPr>
                <w:rFonts w:ascii="Times New Roman" w:eastAsia="Times New Roman" w:hAnsi="Times New Roman" w:cs="Times New Roman"/>
                <w:b/>
                <w:sz w:val="24"/>
                <w:szCs w:val="24"/>
                <w:lang w:val="en-US" w:eastAsia="en-US"/>
              </w:rPr>
              <w:t>X</w:t>
            </w:r>
            <w:r w:rsidRPr="00D87C34">
              <w:rPr>
                <w:rFonts w:ascii="Times New Roman" w:eastAsia="Times New Roman" w:hAnsi="Times New Roman" w:cs="Times New Roman"/>
                <w:b/>
                <w:sz w:val="24"/>
                <w:szCs w:val="24"/>
                <w:lang w:eastAsia="en-US"/>
              </w:rPr>
              <w:t>. ОСНОВНЫЕ НА</w:t>
            </w:r>
            <w:r>
              <w:rPr>
                <w:rFonts w:ascii="Times New Roman" w:eastAsia="Times New Roman" w:hAnsi="Times New Roman" w:cs="Times New Roman"/>
                <w:b/>
                <w:sz w:val="24"/>
                <w:szCs w:val="24"/>
                <w:lang w:eastAsia="en-US"/>
              </w:rPr>
              <w:t>ПРАВЛЕНИЯ БЛИЖАЙШЕГО РАЗВИТИЯ МБДОУ</w:t>
            </w:r>
            <w:r w:rsidRPr="00D87C3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tc>
      </w:tr>
    </w:tbl>
    <w:p w:rsidR="00902A56" w:rsidRDefault="00902A56" w:rsidP="000267EC">
      <w:pPr>
        <w:spacing w:line="240" w:lineRule="auto"/>
        <w:jc w:val="both"/>
      </w:pPr>
    </w:p>
    <w:p w:rsidR="00A922C4" w:rsidRDefault="00A922C4" w:rsidP="000267EC">
      <w:pPr>
        <w:spacing w:line="240" w:lineRule="auto"/>
        <w:jc w:val="both"/>
      </w:pPr>
    </w:p>
    <w:p w:rsidR="00A922C4" w:rsidRDefault="00A922C4" w:rsidP="000267EC">
      <w:pPr>
        <w:spacing w:line="240" w:lineRule="auto"/>
        <w:jc w:val="both"/>
      </w:pPr>
    </w:p>
    <w:p w:rsidR="00FF0858" w:rsidRDefault="00FF0858" w:rsidP="000267EC">
      <w:pPr>
        <w:spacing w:line="240" w:lineRule="auto"/>
        <w:jc w:val="both"/>
      </w:pPr>
    </w:p>
    <w:p w:rsidR="00FF0858" w:rsidRDefault="00FF0858" w:rsidP="000267EC">
      <w:pPr>
        <w:spacing w:line="240" w:lineRule="auto"/>
        <w:jc w:val="both"/>
      </w:pPr>
    </w:p>
    <w:p w:rsidR="00FF0858" w:rsidRDefault="00FF0858" w:rsidP="000267EC">
      <w:pPr>
        <w:spacing w:line="240" w:lineRule="auto"/>
        <w:jc w:val="both"/>
      </w:pPr>
    </w:p>
    <w:p w:rsidR="00FF0858" w:rsidRDefault="00FF0858" w:rsidP="000267EC">
      <w:pPr>
        <w:spacing w:line="240" w:lineRule="auto"/>
        <w:jc w:val="both"/>
      </w:pPr>
    </w:p>
    <w:p w:rsidR="007271F0" w:rsidRDefault="007271F0" w:rsidP="000267EC">
      <w:pPr>
        <w:spacing w:line="240" w:lineRule="auto"/>
        <w:jc w:val="both"/>
      </w:pPr>
    </w:p>
    <w:p w:rsidR="007271F0" w:rsidRDefault="007271F0" w:rsidP="000267EC">
      <w:pPr>
        <w:spacing w:line="240" w:lineRule="auto"/>
        <w:jc w:val="both"/>
      </w:pPr>
    </w:p>
    <w:p w:rsidR="00FF0858" w:rsidRDefault="00FF0858" w:rsidP="000267EC">
      <w:pPr>
        <w:spacing w:line="240" w:lineRule="auto"/>
        <w:jc w:val="both"/>
      </w:pPr>
    </w:p>
    <w:p w:rsidR="00A922C4" w:rsidRDefault="00A922C4" w:rsidP="000267EC">
      <w:pPr>
        <w:spacing w:line="240" w:lineRule="auto"/>
        <w:jc w:val="both"/>
      </w:pPr>
    </w:p>
    <w:p w:rsidR="00A422B6" w:rsidRPr="00A91C26" w:rsidRDefault="00A422B6" w:rsidP="000267EC">
      <w:pPr>
        <w:spacing w:line="240" w:lineRule="auto"/>
        <w:jc w:val="both"/>
        <w:rPr>
          <w:rFonts w:ascii="Times New Roman" w:eastAsia="Times New Roman" w:hAnsi="Times New Roman" w:cs="Times New Roman"/>
          <w:sz w:val="24"/>
          <w:szCs w:val="24"/>
          <w:lang w:eastAsia="zh-CN"/>
        </w:rPr>
      </w:pPr>
      <w:r>
        <w:lastRenderedPageBreak/>
        <w:t xml:space="preserve"> </w:t>
      </w:r>
      <w:r w:rsidR="00D87C34" w:rsidRPr="00A91C26">
        <w:rPr>
          <w:rFonts w:ascii="Times New Roman" w:hAnsi="Times New Roman"/>
          <w:b/>
          <w:bCs/>
          <w:color w:val="000000"/>
          <w:sz w:val="24"/>
          <w:szCs w:val="24"/>
        </w:rPr>
        <w:t xml:space="preserve">Цель </w:t>
      </w:r>
      <w:proofErr w:type="spellStart"/>
      <w:r w:rsidR="00D87C34" w:rsidRPr="00A91C26">
        <w:rPr>
          <w:rFonts w:ascii="Times New Roman" w:hAnsi="Times New Roman"/>
          <w:b/>
          <w:bCs/>
          <w:color w:val="000000"/>
          <w:sz w:val="24"/>
          <w:szCs w:val="24"/>
        </w:rPr>
        <w:t>самообследования</w:t>
      </w:r>
      <w:proofErr w:type="spellEnd"/>
      <w:r w:rsidR="00D87C34" w:rsidRPr="00A91C26">
        <w:rPr>
          <w:rFonts w:ascii="Times New Roman" w:hAnsi="Times New Roman"/>
          <w:b/>
          <w:bCs/>
          <w:color w:val="000000"/>
          <w:sz w:val="24"/>
          <w:szCs w:val="24"/>
        </w:rPr>
        <w:t xml:space="preserve"> </w:t>
      </w:r>
      <w:r w:rsidR="00D87C34" w:rsidRPr="00A91C26">
        <w:rPr>
          <w:rFonts w:ascii="Times New Roman" w:hAnsi="Times New Roman"/>
          <w:color w:val="000000"/>
          <w:sz w:val="24"/>
          <w:szCs w:val="24"/>
        </w:rPr>
        <w:t>- повышение уровня информационной открытости</w:t>
      </w:r>
      <w:r w:rsidRPr="00A91C26">
        <w:rPr>
          <w:rFonts w:ascii="Times New Roman" w:eastAsia="Times New Roman" w:hAnsi="Times New Roman" w:cs="Times New Roman"/>
          <w:sz w:val="24"/>
          <w:szCs w:val="24"/>
          <w:lang w:eastAsia="zh-CN"/>
        </w:rPr>
        <w:t xml:space="preserve"> о деятельности МБДОУ</w:t>
      </w:r>
      <w:r w:rsidR="00D87C34" w:rsidRPr="00A91C26">
        <w:rPr>
          <w:rFonts w:ascii="Times New Roman" w:eastAsia="Times New Roman" w:hAnsi="Times New Roman" w:cs="Times New Roman"/>
          <w:sz w:val="24"/>
          <w:szCs w:val="24"/>
          <w:lang w:eastAsia="zh-CN"/>
        </w:rPr>
        <w:t xml:space="preserve">, а также подготовка </w:t>
      </w:r>
      <w:proofErr w:type="spellStart"/>
      <w:r w:rsidR="00D87C34" w:rsidRPr="00A91C26">
        <w:rPr>
          <w:rFonts w:ascii="Times New Roman" w:eastAsia="Times New Roman" w:hAnsi="Times New Roman" w:cs="Times New Roman"/>
          <w:sz w:val="24"/>
          <w:szCs w:val="24"/>
          <w:lang w:eastAsia="zh-CN"/>
        </w:rPr>
        <w:t>отчета</w:t>
      </w:r>
      <w:proofErr w:type="spellEnd"/>
      <w:r w:rsidR="00D87C34" w:rsidRPr="00A91C26">
        <w:rPr>
          <w:rFonts w:ascii="Times New Roman" w:eastAsia="Times New Roman" w:hAnsi="Times New Roman" w:cs="Times New Roman"/>
          <w:sz w:val="24"/>
          <w:szCs w:val="24"/>
          <w:lang w:eastAsia="zh-CN"/>
        </w:rPr>
        <w:t xml:space="preserve"> о результатах </w:t>
      </w:r>
      <w:proofErr w:type="spellStart"/>
      <w:r w:rsidR="00A36BBB" w:rsidRPr="00A91C26">
        <w:rPr>
          <w:rFonts w:ascii="Times New Roman" w:eastAsia="Times New Roman" w:hAnsi="Times New Roman" w:cs="Times New Roman"/>
          <w:sz w:val="24"/>
          <w:szCs w:val="24"/>
          <w:lang w:eastAsia="zh-CN"/>
        </w:rPr>
        <w:t>самообследования</w:t>
      </w:r>
      <w:proofErr w:type="spellEnd"/>
      <w:r w:rsidR="00A36BBB" w:rsidRPr="00A91C26">
        <w:rPr>
          <w:rFonts w:ascii="Times New Roman" w:hAnsi="Times New Roman"/>
          <w:color w:val="000000"/>
          <w:sz w:val="24"/>
          <w:szCs w:val="24"/>
        </w:rPr>
        <w:t xml:space="preserve"> (</w:t>
      </w:r>
      <w:r w:rsidR="00A36BBB" w:rsidRPr="00A91C26">
        <w:rPr>
          <w:rFonts w:ascii="Times New Roman" w:hAnsi="Times New Roman"/>
          <w:sz w:val="24"/>
          <w:szCs w:val="24"/>
        </w:rPr>
        <w:t>приказ Министерства образования и</w:t>
      </w:r>
      <w:r w:rsidR="000267EC" w:rsidRPr="00A91C26">
        <w:rPr>
          <w:rFonts w:ascii="Times New Roman" w:hAnsi="Times New Roman"/>
          <w:sz w:val="24"/>
          <w:szCs w:val="24"/>
        </w:rPr>
        <w:t xml:space="preserve"> </w:t>
      </w:r>
      <w:r w:rsidR="00A36BBB" w:rsidRPr="00A91C26">
        <w:rPr>
          <w:rFonts w:ascii="Times New Roman" w:hAnsi="Times New Roman"/>
          <w:sz w:val="24"/>
          <w:szCs w:val="24"/>
        </w:rPr>
        <w:t>науки РФ от 14.06.2013г.</w:t>
      </w:r>
      <w:r w:rsidR="000267EC" w:rsidRPr="00A91C26">
        <w:rPr>
          <w:rFonts w:ascii="Times New Roman" w:hAnsi="Times New Roman"/>
          <w:sz w:val="24"/>
          <w:szCs w:val="24"/>
        </w:rPr>
        <w:t xml:space="preserve"> № 462 </w:t>
      </w:r>
      <w:r w:rsidR="00D87C34" w:rsidRPr="00A91C26">
        <w:rPr>
          <w:rFonts w:ascii="Times New Roman" w:hAnsi="Times New Roman"/>
          <w:sz w:val="24"/>
          <w:szCs w:val="24"/>
        </w:rPr>
        <w:t>«</w:t>
      </w:r>
      <w:r w:rsidR="00A36BBB" w:rsidRPr="00A91C26">
        <w:rPr>
          <w:rFonts w:ascii="Times New Roman" w:hAnsi="Times New Roman"/>
          <w:sz w:val="24"/>
          <w:szCs w:val="24"/>
        </w:rPr>
        <w:t>Об утверждении Порядка проведения</w:t>
      </w:r>
      <w:r w:rsidR="00D87C34" w:rsidRPr="00A91C26">
        <w:rPr>
          <w:rFonts w:ascii="Times New Roman" w:hAnsi="Times New Roman"/>
          <w:sz w:val="24"/>
          <w:szCs w:val="24"/>
        </w:rPr>
        <w:t xml:space="preserve"> </w:t>
      </w:r>
      <w:proofErr w:type="spellStart"/>
      <w:r w:rsidR="00A36BBB" w:rsidRPr="00A91C26">
        <w:rPr>
          <w:rFonts w:ascii="Times New Roman" w:hAnsi="Times New Roman"/>
          <w:sz w:val="24"/>
          <w:szCs w:val="24"/>
        </w:rPr>
        <w:t>самообследования</w:t>
      </w:r>
      <w:proofErr w:type="spellEnd"/>
      <w:r w:rsidR="00A36BBB" w:rsidRPr="00A91C26">
        <w:rPr>
          <w:rFonts w:ascii="Times New Roman" w:hAnsi="Times New Roman"/>
          <w:sz w:val="24"/>
          <w:szCs w:val="24"/>
        </w:rPr>
        <w:t xml:space="preserve"> образовательной организацией</w:t>
      </w:r>
      <w:r w:rsidR="00D87C34" w:rsidRPr="00A91C26">
        <w:rPr>
          <w:rFonts w:ascii="Times New Roman" w:hAnsi="Times New Roman"/>
          <w:sz w:val="24"/>
          <w:szCs w:val="24"/>
        </w:rPr>
        <w:t>»).</w:t>
      </w:r>
    </w:p>
    <w:p w:rsidR="00D13255" w:rsidRPr="00A91C26" w:rsidRDefault="00A422B6" w:rsidP="000267EC">
      <w:pPr>
        <w:spacing w:line="240" w:lineRule="auto"/>
        <w:contextualSpacing/>
        <w:jc w:val="both"/>
        <w:rPr>
          <w:rFonts w:ascii="Times New Roman" w:eastAsia="Times New Roman" w:hAnsi="Times New Roman" w:cs="Times New Roman"/>
          <w:sz w:val="24"/>
          <w:szCs w:val="24"/>
          <w:lang w:eastAsia="zh-CN"/>
        </w:rPr>
      </w:pPr>
      <w:r w:rsidRPr="00A91C26">
        <w:rPr>
          <w:rFonts w:ascii="Times New Roman" w:eastAsia="Times New Roman" w:hAnsi="Times New Roman" w:cs="Times New Roman"/>
          <w:sz w:val="24"/>
          <w:szCs w:val="24"/>
          <w:lang w:eastAsia="zh-CN"/>
        </w:rPr>
        <w:t xml:space="preserve">   </w:t>
      </w:r>
      <w:r w:rsidR="00D13255" w:rsidRPr="00A91C26">
        <w:rPr>
          <w:rFonts w:ascii="Times New Roman" w:hAnsi="Times New Roman"/>
          <w:sz w:val="24"/>
          <w:szCs w:val="24"/>
        </w:rPr>
        <w:t xml:space="preserve">В процессе </w:t>
      </w:r>
      <w:proofErr w:type="spellStart"/>
      <w:r w:rsidR="00D13255" w:rsidRPr="00A91C26">
        <w:rPr>
          <w:rFonts w:ascii="Times New Roman" w:hAnsi="Times New Roman"/>
          <w:sz w:val="24"/>
          <w:szCs w:val="24"/>
        </w:rPr>
        <w:t>самообследования</w:t>
      </w:r>
      <w:proofErr w:type="spellEnd"/>
      <w:r w:rsidR="00D13255" w:rsidRPr="00A91C26">
        <w:rPr>
          <w:rFonts w:ascii="Times New Roman" w:hAnsi="Times New Roman"/>
          <w:sz w:val="24"/>
          <w:szCs w:val="24"/>
        </w:rPr>
        <w:t xml:space="preserve"> </w:t>
      </w:r>
      <w:r w:rsidR="00A36BBB" w:rsidRPr="00A91C26">
        <w:rPr>
          <w:rFonts w:ascii="Times New Roman" w:hAnsi="Times New Roman"/>
          <w:sz w:val="24"/>
          <w:szCs w:val="24"/>
        </w:rPr>
        <w:t>проводилась оценка</w:t>
      </w:r>
      <w:r w:rsidR="00D13255" w:rsidRPr="00A91C26">
        <w:rPr>
          <w:rFonts w:ascii="Times New Roman" w:hAnsi="Times New Roman"/>
          <w:sz w:val="24"/>
          <w:szCs w:val="24"/>
        </w:rPr>
        <w:t xml:space="preserve">:  </w:t>
      </w:r>
    </w:p>
    <w:p w:rsidR="00D13255" w:rsidRPr="00A91C26" w:rsidRDefault="00A422B6" w:rsidP="000267EC">
      <w:pPr>
        <w:spacing w:after="0" w:line="240" w:lineRule="auto"/>
        <w:jc w:val="both"/>
        <w:rPr>
          <w:rFonts w:ascii="Times New Roman" w:hAnsi="Times New Roman"/>
          <w:sz w:val="24"/>
          <w:szCs w:val="24"/>
        </w:rPr>
      </w:pPr>
      <w:r w:rsidRPr="00A91C26">
        <w:rPr>
          <w:rFonts w:ascii="Times New Roman" w:hAnsi="Times New Roman"/>
          <w:sz w:val="24"/>
          <w:szCs w:val="24"/>
        </w:rPr>
        <w:t xml:space="preserve">   - образовательной деятельности;</w:t>
      </w:r>
      <w:r w:rsidR="00D13255" w:rsidRPr="00A91C26">
        <w:rPr>
          <w:rFonts w:ascii="Times New Roman" w:hAnsi="Times New Roman"/>
          <w:sz w:val="24"/>
          <w:szCs w:val="24"/>
        </w:rPr>
        <w:t xml:space="preserve">  </w:t>
      </w:r>
    </w:p>
    <w:p w:rsidR="00D13255" w:rsidRPr="00A91C26" w:rsidRDefault="00A422B6" w:rsidP="000267EC">
      <w:pPr>
        <w:spacing w:after="0" w:line="240" w:lineRule="auto"/>
        <w:jc w:val="both"/>
        <w:rPr>
          <w:rFonts w:ascii="Times New Roman" w:hAnsi="Times New Roman"/>
          <w:sz w:val="24"/>
          <w:szCs w:val="24"/>
        </w:rPr>
      </w:pPr>
      <w:r w:rsidRPr="00A91C26">
        <w:rPr>
          <w:rFonts w:ascii="Times New Roman" w:hAnsi="Times New Roman"/>
          <w:sz w:val="24"/>
          <w:szCs w:val="24"/>
        </w:rPr>
        <w:t xml:space="preserve">   - </w:t>
      </w:r>
      <w:r w:rsidR="00D13255" w:rsidRPr="00A91C26">
        <w:rPr>
          <w:rFonts w:ascii="Times New Roman" w:hAnsi="Times New Roman"/>
          <w:sz w:val="24"/>
          <w:szCs w:val="24"/>
        </w:rPr>
        <w:t>системы управления МБ</w:t>
      </w:r>
      <w:r w:rsidRPr="00A91C26">
        <w:rPr>
          <w:rFonts w:ascii="Times New Roman" w:hAnsi="Times New Roman"/>
          <w:sz w:val="24"/>
          <w:szCs w:val="24"/>
        </w:rPr>
        <w:t>ДОУ;</w:t>
      </w:r>
      <w:r w:rsidR="00D13255" w:rsidRPr="00A91C26">
        <w:rPr>
          <w:rFonts w:ascii="Times New Roman" w:hAnsi="Times New Roman"/>
          <w:sz w:val="24"/>
          <w:szCs w:val="24"/>
        </w:rPr>
        <w:t xml:space="preserve">  </w:t>
      </w:r>
    </w:p>
    <w:p w:rsidR="00D13255" w:rsidRPr="00A91C26" w:rsidRDefault="00A422B6" w:rsidP="000267EC">
      <w:pPr>
        <w:spacing w:after="0" w:line="240" w:lineRule="auto"/>
        <w:jc w:val="both"/>
        <w:rPr>
          <w:rFonts w:ascii="Times New Roman" w:hAnsi="Times New Roman"/>
          <w:sz w:val="24"/>
          <w:szCs w:val="24"/>
        </w:rPr>
      </w:pPr>
      <w:r w:rsidRPr="00A91C26">
        <w:rPr>
          <w:rFonts w:ascii="Times New Roman" w:hAnsi="Times New Roman"/>
          <w:sz w:val="24"/>
          <w:szCs w:val="24"/>
        </w:rPr>
        <w:t xml:space="preserve">   - </w:t>
      </w:r>
      <w:r w:rsidR="00D13255" w:rsidRPr="00A91C26">
        <w:rPr>
          <w:rFonts w:ascii="Times New Roman" w:hAnsi="Times New Roman"/>
          <w:sz w:val="24"/>
          <w:szCs w:val="24"/>
        </w:rPr>
        <w:t>содержания и кач</w:t>
      </w:r>
      <w:r w:rsidRPr="00A91C26">
        <w:rPr>
          <w:rFonts w:ascii="Times New Roman" w:hAnsi="Times New Roman"/>
          <w:sz w:val="24"/>
          <w:szCs w:val="24"/>
        </w:rPr>
        <w:t>ества подготовки воспитанников;</w:t>
      </w:r>
    </w:p>
    <w:p w:rsidR="00D13255" w:rsidRPr="00A91C26" w:rsidRDefault="00A422B6" w:rsidP="000267EC">
      <w:pPr>
        <w:spacing w:after="0" w:line="240" w:lineRule="auto"/>
        <w:jc w:val="both"/>
        <w:rPr>
          <w:rFonts w:ascii="Times New Roman" w:hAnsi="Times New Roman"/>
          <w:sz w:val="24"/>
          <w:szCs w:val="24"/>
        </w:rPr>
      </w:pPr>
      <w:r w:rsidRPr="00A91C26">
        <w:rPr>
          <w:rFonts w:ascii="Times New Roman" w:hAnsi="Times New Roman"/>
          <w:sz w:val="24"/>
          <w:szCs w:val="24"/>
        </w:rPr>
        <w:t xml:space="preserve">   - </w:t>
      </w:r>
      <w:r w:rsidR="00D13255" w:rsidRPr="00A91C26">
        <w:rPr>
          <w:rFonts w:ascii="Times New Roman" w:hAnsi="Times New Roman"/>
          <w:sz w:val="24"/>
          <w:szCs w:val="24"/>
        </w:rPr>
        <w:t>организ</w:t>
      </w:r>
      <w:r w:rsidRPr="00A91C26">
        <w:rPr>
          <w:rFonts w:ascii="Times New Roman" w:hAnsi="Times New Roman"/>
          <w:sz w:val="24"/>
          <w:szCs w:val="24"/>
        </w:rPr>
        <w:t>ации образовательного процесса;</w:t>
      </w:r>
      <w:r w:rsidR="00D13255" w:rsidRPr="00A91C26">
        <w:rPr>
          <w:rFonts w:ascii="Times New Roman" w:hAnsi="Times New Roman"/>
          <w:sz w:val="24"/>
          <w:szCs w:val="24"/>
        </w:rPr>
        <w:t xml:space="preserve"> </w:t>
      </w:r>
    </w:p>
    <w:p w:rsidR="00A422B6" w:rsidRPr="00A91C26" w:rsidRDefault="00A422B6" w:rsidP="000267EC">
      <w:pPr>
        <w:spacing w:after="0" w:line="240" w:lineRule="auto"/>
        <w:jc w:val="both"/>
        <w:rPr>
          <w:rFonts w:ascii="Times New Roman" w:hAnsi="Times New Roman"/>
          <w:sz w:val="24"/>
          <w:szCs w:val="24"/>
        </w:rPr>
      </w:pPr>
      <w:r w:rsidRPr="00A91C26">
        <w:rPr>
          <w:rFonts w:ascii="Times New Roman" w:hAnsi="Times New Roman"/>
          <w:sz w:val="24"/>
          <w:szCs w:val="24"/>
        </w:rPr>
        <w:t xml:space="preserve">   - </w:t>
      </w:r>
      <w:r w:rsidR="00A36BBB" w:rsidRPr="00A91C26">
        <w:rPr>
          <w:rFonts w:ascii="Times New Roman" w:hAnsi="Times New Roman"/>
          <w:sz w:val="24"/>
          <w:szCs w:val="24"/>
        </w:rPr>
        <w:t>качества кадрового</w:t>
      </w:r>
      <w:r w:rsidR="00A36BBB">
        <w:rPr>
          <w:rFonts w:ascii="Times New Roman" w:hAnsi="Times New Roman"/>
          <w:sz w:val="24"/>
          <w:szCs w:val="24"/>
        </w:rPr>
        <w:t xml:space="preserve"> обеспечения</w:t>
      </w:r>
      <w:r w:rsidRPr="00A91C26">
        <w:rPr>
          <w:rFonts w:ascii="Times New Roman" w:hAnsi="Times New Roman"/>
          <w:sz w:val="24"/>
          <w:szCs w:val="24"/>
        </w:rPr>
        <w:t>.</w:t>
      </w:r>
    </w:p>
    <w:p w:rsidR="00D13255" w:rsidRPr="00902A56" w:rsidRDefault="00D13255" w:rsidP="00902A56">
      <w:pPr>
        <w:spacing w:after="0" w:line="240" w:lineRule="auto"/>
        <w:ind w:left="142"/>
        <w:jc w:val="both"/>
        <w:rPr>
          <w:rFonts w:ascii="Times New Roman" w:hAnsi="Times New Roman"/>
          <w:sz w:val="24"/>
          <w:szCs w:val="24"/>
        </w:rPr>
      </w:pPr>
      <w:r w:rsidRPr="00A91C26">
        <w:rPr>
          <w:rFonts w:ascii="Times New Roman" w:hAnsi="Times New Roman"/>
          <w:sz w:val="24"/>
          <w:szCs w:val="24"/>
        </w:rPr>
        <w:t xml:space="preserve">  </w:t>
      </w:r>
      <w:r w:rsidR="00902A56">
        <w:rPr>
          <w:rFonts w:ascii="Times New Roman" w:hAnsi="Times New Roman"/>
          <w:sz w:val="24"/>
          <w:szCs w:val="24"/>
        </w:rPr>
        <w:t xml:space="preserve">                              </w:t>
      </w:r>
      <w:r w:rsidRPr="00A91C26">
        <w:rPr>
          <w:rFonts w:ascii="Times New Roman" w:hAnsi="Times New Roman"/>
          <w:b/>
          <w:sz w:val="24"/>
          <w:szCs w:val="24"/>
          <w:lang w:val="en-US"/>
        </w:rPr>
        <w:t>I</w:t>
      </w:r>
      <w:r w:rsidR="008260A3" w:rsidRPr="00A91C26">
        <w:rPr>
          <w:rFonts w:ascii="Times New Roman" w:hAnsi="Times New Roman"/>
          <w:b/>
          <w:sz w:val="24"/>
          <w:szCs w:val="24"/>
        </w:rPr>
        <w:t xml:space="preserve">. ОБЩАЯ </w:t>
      </w:r>
      <w:r w:rsidR="00A36BBB" w:rsidRPr="00A91C26">
        <w:rPr>
          <w:rFonts w:ascii="Times New Roman" w:hAnsi="Times New Roman"/>
          <w:b/>
          <w:sz w:val="24"/>
          <w:szCs w:val="24"/>
        </w:rPr>
        <w:t>ХАРАКТЕРИСТИКА МБДОУ</w:t>
      </w:r>
    </w:p>
    <w:p w:rsidR="00D13255" w:rsidRPr="00A91C26" w:rsidRDefault="007D56F3" w:rsidP="00757595">
      <w:pPr>
        <w:pStyle w:val="a4"/>
        <w:numPr>
          <w:ilvl w:val="1"/>
          <w:numId w:val="5"/>
        </w:numPr>
        <w:spacing w:after="0" w:line="240" w:lineRule="auto"/>
        <w:rPr>
          <w:rFonts w:ascii="Times New Roman" w:hAnsi="Times New Roman"/>
          <w:b/>
          <w:sz w:val="24"/>
          <w:szCs w:val="24"/>
          <w:lang w:val="ru-RU"/>
        </w:rPr>
      </w:pPr>
      <w:r w:rsidRPr="00A91C26">
        <w:rPr>
          <w:rFonts w:ascii="Times New Roman" w:hAnsi="Times New Roman"/>
          <w:b/>
          <w:sz w:val="24"/>
          <w:szCs w:val="24"/>
          <w:lang w:val="ru-RU"/>
        </w:rPr>
        <w:t xml:space="preserve"> </w:t>
      </w:r>
      <w:r w:rsidR="00D13255" w:rsidRPr="00A91C26">
        <w:rPr>
          <w:rFonts w:ascii="Times New Roman" w:hAnsi="Times New Roman"/>
          <w:b/>
          <w:sz w:val="24"/>
          <w:szCs w:val="24"/>
          <w:lang w:val="ru-RU"/>
        </w:rPr>
        <w:t>Информационная справка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888"/>
        <w:gridCol w:w="5603"/>
      </w:tblGrid>
      <w:tr w:rsidR="00D13255" w:rsidRPr="00A91C26" w:rsidTr="0072493E">
        <w:tc>
          <w:tcPr>
            <w:tcW w:w="574" w:type="dxa"/>
            <w:shd w:val="clear" w:color="auto" w:fill="auto"/>
            <w:vAlign w:val="center"/>
          </w:tcPr>
          <w:p w:rsidR="00D13255" w:rsidRPr="00A91C26" w:rsidRDefault="00D13255"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 xml:space="preserve">Полное наименование образовательного учреждения </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 xml:space="preserve">Муниципальное бюджетное дошкольное образовательное учреждение «Детский сад «Вишенка» </w:t>
            </w:r>
            <w:proofErr w:type="spellStart"/>
            <w:r w:rsidRPr="00A91C26">
              <w:rPr>
                <w:rFonts w:ascii="Times New Roman" w:hAnsi="Times New Roman" w:cs="Times New Roman"/>
                <w:sz w:val="24"/>
                <w:szCs w:val="24"/>
              </w:rPr>
              <w:t>с</w:t>
            </w:r>
            <w:proofErr w:type="gramStart"/>
            <w:r w:rsidRPr="00A91C26">
              <w:rPr>
                <w:rFonts w:ascii="Times New Roman" w:hAnsi="Times New Roman" w:cs="Times New Roman"/>
                <w:sz w:val="24"/>
                <w:szCs w:val="24"/>
              </w:rPr>
              <w:t>.К</w:t>
            </w:r>
            <w:proofErr w:type="gramEnd"/>
            <w:r w:rsidRPr="00A91C26">
              <w:rPr>
                <w:rFonts w:ascii="Times New Roman" w:hAnsi="Times New Roman" w:cs="Times New Roman"/>
                <w:sz w:val="24"/>
                <w:szCs w:val="24"/>
              </w:rPr>
              <w:t>расное</w:t>
            </w:r>
            <w:proofErr w:type="spellEnd"/>
            <w:r w:rsidRPr="00A91C26">
              <w:rPr>
                <w:rFonts w:ascii="Times New Roman" w:hAnsi="Times New Roman" w:cs="Times New Roman"/>
                <w:sz w:val="24"/>
                <w:szCs w:val="24"/>
              </w:rPr>
              <w:t>» Симферопольского района Республики Крым</w:t>
            </w:r>
          </w:p>
        </w:tc>
      </w:tr>
      <w:tr w:rsidR="00D13255" w:rsidRPr="00A91C26" w:rsidTr="0072493E">
        <w:tc>
          <w:tcPr>
            <w:tcW w:w="574" w:type="dxa"/>
            <w:shd w:val="clear" w:color="auto" w:fill="auto"/>
            <w:vAlign w:val="center"/>
          </w:tcPr>
          <w:p w:rsidR="00D13255" w:rsidRPr="00A91C26" w:rsidRDefault="00D13255"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2</w:t>
            </w:r>
          </w:p>
        </w:tc>
        <w:tc>
          <w:tcPr>
            <w:tcW w:w="3888" w:type="dxa"/>
            <w:shd w:val="clear" w:color="auto" w:fill="auto"/>
          </w:tcPr>
          <w:p w:rsidR="00D13255" w:rsidRPr="00A91C26" w:rsidRDefault="00D13255" w:rsidP="00D13255">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 xml:space="preserve">Сокращенное наименование </w:t>
            </w:r>
          </w:p>
        </w:tc>
        <w:tc>
          <w:tcPr>
            <w:tcW w:w="5603" w:type="dxa"/>
            <w:shd w:val="clear" w:color="auto" w:fill="auto"/>
          </w:tcPr>
          <w:p w:rsidR="00D13255" w:rsidRPr="00A91C26" w:rsidRDefault="00D13255" w:rsidP="000267EC">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 xml:space="preserve">МБДОУ «Детский сад «Вишенка» </w:t>
            </w:r>
            <w:proofErr w:type="spellStart"/>
            <w:r w:rsidRPr="00A91C26">
              <w:rPr>
                <w:rFonts w:ascii="Times New Roman" w:hAnsi="Times New Roman" w:cs="Times New Roman"/>
                <w:sz w:val="24"/>
                <w:szCs w:val="24"/>
              </w:rPr>
              <w:t>с</w:t>
            </w:r>
            <w:proofErr w:type="gramStart"/>
            <w:r w:rsidRPr="00A91C26">
              <w:rPr>
                <w:rFonts w:ascii="Times New Roman" w:hAnsi="Times New Roman" w:cs="Times New Roman"/>
                <w:sz w:val="24"/>
                <w:szCs w:val="24"/>
              </w:rPr>
              <w:t>.К</w:t>
            </w:r>
            <w:proofErr w:type="gramEnd"/>
            <w:r w:rsidRPr="00A91C26">
              <w:rPr>
                <w:rFonts w:ascii="Times New Roman" w:hAnsi="Times New Roman" w:cs="Times New Roman"/>
                <w:sz w:val="24"/>
                <w:szCs w:val="24"/>
              </w:rPr>
              <w:t>расное</w:t>
            </w:r>
            <w:proofErr w:type="spellEnd"/>
            <w:r w:rsidRPr="00A91C26">
              <w:rPr>
                <w:rFonts w:ascii="Times New Roman" w:hAnsi="Times New Roman" w:cs="Times New Roman"/>
                <w:sz w:val="24"/>
                <w:szCs w:val="24"/>
              </w:rPr>
              <w:t>»</w:t>
            </w:r>
          </w:p>
        </w:tc>
      </w:tr>
      <w:tr w:rsidR="00D13255" w:rsidRPr="00A91C26" w:rsidTr="0072493E">
        <w:tc>
          <w:tcPr>
            <w:tcW w:w="574" w:type="dxa"/>
            <w:shd w:val="clear" w:color="auto" w:fill="auto"/>
            <w:vAlign w:val="center"/>
          </w:tcPr>
          <w:p w:rsidR="00D13255" w:rsidRPr="00A91C26" w:rsidRDefault="00D13255"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3</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Тип</w:t>
            </w:r>
            <w:r w:rsidR="00B875EF" w:rsidRPr="00A91C26">
              <w:rPr>
                <w:rFonts w:ascii="Times New Roman" w:hAnsi="Times New Roman" w:cs="Times New Roman"/>
                <w:b/>
                <w:sz w:val="24"/>
                <w:szCs w:val="24"/>
              </w:rPr>
              <w:t xml:space="preserve"> учреждения</w:t>
            </w:r>
          </w:p>
        </w:tc>
        <w:tc>
          <w:tcPr>
            <w:tcW w:w="5603" w:type="dxa"/>
            <w:shd w:val="clear" w:color="auto" w:fill="auto"/>
          </w:tcPr>
          <w:p w:rsidR="00D13255" w:rsidRPr="00A91C26" w:rsidRDefault="00B875EF"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 xml:space="preserve"> </w:t>
            </w:r>
            <w:r w:rsidR="00490FFF">
              <w:rPr>
                <w:rFonts w:ascii="Times New Roman" w:hAnsi="Times New Roman" w:cs="Times New Roman"/>
                <w:sz w:val="24"/>
                <w:szCs w:val="24"/>
              </w:rPr>
              <w:t xml:space="preserve">2 - </w:t>
            </w:r>
            <w:r w:rsidRPr="00A91C26">
              <w:rPr>
                <w:rFonts w:ascii="Times New Roman" w:hAnsi="Times New Roman" w:cs="Times New Roman"/>
                <w:sz w:val="24"/>
                <w:szCs w:val="24"/>
              </w:rPr>
              <w:t xml:space="preserve">бюджетное </w:t>
            </w:r>
          </w:p>
        </w:tc>
      </w:tr>
      <w:tr w:rsidR="00D13255" w:rsidRPr="00A91C26" w:rsidTr="0072493E">
        <w:tc>
          <w:tcPr>
            <w:tcW w:w="574" w:type="dxa"/>
            <w:shd w:val="clear" w:color="auto" w:fill="auto"/>
            <w:vAlign w:val="center"/>
          </w:tcPr>
          <w:p w:rsidR="00D13255" w:rsidRPr="00A91C26" w:rsidRDefault="00D13255"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4</w:t>
            </w:r>
          </w:p>
        </w:tc>
        <w:tc>
          <w:tcPr>
            <w:tcW w:w="3888" w:type="dxa"/>
            <w:shd w:val="clear" w:color="auto" w:fill="auto"/>
          </w:tcPr>
          <w:p w:rsidR="00D13255" w:rsidRPr="00A91C26" w:rsidRDefault="00490FFF" w:rsidP="007249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 учреждения</w:t>
            </w:r>
          </w:p>
        </w:tc>
        <w:tc>
          <w:tcPr>
            <w:tcW w:w="5603" w:type="dxa"/>
            <w:shd w:val="clear" w:color="auto" w:fill="auto"/>
          </w:tcPr>
          <w:p w:rsidR="00D13255" w:rsidRPr="00A91C26" w:rsidRDefault="00490FFF" w:rsidP="0072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75403-Муниципальное бюджетное учреждение</w:t>
            </w:r>
          </w:p>
        </w:tc>
      </w:tr>
      <w:tr w:rsidR="00D13255" w:rsidRPr="00A91C26" w:rsidTr="0072493E">
        <w:tc>
          <w:tcPr>
            <w:tcW w:w="574" w:type="dxa"/>
            <w:shd w:val="clear" w:color="auto" w:fill="auto"/>
            <w:vAlign w:val="center"/>
          </w:tcPr>
          <w:p w:rsidR="00D13255" w:rsidRPr="00A91C26" w:rsidRDefault="00D13255"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5</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Юридический адрес (с указанием почтового индекса)</w:t>
            </w:r>
          </w:p>
        </w:tc>
        <w:tc>
          <w:tcPr>
            <w:tcW w:w="5603" w:type="dxa"/>
            <w:shd w:val="clear" w:color="auto" w:fill="auto"/>
          </w:tcPr>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 xml:space="preserve">297522 РЕСПУБЛИКА КРЫМ </w:t>
            </w:r>
          </w:p>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 xml:space="preserve">РАЙОН СИМФЕРОПОЛЬСКИЙ   </w:t>
            </w:r>
          </w:p>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 xml:space="preserve"> СЕЛО КРАСНОЕ</w:t>
            </w:r>
          </w:p>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 xml:space="preserve"> УЛИЦА КОМСОМОЛЬСКАЯ 11 «А»</w:t>
            </w:r>
          </w:p>
        </w:tc>
      </w:tr>
      <w:tr w:rsidR="00D13255" w:rsidRPr="00A91C26" w:rsidTr="0072493E">
        <w:tc>
          <w:tcPr>
            <w:tcW w:w="574" w:type="dxa"/>
            <w:shd w:val="clear" w:color="auto" w:fill="auto"/>
            <w:vAlign w:val="center"/>
          </w:tcPr>
          <w:p w:rsidR="00D13255" w:rsidRPr="00A91C26" w:rsidRDefault="00D13255"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6</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Фактический адрес (с указанием почтового индекса)</w:t>
            </w:r>
          </w:p>
        </w:tc>
        <w:tc>
          <w:tcPr>
            <w:tcW w:w="5603" w:type="dxa"/>
            <w:shd w:val="clear" w:color="auto" w:fill="auto"/>
          </w:tcPr>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 xml:space="preserve">297522 РЕСПУБЛИКА КРЫМ </w:t>
            </w:r>
          </w:p>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 xml:space="preserve">РАЙОН СИМФЕРОПОЛЬСКИЙ  </w:t>
            </w:r>
          </w:p>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СЕЛО КРАСНОЕ</w:t>
            </w:r>
          </w:p>
          <w:p w:rsidR="00D13255" w:rsidRPr="00A91C26" w:rsidRDefault="00D13255" w:rsidP="0072493E">
            <w:pPr>
              <w:spacing w:after="0" w:line="240" w:lineRule="auto"/>
              <w:rPr>
                <w:rFonts w:ascii="Times New Roman" w:hAnsi="Times New Roman" w:cs="Times New Roman"/>
                <w:sz w:val="24"/>
                <w:szCs w:val="24"/>
              </w:rPr>
            </w:pPr>
            <w:r w:rsidRPr="00A91C26">
              <w:rPr>
                <w:rFonts w:ascii="Times New Roman" w:hAnsi="Times New Roman" w:cs="Times New Roman"/>
                <w:sz w:val="24"/>
                <w:szCs w:val="24"/>
              </w:rPr>
              <w:t>УЛИЦА КОМСОМОЛЬСКАЯ 11 «А»</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7</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Адрес электронной почты</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lang w:val="en-US"/>
              </w:rPr>
            </w:pPr>
            <w:r w:rsidRPr="00A91C26">
              <w:rPr>
                <w:rFonts w:ascii="Times New Roman" w:hAnsi="Times New Roman" w:cs="Times New Roman"/>
                <w:sz w:val="24"/>
                <w:szCs w:val="24"/>
                <w:lang w:val="en-US"/>
              </w:rPr>
              <w:t>vishenka.duz@bk.ru</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8</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Адрес официального сайта в сети Интернет</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lang w:val="en-US"/>
              </w:rPr>
              <w:t>http</w:t>
            </w:r>
            <w:r w:rsidRPr="00A91C26">
              <w:rPr>
                <w:rFonts w:ascii="Times New Roman" w:hAnsi="Times New Roman" w:cs="Times New Roman"/>
                <w:sz w:val="24"/>
                <w:szCs w:val="24"/>
              </w:rPr>
              <w:t>://</w:t>
            </w:r>
            <w:proofErr w:type="spellStart"/>
            <w:r w:rsidRPr="00A91C26">
              <w:rPr>
                <w:rFonts w:ascii="Times New Roman" w:hAnsi="Times New Roman" w:cs="Times New Roman"/>
                <w:sz w:val="24"/>
                <w:szCs w:val="24"/>
                <w:lang w:val="en-US"/>
              </w:rPr>
              <w:t>vishenka</w:t>
            </w:r>
            <w:proofErr w:type="spellEnd"/>
            <w:r w:rsidRPr="00A91C26">
              <w:rPr>
                <w:rFonts w:ascii="Times New Roman" w:hAnsi="Times New Roman" w:cs="Times New Roman"/>
                <w:sz w:val="24"/>
                <w:szCs w:val="24"/>
              </w:rPr>
              <w:t>-</w:t>
            </w:r>
            <w:proofErr w:type="spellStart"/>
            <w:r w:rsidRPr="00A91C26">
              <w:rPr>
                <w:rFonts w:ascii="Times New Roman" w:hAnsi="Times New Roman" w:cs="Times New Roman"/>
                <w:sz w:val="24"/>
                <w:szCs w:val="24"/>
                <w:lang w:val="en-US"/>
              </w:rPr>
              <w:t>dou</w:t>
            </w:r>
            <w:proofErr w:type="spellEnd"/>
            <w:r w:rsidRPr="00A91C26">
              <w:rPr>
                <w:rFonts w:ascii="Times New Roman" w:hAnsi="Times New Roman" w:cs="Times New Roman"/>
                <w:sz w:val="24"/>
                <w:szCs w:val="24"/>
              </w:rPr>
              <w:t>.</w:t>
            </w:r>
            <w:proofErr w:type="spellStart"/>
            <w:r w:rsidRPr="00A91C26">
              <w:rPr>
                <w:rFonts w:ascii="Times New Roman" w:hAnsi="Times New Roman" w:cs="Times New Roman"/>
                <w:sz w:val="24"/>
                <w:szCs w:val="24"/>
                <w:lang w:val="en-US"/>
              </w:rPr>
              <w:t>ru</w:t>
            </w:r>
            <w:proofErr w:type="spellEnd"/>
            <w:r w:rsidRPr="00A91C26">
              <w:rPr>
                <w:rFonts w:ascii="Times New Roman" w:hAnsi="Times New Roman" w:cs="Times New Roman"/>
                <w:sz w:val="24"/>
                <w:szCs w:val="24"/>
              </w:rPr>
              <w:t xml:space="preserve"> </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9</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Режим работы</w:t>
            </w:r>
          </w:p>
        </w:tc>
        <w:tc>
          <w:tcPr>
            <w:tcW w:w="5603" w:type="dxa"/>
            <w:shd w:val="clear" w:color="auto" w:fill="auto"/>
          </w:tcPr>
          <w:p w:rsidR="00F81494" w:rsidRDefault="00D13255" w:rsidP="00D13255">
            <w:pPr>
              <w:contextualSpacing/>
              <w:jc w:val="both"/>
              <w:rPr>
                <w:rFonts w:ascii="Times New Roman" w:hAnsi="Times New Roman"/>
                <w:sz w:val="24"/>
                <w:szCs w:val="24"/>
              </w:rPr>
            </w:pPr>
            <w:r w:rsidRPr="00A91C26">
              <w:rPr>
                <w:rFonts w:ascii="Times New Roman" w:hAnsi="Times New Roman"/>
                <w:sz w:val="24"/>
                <w:szCs w:val="24"/>
              </w:rPr>
              <w:t>понедельник -</w:t>
            </w:r>
            <w:r w:rsidR="00C57EA7" w:rsidRPr="00A91C26">
              <w:rPr>
                <w:rFonts w:ascii="Times New Roman" w:hAnsi="Times New Roman"/>
                <w:sz w:val="24"/>
                <w:szCs w:val="24"/>
              </w:rPr>
              <w:t xml:space="preserve"> пятница с 07</w:t>
            </w:r>
            <w:r w:rsidR="00C57EA7" w:rsidRPr="00A91C26">
              <w:rPr>
                <w:rFonts w:ascii="Times New Roman" w:hAnsi="Times New Roman"/>
                <w:sz w:val="24"/>
                <w:szCs w:val="24"/>
                <w:vertAlign w:val="superscript"/>
              </w:rPr>
              <w:t>00</w:t>
            </w:r>
            <w:r w:rsidRPr="00A91C26">
              <w:rPr>
                <w:rFonts w:ascii="Times New Roman" w:hAnsi="Times New Roman"/>
                <w:sz w:val="24"/>
                <w:szCs w:val="24"/>
              </w:rPr>
              <w:t xml:space="preserve"> до 17</w:t>
            </w:r>
            <w:r w:rsidR="00C57EA7" w:rsidRPr="00A91C26">
              <w:rPr>
                <w:rFonts w:ascii="Times New Roman" w:hAnsi="Times New Roman"/>
                <w:sz w:val="24"/>
                <w:szCs w:val="24"/>
                <w:vertAlign w:val="superscript"/>
              </w:rPr>
              <w:t>30</w:t>
            </w:r>
            <w:r w:rsidR="00C57EA7" w:rsidRPr="00A91C26">
              <w:rPr>
                <w:rFonts w:ascii="Times New Roman" w:hAnsi="Times New Roman"/>
                <w:sz w:val="24"/>
                <w:szCs w:val="24"/>
              </w:rPr>
              <w:t xml:space="preserve"> час.</w:t>
            </w:r>
            <w:r w:rsidRPr="00A91C26">
              <w:rPr>
                <w:rFonts w:ascii="Times New Roman" w:hAnsi="Times New Roman"/>
                <w:sz w:val="24"/>
                <w:szCs w:val="24"/>
              </w:rPr>
              <w:t xml:space="preserve"> </w:t>
            </w:r>
          </w:p>
          <w:p w:rsidR="00D13255" w:rsidRPr="00A91C26" w:rsidRDefault="00F81494" w:rsidP="00D13255">
            <w:pPr>
              <w:contextualSpacing/>
              <w:jc w:val="both"/>
              <w:rPr>
                <w:rFonts w:ascii="Times New Roman" w:hAnsi="Times New Roman"/>
                <w:sz w:val="24"/>
                <w:szCs w:val="24"/>
              </w:rPr>
            </w:pPr>
            <w:r>
              <w:rPr>
                <w:rFonts w:ascii="Times New Roman" w:hAnsi="Times New Roman"/>
                <w:sz w:val="24"/>
                <w:szCs w:val="24"/>
              </w:rPr>
              <w:t>дежурная группа: до 19-00</w:t>
            </w:r>
            <w:r w:rsidR="00D13255" w:rsidRPr="00A91C26">
              <w:rPr>
                <w:rFonts w:ascii="Times New Roman" w:hAnsi="Times New Roman"/>
                <w:sz w:val="24"/>
                <w:szCs w:val="24"/>
              </w:rPr>
              <w:t xml:space="preserve"> </w:t>
            </w:r>
          </w:p>
          <w:p w:rsidR="00D13255" w:rsidRPr="00A91C26" w:rsidRDefault="00C57EA7" w:rsidP="00D13255">
            <w:pPr>
              <w:spacing w:after="0" w:line="240" w:lineRule="auto"/>
              <w:jc w:val="both"/>
              <w:rPr>
                <w:rFonts w:ascii="Times New Roman" w:hAnsi="Times New Roman" w:cs="Times New Roman"/>
                <w:sz w:val="24"/>
                <w:szCs w:val="24"/>
                <w:vertAlign w:val="superscript"/>
              </w:rPr>
            </w:pPr>
            <w:r w:rsidRPr="00A91C26">
              <w:rPr>
                <w:rFonts w:ascii="Times New Roman" w:hAnsi="Times New Roman"/>
                <w:sz w:val="24"/>
                <w:szCs w:val="24"/>
              </w:rPr>
              <w:t xml:space="preserve">выходные: </w:t>
            </w:r>
            <w:r w:rsidR="00D13255" w:rsidRPr="00A91C26">
              <w:rPr>
                <w:rFonts w:ascii="Times New Roman" w:hAnsi="Times New Roman"/>
                <w:sz w:val="24"/>
                <w:szCs w:val="24"/>
              </w:rPr>
              <w:t>суббота, в</w:t>
            </w:r>
            <w:r w:rsidRPr="00A91C26">
              <w:rPr>
                <w:rFonts w:ascii="Times New Roman" w:hAnsi="Times New Roman"/>
                <w:sz w:val="24"/>
                <w:szCs w:val="24"/>
              </w:rPr>
              <w:t>оскресенье, праздничные дни</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10</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Номер государственной регистрации в ЕГРЮЛ (ОГРН)</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1159102036378</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11</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ИНН/КПП</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9109010740 / 910901001</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12</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Дата регистрации в ЕГРЮЛ</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lang w:val="en-US"/>
              </w:rPr>
            </w:pPr>
            <w:r w:rsidRPr="00A91C26">
              <w:rPr>
                <w:rFonts w:ascii="Times New Roman" w:hAnsi="Times New Roman" w:cs="Times New Roman"/>
                <w:sz w:val="24"/>
                <w:szCs w:val="24"/>
              </w:rPr>
              <w:t>22.01.2015</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13</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 xml:space="preserve">Должность руководителя </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заведующий</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14</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 xml:space="preserve">ФИО руководителя  </w:t>
            </w:r>
          </w:p>
        </w:tc>
        <w:tc>
          <w:tcPr>
            <w:tcW w:w="5603" w:type="dxa"/>
            <w:shd w:val="clear" w:color="auto" w:fill="auto"/>
          </w:tcPr>
          <w:p w:rsidR="00D13255" w:rsidRPr="00A91C26" w:rsidRDefault="00D13255" w:rsidP="0072493E">
            <w:pPr>
              <w:spacing w:after="0" w:line="240" w:lineRule="auto"/>
              <w:jc w:val="both"/>
              <w:rPr>
                <w:rFonts w:ascii="Times New Roman" w:hAnsi="Times New Roman" w:cs="Times New Roman"/>
                <w:sz w:val="24"/>
                <w:szCs w:val="24"/>
              </w:rPr>
            </w:pPr>
            <w:proofErr w:type="spellStart"/>
            <w:r w:rsidRPr="00A91C26">
              <w:rPr>
                <w:rFonts w:ascii="Times New Roman" w:hAnsi="Times New Roman" w:cs="Times New Roman"/>
                <w:sz w:val="24"/>
                <w:szCs w:val="24"/>
              </w:rPr>
              <w:t>Брилева</w:t>
            </w:r>
            <w:proofErr w:type="spellEnd"/>
            <w:r w:rsidRPr="00A91C26">
              <w:rPr>
                <w:rFonts w:ascii="Times New Roman" w:hAnsi="Times New Roman" w:cs="Times New Roman"/>
                <w:sz w:val="24"/>
                <w:szCs w:val="24"/>
              </w:rPr>
              <w:t xml:space="preserve"> Татьяна Анатольевна</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15</w:t>
            </w:r>
          </w:p>
        </w:tc>
        <w:tc>
          <w:tcPr>
            <w:tcW w:w="3888" w:type="dxa"/>
            <w:shd w:val="clear" w:color="auto" w:fill="auto"/>
          </w:tcPr>
          <w:p w:rsidR="00D13255" w:rsidRPr="00A91C26" w:rsidRDefault="003B2BBD" w:rsidP="003B2BBD">
            <w:pPr>
              <w:spacing w:after="0" w:line="240" w:lineRule="auto"/>
              <w:rPr>
                <w:rFonts w:ascii="Times New Roman" w:hAnsi="Times New Roman" w:cs="Times New Roman"/>
                <w:b/>
                <w:sz w:val="24"/>
                <w:szCs w:val="24"/>
              </w:rPr>
            </w:pPr>
            <w:r w:rsidRPr="00A91C26">
              <w:rPr>
                <w:rFonts w:ascii="Times New Roman" w:hAnsi="Times New Roman" w:cs="Times New Roman"/>
                <w:b/>
                <w:sz w:val="24"/>
                <w:szCs w:val="24"/>
              </w:rPr>
              <w:t xml:space="preserve">Общая </w:t>
            </w:r>
            <w:r w:rsidR="00D13255" w:rsidRPr="00A91C26">
              <w:rPr>
                <w:rFonts w:ascii="Times New Roman" w:hAnsi="Times New Roman" w:cs="Times New Roman"/>
                <w:b/>
                <w:sz w:val="24"/>
                <w:szCs w:val="24"/>
              </w:rPr>
              <w:t>численн</w:t>
            </w:r>
            <w:r w:rsidRPr="00A91C26">
              <w:rPr>
                <w:rFonts w:ascii="Times New Roman" w:hAnsi="Times New Roman" w:cs="Times New Roman"/>
                <w:b/>
                <w:sz w:val="24"/>
                <w:szCs w:val="24"/>
              </w:rPr>
              <w:t xml:space="preserve">ость </w:t>
            </w:r>
            <w:proofErr w:type="gramStart"/>
            <w:r w:rsidRPr="00A91C26">
              <w:rPr>
                <w:rFonts w:ascii="Times New Roman" w:hAnsi="Times New Roman" w:cs="Times New Roman"/>
                <w:b/>
                <w:sz w:val="24"/>
                <w:szCs w:val="24"/>
              </w:rPr>
              <w:t>обучающихся</w:t>
            </w:r>
            <w:proofErr w:type="gramEnd"/>
            <w:r w:rsidRPr="00A91C26">
              <w:rPr>
                <w:rFonts w:ascii="Times New Roman" w:hAnsi="Times New Roman" w:cs="Times New Roman"/>
                <w:b/>
                <w:sz w:val="24"/>
                <w:szCs w:val="24"/>
              </w:rPr>
              <w:t xml:space="preserve"> </w:t>
            </w:r>
          </w:p>
        </w:tc>
        <w:tc>
          <w:tcPr>
            <w:tcW w:w="5603" w:type="dxa"/>
            <w:shd w:val="clear" w:color="auto" w:fill="auto"/>
          </w:tcPr>
          <w:p w:rsidR="00D13255" w:rsidRPr="00A91C26" w:rsidRDefault="00A43DCE" w:rsidP="00724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16</w:t>
            </w:r>
          </w:p>
        </w:tc>
        <w:tc>
          <w:tcPr>
            <w:tcW w:w="3888" w:type="dxa"/>
            <w:shd w:val="clear" w:color="auto" w:fill="auto"/>
          </w:tcPr>
          <w:p w:rsidR="00D13255" w:rsidRPr="00A91C26" w:rsidRDefault="00D13255" w:rsidP="0072493E">
            <w:pPr>
              <w:spacing w:after="0" w:line="240" w:lineRule="auto"/>
              <w:jc w:val="both"/>
              <w:rPr>
                <w:rFonts w:ascii="Times New Roman" w:hAnsi="Times New Roman" w:cs="Times New Roman"/>
                <w:b/>
                <w:sz w:val="24"/>
                <w:szCs w:val="24"/>
              </w:rPr>
            </w:pPr>
            <w:r w:rsidRPr="00A91C26">
              <w:rPr>
                <w:rFonts w:ascii="Times New Roman" w:hAnsi="Times New Roman"/>
                <w:b/>
                <w:sz w:val="24"/>
                <w:szCs w:val="24"/>
              </w:rPr>
              <w:t>Язык обучения</w:t>
            </w:r>
          </w:p>
        </w:tc>
        <w:tc>
          <w:tcPr>
            <w:tcW w:w="5603" w:type="dxa"/>
            <w:shd w:val="clear" w:color="auto" w:fill="auto"/>
          </w:tcPr>
          <w:p w:rsidR="00D13255" w:rsidRPr="00A91C26" w:rsidRDefault="003B2BBD"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русский</w:t>
            </w:r>
          </w:p>
        </w:tc>
      </w:tr>
      <w:tr w:rsidR="00D13255" w:rsidRPr="00A91C26" w:rsidTr="0072493E">
        <w:tc>
          <w:tcPr>
            <w:tcW w:w="574" w:type="dxa"/>
            <w:shd w:val="clear" w:color="auto" w:fill="auto"/>
            <w:vAlign w:val="center"/>
          </w:tcPr>
          <w:p w:rsidR="00D13255" w:rsidRPr="00A91C26" w:rsidRDefault="00622988" w:rsidP="0072493E">
            <w:pPr>
              <w:spacing w:after="0" w:line="240" w:lineRule="auto"/>
              <w:jc w:val="center"/>
              <w:rPr>
                <w:rFonts w:ascii="Times New Roman" w:hAnsi="Times New Roman" w:cs="Times New Roman"/>
                <w:sz w:val="24"/>
                <w:szCs w:val="24"/>
              </w:rPr>
            </w:pPr>
            <w:r w:rsidRPr="00A91C26">
              <w:rPr>
                <w:rFonts w:ascii="Times New Roman" w:hAnsi="Times New Roman" w:cs="Times New Roman"/>
                <w:sz w:val="24"/>
                <w:szCs w:val="24"/>
              </w:rPr>
              <w:t>17</w:t>
            </w:r>
          </w:p>
        </w:tc>
        <w:tc>
          <w:tcPr>
            <w:tcW w:w="3888" w:type="dxa"/>
            <w:shd w:val="clear" w:color="auto" w:fill="auto"/>
          </w:tcPr>
          <w:p w:rsidR="00D13255" w:rsidRPr="00A91C26" w:rsidRDefault="003B2BBD" w:rsidP="0072493E">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Проектная мощность</w:t>
            </w:r>
          </w:p>
        </w:tc>
        <w:tc>
          <w:tcPr>
            <w:tcW w:w="5603" w:type="dxa"/>
            <w:shd w:val="clear" w:color="auto" w:fill="auto"/>
          </w:tcPr>
          <w:p w:rsidR="00D13255" w:rsidRPr="00A91C26" w:rsidRDefault="003B2BBD" w:rsidP="0072493E">
            <w:p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54</w:t>
            </w:r>
          </w:p>
        </w:tc>
      </w:tr>
      <w:tr w:rsidR="003B2BBD" w:rsidRPr="00A91C26" w:rsidTr="0072493E">
        <w:tc>
          <w:tcPr>
            <w:tcW w:w="574" w:type="dxa"/>
            <w:shd w:val="clear" w:color="auto" w:fill="auto"/>
            <w:vAlign w:val="center"/>
          </w:tcPr>
          <w:p w:rsidR="003B2BBD" w:rsidRPr="00A91C26" w:rsidRDefault="003B2BBD" w:rsidP="0072493E">
            <w:pPr>
              <w:spacing w:after="0" w:line="240" w:lineRule="auto"/>
              <w:jc w:val="center"/>
              <w:rPr>
                <w:rFonts w:ascii="Times New Roman" w:hAnsi="Times New Roman" w:cs="Times New Roman"/>
                <w:b/>
                <w:sz w:val="24"/>
                <w:szCs w:val="24"/>
              </w:rPr>
            </w:pPr>
          </w:p>
        </w:tc>
        <w:tc>
          <w:tcPr>
            <w:tcW w:w="3888" w:type="dxa"/>
            <w:shd w:val="clear" w:color="auto" w:fill="auto"/>
          </w:tcPr>
          <w:p w:rsidR="003B2BBD" w:rsidRPr="00A91C26" w:rsidRDefault="003B2BBD" w:rsidP="0072493E">
            <w:pPr>
              <w:spacing w:after="0" w:line="240" w:lineRule="auto"/>
              <w:jc w:val="both"/>
              <w:rPr>
                <w:rFonts w:ascii="Times New Roman" w:hAnsi="Times New Roman" w:cs="Times New Roman"/>
                <w:b/>
                <w:sz w:val="24"/>
                <w:szCs w:val="24"/>
              </w:rPr>
            </w:pPr>
          </w:p>
        </w:tc>
        <w:tc>
          <w:tcPr>
            <w:tcW w:w="5603" w:type="dxa"/>
            <w:shd w:val="clear" w:color="auto" w:fill="auto"/>
          </w:tcPr>
          <w:p w:rsidR="003B2BBD" w:rsidRPr="00A91C26" w:rsidRDefault="003B2BBD" w:rsidP="0072493E">
            <w:pPr>
              <w:spacing w:after="0" w:line="240" w:lineRule="auto"/>
              <w:jc w:val="both"/>
              <w:rPr>
                <w:rFonts w:ascii="Times New Roman" w:hAnsi="Times New Roman" w:cs="Times New Roman"/>
                <w:sz w:val="24"/>
                <w:szCs w:val="24"/>
              </w:rPr>
            </w:pPr>
          </w:p>
        </w:tc>
      </w:tr>
    </w:tbl>
    <w:p w:rsidR="00C474ED" w:rsidRPr="00A91C26" w:rsidRDefault="00C474ED" w:rsidP="00781118">
      <w:pPr>
        <w:pStyle w:val="1"/>
        <w:jc w:val="both"/>
        <w:rPr>
          <w:rFonts w:asciiTheme="minorHAnsi" w:eastAsiaTheme="minorEastAsia" w:hAnsiTheme="minorHAnsi" w:cstheme="minorBidi"/>
          <w:color w:val="auto"/>
        </w:rPr>
      </w:pPr>
    </w:p>
    <w:p w:rsidR="00E3054E" w:rsidRDefault="0070569C" w:rsidP="00466DF3">
      <w:pPr>
        <w:pStyle w:val="1"/>
        <w:rPr>
          <w:rFonts w:ascii="Times New Roman" w:hAnsi="Times New Roman" w:cs="Times New Roman"/>
        </w:rPr>
      </w:pPr>
      <w:r w:rsidRPr="00A91C26">
        <w:rPr>
          <w:rFonts w:ascii="Times New Roman" w:hAnsi="Times New Roman" w:cs="Times New Roman"/>
        </w:rPr>
        <w:t xml:space="preserve">  </w:t>
      </w:r>
    </w:p>
    <w:p w:rsidR="0070569C" w:rsidRPr="00A91C26" w:rsidRDefault="0070569C" w:rsidP="00466DF3">
      <w:pPr>
        <w:pStyle w:val="1"/>
        <w:rPr>
          <w:rFonts w:ascii="Times New Roman" w:hAnsi="Times New Roman" w:cs="Times New Roman"/>
        </w:rPr>
      </w:pPr>
      <w:r w:rsidRPr="00A91C26">
        <w:rPr>
          <w:rFonts w:ascii="Times New Roman" w:hAnsi="Times New Roman" w:cs="Times New Roman"/>
        </w:rPr>
        <w:t>МБДОУ «Детский сад «Вишенка»</w:t>
      </w:r>
      <w:r w:rsidR="000267EC" w:rsidRPr="00A91C26">
        <w:rPr>
          <w:rFonts w:ascii="Times New Roman" w:hAnsi="Times New Roman" w:cs="Times New Roman"/>
        </w:rPr>
        <w:t xml:space="preserve"> </w:t>
      </w:r>
      <w:proofErr w:type="spellStart"/>
      <w:r w:rsidR="000267EC" w:rsidRPr="00A91C26">
        <w:rPr>
          <w:rFonts w:ascii="Times New Roman" w:hAnsi="Times New Roman" w:cs="Times New Roman"/>
        </w:rPr>
        <w:t>с</w:t>
      </w:r>
      <w:proofErr w:type="gramStart"/>
      <w:r w:rsidR="000267EC" w:rsidRPr="00A91C26">
        <w:rPr>
          <w:rFonts w:ascii="Times New Roman" w:hAnsi="Times New Roman" w:cs="Times New Roman"/>
        </w:rPr>
        <w:t>.К</w:t>
      </w:r>
      <w:proofErr w:type="gramEnd"/>
      <w:r w:rsidR="000267EC" w:rsidRPr="00A91C26">
        <w:rPr>
          <w:rFonts w:ascii="Times New Roman" w:hAnsi="Times New Roman" w:cs="Times New Roman"/>
        </w:rPr>
        <w:t>расное</w:t>
      </w:r>
      <w:proofErr w:type="spellEnd"/>
      <w:r w:rsidR="000267EC" w:rsidRPr="00A91C26">
        <w:rPr>
          <w:rFonts w:ascii="Times New Roman" w:hAnsi="Times New Roman" w:cs="Times New Roman"/>
        </w:rPr>
        <w:t xml:space="preserve">» расположено в </w:t>
      </w:r>
      <w:proofErr w:type="spellStart"/>
      <w:r w:rsidR="000267EC" w:rsidRPr="00A91C26">
        <w:rPr>
          <w:rFonts w:ascii="Times New Roman" w:hAnsi="Times New Roman" w:cs="Times New Roman"/>
        </w:rPr>
        <w:t>с.</w:t>
      </w:r>
      <w:r w:rsidRPr="00A91C26">
        <w:rPr>
          <w:rFonts w:ascii="Times New Roman" w:hAnsi="Times New Roman" w:cs="Times New Roman"/>
        </w:rPr>
        <w:t>Красное</w:t>
      </w:r>
      <w:proofErr w:type="spellEnd"/>
      <w:r w:rsidRPr="00A91C26">
        <w:rPr>
          <w:rFonts w:ascii="Times New Roman" w:hAnsi="Times New Roman" w:cs="Times New Roman"/>
        </w:rPr>
        <w:t>, вдали от автомагистральных и просёлочных дорог, что я</w:t>
      </w:r>
      <w:r w:rsidR="001E2A53">
        <w:rPr>
          <w:rFonts w:ascii="Times New Roman" w:hAnsi="Times New Roman" w:cs="Times New Roman"/>
        </w:rPr>
        <w:t>вляется его преимуществом</w:t>
      </w:r>
      <w:r w:rsidR="00A36BBB" w:rsidRPr="00A91C26">
        <w:rPr>
          <w:rFonts w:ascii="Times New Roman" w:hAnsi="Times New Roman" w:cs="Times New Roman"/>
        </w:rPr>
        <w:t>.</w:t>
      </w:r>
      <w:r w:rsidR="00A36BBB">
        <w:rPr>
          <w:rFonts w:ascii="Times New Roman" w:hAnsi="Times New Roman" w:cs="Times New Roman"/>
        </w:rPr>
        <w:t xml:space="preserve"> В</w:t>
      </w:r>
      <w:r w:rsidR="009A2BC8">
        <w:rPr>
          <w:rFonts w:ascii="Times New Roman" w:hAnsi="Times New Roman" w:cs="Times New Roman"/>
        </w:rPr>
        <w:t xml:space="preserve"> 2017 году, 30 марта Постановлением № 18</w:t>
      </w:r>
      <w:r w:rsidR="001E2A53">
        <w:rPr>
          <w:rFonts w:ascii="Times New Roman" w:hAnsi="Times New Roman" w:cs="Times New Roman"/>
        </w:rPr>
        <w:t xml:space="preserve"> председателем</w:t>
      </w:r>
      <w:r w:rsidR="009A2BC8">
        <w:rPr>
          <w:rFonts w:ascii="Times New Roman" w:hAnsi="Times New Roman" w:cs="Times New Roman"/>
        </w:rPr>
        <w:t xml:space="preserve"> сельского </w:t>
      </w:r>
      <w:r w:rsidR="00896F9C">
        <w:rPr>
          <w:rFonts w:ascii="Times New Roman" w:hAnsi="Times New Roman" w:cs="Times New Roman"/>
        </w:rPr>
        <w:t>совета, МБДОУ выделен</w:t>
      </w:r>
      <w:r w:rsidR="009A2BC8">
        <w:rPr>
          <w:rFonts w:ascii="Times New Roman" w:hAnsi="Times New Roman" w:cs="Times New Roman"/>
        </w:rPr>
        <w:t xml:space="preserve"> в постоянное бессрочное пользование земельный участок площадью 6620 </w:t>
      </w:r>
      <w:proofErr w:type="spellStart"/>
      <w:r w:rsidR="009A2BC8">
        <w:rPr>
          <w:rFonts w:ascii="Times New Roman" w:hAnsi="Times New Roman" w:cs="Times New Roman"/>
        </w:rPr>
        <w:t>кв</w:t>
      </w:r>
      <w:proofErr w:type="gramStart"/>
      <w:r w:rsidR="009A2BC8">
        <w:rPr>
          <w:rFonts w:ascii="Times New Roman" w:hAnsi="Times New Roman" w:cs="Times New Roman"/>
        </w:rPr>
        <w:t>.м</w:t>
      </w:r>
      <w:proofErr w:type="spellEnd"/>
      <w:proofErr w:type="gramEnd"/>
      <w:r w:rsidR="009A2BC8">
        <w:rPr>
          <w:rFonts w:ascii="Times New Roman" w:hAnsi="Times New Roman" w:cs="Times New Roman"/>
        </w:rPr>
        <w:t>, кадастровый номер 90:12:120201:185.</w:t>
      </w:r>
      <w:r w:rsidR="001E2A53">
        <w:rPr>
          <w:rFonts w:ascii="Times New Roman" w:hAnsi="Times New Roman" w:cs="Times New Roman"/>
        </w:rPr>
        <w:t>05.05.2017 г.</w:t>
      </w:r>
      <w:r w:rsidR="00743928">
        <w:rPr>
          <w:rFonts w:ascii="Times New Roman" w:hAnsi="Times New Roman" w:cs="Times New Roman"/>
        </w:rPr>
        <w:t xml:space="preserve"> На земельный участок площадью 6 620 </w:t>
      </w:r>
      <w:proofErr w:type="spellStart"/>
      <w:r w:rsidR="00743928">
        <w:rPr>
          <w:rFonts w:ascii="Times New Roman" w:hAnsi="Times New Roman" w:cs="Times New Roman"/>
        </w:rPr>
        <w:t>кв.м</w:t>
      </w:r>
      <w:proofErr w:type="spellEnd"/>
      <w:r w:rsidR="00743928">
        <w:rPr>
          <w:rFonts w:ascii="Times New Roman" w:hAnsi="Times New Roman" w:cs="Times New Roman"/>
        </w:rPr>
        <w:t xml:space="preserve">. </w:t>
      </w:r>
      <w:r w:rsidR="00743928">
        <w:rPr>
          <w:rFonts w:ascii="Times New Roman" w:hAnsi="Times New Roman" w:cs="Times New Roman"/>
        </w:rPr>
        <w:lastRenderedPageBreak/>
        <w:t xml:space="preserve">05.05.2017 г. оформлено право собственности. Собственник- муниципальное бюджетное дошкольное образовательное учреждение «Детский сад «Вишенка» </w:t>
      </w:r>
      <w:proofErr w:type="spellStart"/>
      <w:r w:rsidR="00743928">
        <w:rPr>
          <w:rFonts w:ascii="Times New Roman" w:hAnsi="Times New Roman" w:cs="Times New Roman"/>
        </w:rPr>
        <w:t>с</w:t>
      </w:r>
      <w:proofErr w:type="gramStart"/>
      <w:r w:rsidR="00743928">
        <w:rPr>
          <w:rFonts w:ascii="Times New Roman" w:hAnsi="Times New Roman" w:cs="Times New Roman"/>
        </w:rPr>
        <w:t>.К</w:t>
      </w:r>
      <w:proofErr w:type="gramEnd"/>
      <w:r w:rsidR="00743928">
        <w:rPr>
          <w:rFonts w:ascii="Times New Roman" w:hAnsi="Times New Roman" w:cs="Times New Roman"/>
        </w:rPr>
        <w:t>расное</w:t>
      </w:r>
      <w:proofErr w:type="spellEnd"/>
      <w:r w:rsidR="00743928">
        <w:rPr>
          <w:rFonts w:ascii="Times New Roman" w:hAnsi="Times New Roman" w:cs="Times New Roman"/>
        </w:rPr>
        <w:t>.»</w:t>
      </w:r>
      <w:r w:rsidRPr="00A91C26">
        <w:rPr>
          <w:rFonts w:ascii="Times New Roman" w:hAnsi="Times New Roman" w:cs="Times New Roman"/>
        </w:rPr>
        <w:t xml:space="preserve"> Общая площадь здания</w:t>
      </w:r>
      <w:r w:rsidR="00A43DCE">
        <w:rPr>
          <w:rFonts w:ascii="Times New Roman" w:hAnsi="Times New Roman" w:cs="Times New Roman"/>
        </w:rPr>
        <w:t xml:space="preserve"> в соответствие с кадастровым паспортом составляет 451,9</w:t>
      </w:r>
      <w:r w:rsidR="00A65AAB">
        <w:rPr>
          <w:rFonts w:ascii="Times New Roman" w:hAnsi="Times New Roman" w:cs="Times New Roman"/>
        </w:rPr>
        <w:t xml:space="preserve"> м</w:t>
      </w:r>
      <w:r w:rsidR="00A65AAB">
        <w:rPr>
          <w:rFonts w:ascii="Times New Roman" w:hAnsi="Times New Roman" w:cs="Times New Roman"/>
          <w:vertAlign w:val="superscript"/>
        </w:rPr>
        <w:t>2</w:t>
      </w:r>
      <w:r w:rsidR="00A43DCE">
        <w:rPr>
          <w:rFonts w:ascii="Times New Roman" w:hAnsi="Times New Roman" w:cs="Times New Roman"/>
        </w:rPr>
        <w:t>,</w:t>
      </w:r>
      <w:r w:rsidRPr="00A91C26">
        <w:rPr>
          <w:rFonts w:ascii="Times New Roman" w:hAnsi="Times New Roman" w:cs="Times New Roman"/>
        </w:rPr>
        <w:t xml:space="preserve"> пл</w:t>
      </w:r>
      <w:r w:rsidR="00A65AAB">
        <w:rPr>
          <w:rFonts w:ascii="Times New Roman" w:hAnsi="Times New Roman" w:cs="Times New Roman"/>
        </w:rPr>
        <w:t>ощадь групповых – 305 м</w:t>
      </w:r>
      <w:r w:rsidR="00A65AAB">
        <w:rPr>
          <w:rFonts w:ascii="Times New Roman" w:hAnsi="Times New Roman" w:cs="Times New Roman"/>
          <w:vertAlign w:val="superscript"/>
        </w:rPr>
        <w:t>2</w:t>
      </w:r>
      <w:r w:rsidR="00A65AAB">
        <w:rPr>
          <w:rFonts w:ascii="Times New Roman" w:hAnsi="Times New Roman" w:cs="Times New Roman"/>
        </w:rPr>
        <w:t>.</w:t>
      </w:r>
      <w:r w:rsidRPr="00A91C26">
        <w:rPr>
          <w:rFonts w:ascii="Times New Roman" w:hAnsi="Times New Roman" w:cs="Times New Roman"/>
        </w:rPr>
        <w:t xml:space="preserve"> </w:t>
      </w:r>
      <w:r w:rsidR="00743928">
        <w:rPr>
          <w:rFonts w:ascii="Times New Roman" w:hAnsi="Times New Roman" w:cs="Times New Roman"/>
        </w:rPr>
        <w:t>В процессе оформления находится право собственности на здание</w:t>
      </w:r>
      <w:r w:rsidR="000879F7">
        <w:rPr>
          <w:rFonts w:ascii="Times New Roman" w:hAnsi="Times New Roman" w:cs="Times New Roman"/>
        </w:rPr>
        <w:t>.</w:t>
      </w:r>
    </w:p>
    <w:p w:rsidR="00791B7B" w:rsidRDefault="000267EC" w:rsidP="0070569C">
      <w:pPr>
        <w:pStyle w:val="1"/>
        <w:jc w:val="both"/>
        <w:rPr>
          <w:rFonts w:ascii="Times New Roman" w:hAnsi="Times New Roman" w:cs="Times New Roman"/>
        </w:rPr>
      </w:pPr>
      <w:r w:rsidRPr="00A91C26">
        <w:rPr>
          <w:rFonts w:ascii="Times New Roman" w:hAnsi="Times New Roman" w:cs="Times New Roman"/>
        </w:rPr>
        <w:t xml:space="preserve">   МБДОУ </w:t>
      </w:r>
      <w:r w:rsidR="0070569C" w:rsidRPr="00A91C26">
        <w:rPr>
          <w:rFonts w:ascii="Times New Roman" w:hAnsi="Times New Roman" w:cs="Times New Roman"/>
        </w:rPr>
        <w:t>расположено</w:t>
      </w:r>
      <w:r w:rsidR="00791B7B">
        <w:rPr>
          <w:rFonts w:ascii="Times New Roman" w:hAnsi="Times New Roman" w:cs="Times New Roman"/>
        </w:rPr>
        <w:t xml:space="preserve"> в приспособленном,</w:t>
      </w:r>
      <w:r w:rsidR="0070569C" w:rsidRPr="00A91C26">
        <w:rPr>
          <w:rFonts w:ascii="Times New Roman" w:hAnsi="Times New Roman" w:cs="Times New Roman"/>
        </w:rPr>
        <w:t xml:space="preserve"> оборудованном </w:t>
      </w:r>
      <w:r w:rsidR="00A36BBB" w:rsidRPr="00A91C26">
        <w:rPr>
          <w:rFonts w:ascii="Times New Roman" w:hAnsi="Times New Roman" w:cs="Times New Roman"/>
        </w:rPr>
        <w:t>для нормального</w:t>
      </w:r>
      <w:r w:rsidR="0070569C" w:rsidRPr="00A91C26">
        <w:rPr>
          <w:rFonts w:ascii="Times New Roman" w:hAnsi="Times New Roman" w:cs="Times New Roman"/>
        </w:rPr>
        <w:t xml:space="preserve"> пребывания детей, поме</w:t>
      </w:r>
      <w:r w:rsidR="00320140" w:rsidRPr="00A91C26">
        <w:rPr>
          <w:rFonts w:ascii="Times New Roman" w:hAnsi="Times New Roman" w:cs="Times New Roman"/>
        </w:rPr>
        <w:t xml:space="preserve">щении. В МБДОУ </w:t>
      </w:r>
      <w:r w:rsidR="00BB70CA">
        <w:rPr>
          <w:rFonts w:ascii="Times New Roman" w:hAnsi="Times New Roman" w:cs="Times New Roman"/>
        </w:rPr>
        <w:t>функционирует 4</w:t>
      </w:r>
      <w:r w:rsidR="0070569C" w:rsidRPr="00A91C26">
        <w:rPr>
          <w:rFonts w:ascii="Times New Roman" w:hAnsi="Times New Roman" w:cs="Times New Roman"/>
        </w:rPr>
        <w:t xml:space="preserve"> группы общего развития</w:t>
      </w:r>
      <w:r w:rsidR="00A43DCE">
        <w:rPr>
          <w:rFonts w:ascii="Times New Roman" w:hAnsi="Times New Roman" w:cs="Times New Roman"/>
        </w:rPr>
        <w:t>, из которых одна</w:t>
      </w:r>
      <w:r w:rsidR="000879F7">
        <w:rPr>
          <w:rFonts w:ascii="Times New Roman" w:hAnsi="Times New Roman" w:cs="Times New Roman"/>
        </w:rPr>
        <w:t xml:space="preserve"> в 2017-2018 </w:t>
      </w:r>
      <w:proofErr w:type="spellStart"/>
      <w:r w:rsidR="000879F7">
        <w:rPr>
          <w:rFonts w:ascii="Times New Roman" w:hAnsi="Times New Roman" w:cs="Times New Roman"/>
        </w:rPr>
        <w:t>уч</w:t>
      </w:r>
      <w:proofErr w:type="gramStart"/>
      <w:r w:rsidR="000879F7">
        <w:rPr>
          <w:rFonts w:ascii="Times New Roman" w:hAnsi="Times New Roman" w:cs="Times New Roman"/>
        </w:rPr>
        <w:t>.г</w:t>
      </w:r>
      <w:proofErr w:type="gramEnd"/>
      <w:r w:rsidR="000879F7">
        <w:rPr>
          <w:rFonts w:ascii="Times New Roman" w:hAnsi="Times New Roman" w:cs="Times New Roman"/>
        </w:rPr>
        <w:t>оду</w:t>
      </w:r>
      <w:proofErr w:type="spellEnd"/>
      <w:r w:rsidR="000879F7">
        <w:rPr>
          <w:rFonts w:ascii="Times New Roman" w:hAnsi="Times New Roman" w:cs="Times New Roman"/>
        </w:rPr>
        <w:t xml:space="preserve"> работает</w:t>
      </w:r>
      <w:r w:rsidR="00A43DCE">
        <w:rPr>
          <w:rFonts w:ascii="Times New Roman" w:hAnsi="Times New Roman" w:cs="Times New Roman"/>
        </w:rPr>
        <w:t xml:space="preserve"> в режиме кратковременного пребывания</w:t>
      </w:r>
      <w:r w:rsidR="0070569C" w:rsidRPr="00A91C26">
        <w:rPr>
          <w:rFonts w:ascii="Times New Roman" w:hAnsi="Times New Roman" w:cs="Times New Roman"/>
        </w:rPr>
        <w:t xml:space="preserve"> </w:t>
      </w:r>
      <w:r w:rsidR="00A43DCE">
        <w:rPr>
          <w:rFonts w:ascii="Times New Roman" w:hAnsi="Times New Roman" w:cs="Times New Roman"/>
        </w:rPr>
        <w:t xml:space="preserve"> до 5-ти часов.</w:t>
      </w:r>
    </w:p>
    <w:p w:rsidR="00791B7B" w:rsidRPr="00594E56" w:rsidRDefault="00791B7B" w:rsidP="00791B7B">
      <w:pPr>
        <w:pStyle w:val="ab"/>
        <w:jc w:val="both"/>
      </w:pPr>
      <w:r w:rsidRPr="00594E56">
        <w:rPr>
          <w:rFonts w:ascii="Times New Roman" w:hAnsi="Times New Roman"/>
          <w:sz w:val="24"/>
          <w:szCs w:val="24"/>
        </w:rPr>
        <w:t>Все группы укомплектованы необходимым игровым</w:t>
      </w:r>
      <w:r w:rsidRPr="00594E56">
        <w:rPr>
          <w:rFonts w:ascii="Times New Roman" w:hAnsi="Times New Roman"/>
          <w:b/>
          <w:sz w:val="24"/>
          <w:szCs w:val="24"/>
        </w:rPr>
        <w:t xml:space="preserve"> </w:t>
      </w:r>
      <w:r w:rsidRPr="00594E56">
        <w:rPr>
          <w:rFonts w:ascii="Times New Roman" w:hAnsi="Times New Roman"/>
          <w:sz w:val="24"/>
          <w:szCs w:val="24"/>
        </w:rPr>
        <w:t xml:space="preserve">оборудованием, </w:t>
      </w:r>
      <w:r w:rsidR="001304EE">
        <w:rPr>
          <w:rFonts w:ascii="Times New Roman" w:hAnsi="Times New Roman"/>
          <w:sz w:val="24"/>
          <w:szCs w:val="24"/>
        </w:rPr>
        <w:t xml:space="preserve">мебелью для детей </w:t>
      </w:r>
      <w:r w:rsidR="00A36BBB">
        <w:rPr>
          <w:rFonts w:ascii="Times New Roman" w:hAnsi="Times New Roman"/>
          <w:sz w:val="24"/>
          <w:szCs w:val="24"/>
        </w:rPr>
        <w:t>и работы</w:t>
      </w:r>
      <w:r w:rsidR="001304EE">
        <w:rPr>
          <w:rFonts w:ascii="Times New Roman" w:hAnsi="Times New Roman"/>
          <w:sz w:val="24"/>
          <w:szCs w:val="24"/>
        </w:rPr>
        <w:t xml:space="preserve"> сотрудников</w:t>
      </w:r>
      <w:r w:rsidRPr="00594E56">
        <w:rPr>
          <w:rFonts w:ascii="Times New Roman" w:hAnsi="Times New Roman"/>
          <w:sz w:val="24"/>
          <w:szCs w:val="24"/>
        </w:rPr>
        <w:t xml:space="preserve">, </w:t>
      </w:r>
      <w:r w:rsidR="00A43DCE">
        <w:rPr>
          <w:rFonts w:ascii="Times New Roman" w:hAnsi="Times New Roman"/>
          <w:sz w:val="24"/>
          <w:szCs w:val="24"/>
        </w:rPr>
        <w:t>атрибутами предметно-развивающей среды в каждой группе, что</w:t>
      </w:r>
      <w:r w:rsidRPr="00594E56">
        <w:rPr>
          <w:rFonts w:ascii="Times New Roman" w:hAnsi="Times New Roman"/>
          <w:sz w:val="24"/>
          <w:szCs w:val="24"/>
        </w:rPr>
        <w:t xml:space="preserve"> соответствует возрастным </w:t>
      </w:r>
      <w:r w:rsidR="001304EE">
        <w:rPr>
          <w:rFonts w:ascii="Times New Roman" w:hAnsi="Times New Roman"/>
          <w:sz w:val="24"/>
          <w:szCs w:val="24"/>
        </w:rPr>
        <w:t>показателям</w:t>
      </w:r>
      <w:r>
        <w:rPr>
          <w:rFonts w:ascii="Times New Roman" w:hAnsi="Times New Roman"/>
          <w:sz w:val="24"/>
          <w:szCs w:val="24"/>
        </w:rPr>
        <w:t xml:space="preserve"> воспитанников и</w:t>
      </w:r>
      <w:r w:rsidR="001304EE">
        <w:rPr>
          <w:rFonts w:ascii="Times New Roman" w:hAnsi="Times New Roman"/>
          <w:sz w:val="24"/>
          <w:szCs w:val="24"/>
        </w:rPr>
        <w:t xml:space="preserve"> требованиям</w:t>
      </w:r>
      <w:r>
        <w:rPr>
          <w:rFonts w:ascii="Times New Roman" w:hAnsi="Times New Roman"/>
          <w:sz w:val="24"/>
          <w:szCs w:val="24"/>
        </w:rPr>
        <w:t xml:space="preserve"> Сан</w:t>
      </w:r>
      <w:r w:rsidRPr="00594E56">
        <w:rPr>
          <w:rFonts w:ascii="Times New Roman" w:hAnsi="Times New Roman"/>
          <w:sz w:val="24"/>
          <w:szCs w:val="24"/>
        </w:rPr>
        <w:t>Пин</w:t>
      </w:r>
      <w:r w:rsidR="00A36BBB">
        <w:rPr>
          <w:rFonts w:ascii="Times New Roman" w:hAnsi="Times New Roman"/>
          <w:sz w:val="24"/>
          <w:szCs w:val="24"/>
        </w:rPr>
        <w:t>-2013 г</w:t>
      </w:r>
      <w:r w:rsidRPr="00594E56">
        <w:rPr>
          <w:rFonts w:ascii="Times New Roman" w:hAnsi="Times New Roman"/>
          <w:sz w:val="24"/>
          <w:szCs w:val="24"/>
        </w:rPr>
        <w:t>.</w:t>
      </w:r>
    </w:p>
    <w:p w:rsidR="00791B7B" w:rsidRDefault="00791B7B" w:rsidP="00791B7B">
      <w:pPr>
        <w:pStyle w:val="1"/>
        <w:jc w:val="both"/>
        <w:rPr>
          <w:rFonts w:ascii="Times New Roman" w:hAnsi="Times New Roman" w:cs="Times New Roman"/>
        </w:rPr>
      </w:pPr>
      <w:r w:rsidRPr="00594E56">
        <w:rPr>
          <w:rFonts w:ascii="Times New Roman" w:hAnsi="Times New Roman" w:cs="Times New Roman"/>
          <w:color w:val="auto"/>
        </w:rPr>
        <w:t>В группах имеютс</w:t>
      </w:r>
      <w:r w:rsidR="009A2BC8">
        <w:rPr>
          <w:rFonts w:ascii="Times New Roman" w:hAnsi="Times New Roman" w:cs="Times New Roman"/>
          <w:color w:val="auto"/>
        </w:rPr>
        <w:t>я игровые уголки, игры и игровые пособия</w:t>
      </w:r>
      <w:r w:rsidRPr="00594E56">
        <w:rPr>
          <w:rFonts w:ascii="Times New Roman" w:hAnsi="Times New Roman" w:cs="Times New Roman"/>
          <w:color w:val="auto"/>
        </w:rPr>
        <w:t>, необходимый методический и практический материал для организации образовательной деятельности воспитанников.</w:t>
      </w:r>
    </w:p>
    <w:p w:rsidR="0070569C" w:rsidRPr="00A91C26" w:rsidRDefault="0070569C" w:rsidP="0070569C">
      <w:pPr>
        <w:pStyle w:val="1"/>
        <w:jc w:val="both"/>
        <w:rPr>
          <w:rFonts w:ascii="Times New Roman" w:hAnsi="Times New Roman" w:cs="Times New Roman"/>
        </w:rPr>
      </w:pPr>
      <w:r w:rsidRPr="00A91C26">
        <w:rPr>
          <w:rFonts w:ascii="Times New Roman" w:hAnsi="Times New Roman" w:cs="Times New Roman"/>
        </w:rPr>
        <w:t>Детские площадки озелене</w:t>
      </w:r>
      <w:r w:rsidR="00791B7B">
        <w:rPr>
          <w:rFonts w:ascii="Times New Roman" w:hAnsi="Times New Roman" w:cs="Times New Roman"/>
        </w:rPr>
        <w:t>ны</w:t>
      </w:r>
      <w:r w:rsidR="009A2BC8">
        <w:rPr>
          <w:rFonts w:ascii="Times New Roman" w:hAnsi="Times New Roman" w:cs="Times New Roman"/>
        </w:rPr>
        <w:t xml:space="preserve"> в соответствие с требованиями</w:t>
      </w:r>
      <w:r w:rsidR="00A43DCE">
        <w:rPr>
          <w:rFonts w:ascii="Times New Roman" w:hAnsi="Times New Roman" w:cs="Times New Roman"/>
        </w:rPr>
        <w:t>,</w:t>
      </w:r>
      <w:r w:rsidRPr="00A91C26">
        <w:rPr>
          <w:rFonts w:ascii="Times New Roman" w:hAnsi="Times New Roman" w:cs="Times New Roman"/>
        </w:rPr>
        <w:t xml:space="preserve"> разграниче</w:t>
      </w:r>
      <w:r w:rsidR="009C4C73">
        <w:rPr>
          <w:rFonts w:ascii="Times New Roman" w:hAnsi="Times New Roman" w:cs="Times New Roman"/>
        </w:rPr>
        <w:t>ны</w:t>
      </w:r>
      <w:r w:rsidR="009A2BC8">
        <w:rPr>
          <w:rFonts w:ascii="Times New Roman" w:hAnsi="Times New Roman" w:cs="Times New Roman"/>
        </w:rPr>
        <w:t xml:space="preserve"> </w:t>
      </w:r>
      <w:r w:rsidR="00A36BBB">
        <w:rPr>
          <w:rFonts w:ascii="Times New Roman" w:hAnsi="Times New Roman" w:cs="Times New Roman"/>
        </w:rPr>
        <w:t xml:space="preserve">живой </w:t>
      </w:r>
      <w:r w:rsidR="00A36BBB" w:rsidRPr="00A91C26">
        <w:rPr>
          <w:rFonts w:ascii="Times New Roman" w:hAnsi="Times New Roman" w:cs="Times New Roman"/>
        </w:rPr>
        <w:t>изгородью</w:t>
      </w:r>
      <w:r w:rsidR="00320140" w:rsidRPr="00A91C26">
        <w:rPr>
          <w:rFonts w:ascii="Times New Roman" w:hAnsi="Times New Roman" w:cs="Times New Roman"/>
        </w:rPr>
        <w:t>. Цемен</w:t>
      </w:r>
      <w:r w:rsidRPr="00A91C26">
        <w:rPr>
          <w:rFonts w:ascii="Times New Roman" w:hAnsi="Times New Roman" w:cs="Times New Roman"/>
        </w:rPr>
        <w:t>тированные дорожки ведут к теневым навесам, количество которых соответствует количеству групп. Все навесы находятся в удовлетворительном состоянии. Навес</w:t>
      </w:r>
      <w:r w:rsidR="009C4C73">
        <w:rPr>
          <w:rFonts w:ascii="Times New Roman" w:hAnsi="Times New Roman" w:cs="Times New Roman"/>
        </w:rPr>
        <w:t xml:space="preserve">ы окрашены и выглядят эстетично, однако, по предписанию </w:t>
      </w:r>
      <w:proofErr w:type="spellStart"/>
      <w:r w:rsidR="009C4C73">
        <w:rPr>
          <w:rFonts w:ascii="Times New Roman" w:hAnsi="Times New Roman" w:cs="Times New Roman"/>
        </w:rPr>
        <w:t>Роспотребнадзора</w:t>
      </w:r>
      <w:proofErr w:type="spellEnd"/>
      <w:r w:rsidR="009C4C73">
        <w:rPr>
          <w:rFonts w:ascii="Times New Roman" w:hAnsi="Times New Roman" w:cs="Times New Roman"/>
        </w:rPr>
        <w:t xml:space="preserve"> по г. Симферополю и Симферопольскому району полы в навесах требуют замены.</w:t>
      </w:r>
    </w:p>
    <w:p w:rsidR="0070569C" w:rsidRPr="00A91C26" w:rsidRDefault="009C4C73" w:rsidP="0070569C">
      <w:pPr>
        <w:pStyle w:val="1"/>
        <w:jc w:val="both"/>
        <w:rPr>
          <w:rFonts w:ascii="Times New Roman" w:hAnsi="Times New Roman" w:cs="Times New Roman"/>
        </w:rPr>
      </w:pPr>
      <w:r>
        <w:rPr>
          <w:rFonts w:ascii="Times New Roman" w:hAnsi="Times New Roman" w:cs="Times New Roman"/>
        </w:rPr>
        <w:t xml:space="preserve">    Игровое о</w:t>
      </w:r>
      <w:r w:rsidR="0070569C" w:rsidRPr="00A91C26">
        <w:rPr>
          <w:rFonts w:ascii="Times New Roman" w:hAnsi="Times New Roman" w:cs="Times New Roman"/>
        </w:rPr>
        <w:t>борудование на детских площадках имеется в достаточном количестве</w:t>
      </w:r>
      <w:r>
        <w:rPr>
          <w:rFonts w:ascii="Times New Roman" w:hAnsi="Times New Roman" w:cs="Times New Roman"/>
        </w:rPr>
        <w:t>, обновление его проводилось с 2015 по 2017 г.</w:t>
      </w:r>
      <w:r w:rsidR="0070569C" w:rsidRPr="00A91C26">
        <w:rPr>
          <w:rFonts w:ascii="Times New Roman" w:hAnsi="Times New Roman" w:cs="Times New Roman"/>
        </w:rPr>
        <w:t xml:space="preserve"> </w:t>
      </w:r>
    </w:p>
    <w:p w:rsidR="0070569C" w:rsidRPr="00A91C26" w:rsidRDefault="0070569C" w:rsidP="0070569C">
      <w:pPr>
        <w:pStyle w:val="1"/>
        <w:jc w:val="both"/>
        <w:rPr>
          <w:rFonts w:ascii="Times New Roman" w:hAnsi="Times New Roman" w:cs="Times New Roman"/>
        </w:rPr>
      </w:pPr>
      <w:r w:rsidRPr="00A91C26">
        <w:rPr>
          <w:rFonts w:ascii="Times New Roman" w:hAnsi="Times New Roman" w:cs="Times New Roman"/>
        </w:rPr>
        <w:t xml:space="preserve">     Территория М</w:t>
      </w:r>
      <w:r w:rsidR="00320140" w:rsidRPr="00A91C26">
        <w:rPr>
          <w:rFonts w:ascii="Times New Roman" w:hAnsi="Times New Roman" w:cs="Times New Roman"/>
        </w:rPr>
        <w:t>Б</w:t>
      </w:r>
      <w:r w:rsidRPr="00A91C26">
        <w:rPr>
          <w:rFonts w:ascii="Times New Roman" w:hAnsi="Times New Roman" w:cs="Times New Roman"/>
        </w:rPr>
        <w:t>ДОУ облагорож</w:t>
      </w:r>
      <w:r w:rsidR="00791B7B">
        <w:rPr>
          <w:rFonts w:ascii="Times New Roman" w:hAnsi="Times New Roman" w:cs="Times New Roman"/>
        </w:rPr>
        <w:t xml:space="preserve">ена </w:t>
      </w:r>
      <w:r w:rsidR="00A36BBB">
        <w:rPr>
          <w:rFonts w:ascii="Times New Roman" w:hAnsi="Times New Roman" w:cs="Times New Roman"/>
        </w:rPr>
        <w:t>розарием,</w:t>
      </w:r>
      <w:r w:rsidR="00457AB4">
        <w:rPr>
          <w:rFonts w:ascii="Times New Roman" w:hAnsi="Times New Roman" w:cs="Times New Roman"/>
        </w:rPr>
        <w:t xml:space="preserve"> </w:t>
      </w:r>
      <w:r w:rsidR="00A36BBB">
        <w:rPr>
          <w:rFonts w:ascii="Times New Roman" w:hAnsi="Times New Roman" w:cs="Times New Roman"/>
        </w:rPr>
        <w:t xml:space="preserve"> </w:t>
      </w:r>
      <w:r w:rsidR="00A36BBB" w:rsidRPr="00A91C26">
        <w:rPr>
          <w:rFonts w:ascii="Times New Roman" w:hAnsi="Times New Roman" w:cs="Times New Roman"/>
        </w:rPr>
        <w:t>цветущими</w:t>
      </w:r>
      <w:r w:rsidRPr="00A91C26">
        <w:rPr>
          <w:rFonts w:ascii="Times New Roman" w:hAnsi="Times New Roman" w:cs="Times New Roman"/>
        </w:rPr>
        <w:t xml:space="preserve"> кустарниками и небольшими клумбами</w:t>
      </w:r>
      <w:r w:rsidR="00457AB4">
        <w:rPr>
          <w:rFonts w:ascii="Times New Roman" w:hAnsi="Times New Roman" w:cs="Times New Roman"/>
        </w:rPr>
        <w:t xml:space="preserve"> с </w:t>
      </w:r>
      <w:r w:rsidR="009C4C73">
        <w:rPr>
          <w:rFonts w:ascii="Times New Roman" w:hAnsi="Times New Roman" w:cs="Times New Roman"/>
        </w:rPr>
        <w:t>каннами</w:t>
      </w:r>
      <w:r w:rsidRPr="00A91C26">
        <w:rPr>
          <w:rFonts w:ascii="Times New Roman" w:hAnsi="Times New Roman" w:cs="Times New Roman"/>
        </w:rPr>
        <w:t xml:space="preserve">. Сочетание малых форм с элементами экосистемы создают атмосферу уединения и защищённости от окружающего мира. </w:t>
      </w:r>
    </w:p>
    <w:p w:rsidR="0070569C" w:rsidRPr="00A91C26" w:rsidRDefault="0070569C" w:rsidP="0070569C">
      <w:pPr>
        <w:pStyle w:val="1"/>
        <w:jc w:val="both"/>
        <w:rPr>
          <w:rFonts w:ascii="Times New Roman" w:hAnsi="Times New Roman" w:cs="Times New Roman"/>
        </w:rPr>
      </w:pPr>
      <w:r w:rsidRPr="00A91C26">
        <w:rPr>
          <w:rFonts w:ascii="Times New Roman" w:hAnsi="Times New Roman" w:cs="Times New Roman"/>
        </w:rPr>
        <w:t xml:space="preserve">    </w:t>
      </w:r>
      <w:r w:rsidR="00791B7B">
        <w:rPr>
          <w:rFonts w:ascii="Times New Roman" w:hAnsi="Times New Roman" w:cs="Times New Roman"/>
        </w:rPr>
        <w:t>В мае</w:t>
      </w:r>
      <w:r w:rsidR="001304EE">
        <w:rPr>
          <w:rFonts w:ascii="Times New Roman" w:hAnsi="Times New Roman" w:cs="Times New Roman"/>
        </w:rPr>
        <w:t xml:space="preserve">, при непосредственном участии депутатов районного </w:t>
      </w:r>
      <w:r w:rsidR="00A36BBB">
        <w:rPr>
          <w:rFonts w:ascii="Times New Roman" w:hAnsi="Times New Roman" w:cs="Times New Roman"/>
        </w:rPr>
        <w:t>совета (</w:t>
      </w:r>
      <w:proofErr w:type="spellStart"/>
      <w:r w:rsidR="00A36BBB">
        <w:rPr>
          <w:rFonts w:ascii="Times New Roman" w:hAnsi="Times New Roman" w:cs="Times New Roman"/>
        </w:rPr>
        <w:t>И.В.Полищука</w:t>
      </w:r>
      <w:proofErr w:type="spellEnd"/>
      <w:r w:rsidR="001304EE">
        <w:rPr>
          <w:rFonts w:ascii="Times New Roman" w:hAnsi="Times New Roman" w:cs="Times New Roman"/>
        </w:rPr>
        <w:t>, Д.С.</w:t>
      </w:r>
      <w:r w:rsidR="00CF55A5">
        <w:rPr>
          <w:rFonts w:ascii="Times New Roman" w:hAnsi="Times New Roman" w:cs="Times New Roman"/>
        </w:rPr>
        <w:t xml:space="preserve"> </w:t>
      </w:r>
      <w:r w:rsidR="001304EE">
        <w:rPr>
          <w:rFonts w:ascii="Times New Roman" w:hAnsi="Times New Roman" w:cs="Times New Roman"/>
        </w:rPr>
        <w:t xml:space="preserve">Алексанова), </w:t>
      </w:r>
      <w:r w:rsidR="00791B7B">
        <w:rPr>
          <w:rFonts w:ascii="Times New Roman" w:hAnsi="Times New Roman" w:cs="Times New Roman"/>
        </w:rPr>
        <w:t>установлен</w:t>
      </w:r>
      <w:r w:rsidR="00F47B32">
        <w:rPr>
          <w:rFonts w:ascii="Times New Roman" w:hAnsi="Times New Roman" w:cs="Times New Roman"/>
        </w:rPr>
        <w:t>а внешняя изгородь и</w:t>
      </w:r>
      <w:r w:rsidR="00040211">
        <w:rPr>
          <w:rFonts w:ascii="Times New Roman" w:hAnsi="Times New Roman" w:cs="Times New Roman"/>
        </w:rPr>
        <w:t xml:space="preserve"> центральные</w:t>
      </w:r>
      <w:r w:rsidR="00F47B32">
        <w:rPr>
          <w:rFonts w:ascii="Times New Roman" w:hAnsi="Times New Roman" w:cs="Times New Roman"/>
        </w:rPr>
        <w:t xml:space="preserve"> ворота, которые соответствуют</w:t>
      </w:r>
      <w:r w:rsidR="009C4C73">
        <w:rPr>
          <w:rFonts w:ascii="Times New Roman" w:hAnsi="Times New Roman" w:cs="Times New Roman"/>
        </w:rPr>
        <w:t xml:space="preserve"> требованиям </w:t>
      </w:r>
      <w:r w:rsidR="00F47B32">
        <w:rPr>
          <w:rFonts w:ascii="Times New Roman" w:hAnsi="Times New Roman" w:cs="Times New Roman"/>
        </w:rPr>
        <w:t xml:space="preserve"> антитеррористической защищённости объекта.</w:t>
      </w:r>
      <w:r w:rsidRPr="00A91C26">
        <w:rPr>
          <w:rFonts w:ascii="Times New Roman" w:hAnsi="Times New Roman" w:cs="Times New Roman"/>
        </w:rPr>
        <w:t xml:space="preserve"> </w:t>
      </w:r>
    </w:p>
    <w:p w:rsidR="0070569C" w:rsidRPr="00A91C26" w:rsidRDefault="0070569C" w:rsidP="0070569C">
      <w:pPr>
        <w:pStyle w:val="1"/>
        <w:jc w:val="both"/>
        <w:rPr>
          <w:rFonts w:ascii="Times New Roman" w:hAnsi="Times New Roman" w:cs="Times New Roman"/>
        </w:rPr>
      </w:pPr>
      <w:r w:rsidRPr="00A91C26">
        <w:rPr>
          <w:rFonts w:ascii="Times New Roman" w:hAnsi="Times New Roman" w:cs="Times New Roman"/>
        </w:rPr>
        <w:t xml:space="preserve">    Группы детей раннего и дошкольного во</w:t>
      </w:r>
      <w:r w:rsidR="009C4C73">
        <w:rPr>
          <w:rFonts w:ascii="Times New Roman" w:hAnsi="Times New Roman" w:cs="Times New Roman"/>
        </w:rPr>
        <w:t>зраста расположены в одноэтажном помещении</w:t>
      </w:r>
      <w:r w:rsidRPr="00A91C26">
        <w:rPr>
          <w:rFonts w:ascii="Times New Roman" w:hAnsi="Times New Roman" w:cs="Times New Roman"/>
        </w:rPr>
        <w:t>.</w:t>
      </w:r>
    </w:p>
    <w:p w:rsidR="0070569C" w:rsidRPr="00A91C26" w:rsidRDefault="0070569C" w:rsidP="0070569C">
      <w:pPr>
        <w:pStyle w:val="1"/>
        <w:jc w:val="both"/>
        <w:rPr>
          <w:rFonts w:ascii="Times New Roman" w:hAnsi="Times New Roman" w:cs="Times New Roman"/>
        </w:rPr>
      </w:pPr>
      <w:r w:rsidRPr="00A91C26">
        <w:rPr>
          <w:rFonts w:ascii="Times New Roman" w:hAnsi="Times New Roman" w:cs="Times New Roman"/>
        </w:rPr>
        <w:t xml:space="preserve">    Каждая группа состоит из приемной раздевалки, игровой, спальни, умывальной и туалетной комнаты. В связи с тем, что площадь спален достаточно ограничена, в </w:t>
      </w:r>
      <w:r w:rsidR="00A36BBB" w:rsidRPr="00A91C26">
        <w:rPr>
          <w:rFonts w:ascii="Times New Roman" w:hAnsi="Times New Roman" w:cs="Times New Roman"/>
        </w:rPr>
        <w:t>группах дошкольного</w:t>
      </w:r>
      <w:r w:rsidRPr="00A91C26">
        <w:rPr>
          <w:rFonts w:ascii="Times New Roman" w:hAnsi="Times New Roman" w:cs="Times New Roman"/>
        </w:rPr>
        <w:t xml:space="preserve"> возраста используются 2-х и 3-х ярусные кровати.</w:t>
      </w:r>
    </w:p>
    <w:p w:rsidR="0070569C" w:rsidRPr="00A91C26" w:rsidRDefault="0070569C" w:rsidP="0070569C">
      <w:pPr>
        <w:pStyle w:val="1"/>
        <w:jc w:val="both"/>
        <w:rPr>
          <w:rFonts w:ascii="Times New Roman" w:hAnsi="Times New Roman" w:cs="Times New Roman"/>
        </w:rPr>
      </w:pPr>
      <w:r w:rsidRPr="00A91C26">
        <w:rPr>
          <w:rFonts w:ascii="Times New Roman" w:hAnsi="Times New Roman" w:cs="Times New Roman"/>
        </w:rPr>
        <w:t xml:space="preserve">   Групповые помещения полностью оборудованы новой эстетичной мебелью в со</w:t>
      </w:r>
      <w:r w:rsidR="004933BF">
        <w:rPr>
          <w:rFonts w:ascii="Times New Roman" w:hAnsi="Times New Roman" w:cs="Times New Roman"/>
        </w:rPr>
        <w:t>ответствие с требованиями СанПиН</w:t>
      </w:r>
      <w:r w:rsidR="009C4C73">
        <w:rPr>
          <w:rFonts w:ascii="Times New Roman" w:hAnsi="Times New Roman" w:cs="Times New Roman"/>
        </w:rPr>
        <w:t xml:space="preserve"> – 2013</w:t>
      </w:r>
      <w:r w:rsidRPr="00A91C26">
        <w:rPr>
          <w:rFonts w:ascii="Times New Roman" w:hAnsi="Times New Roman" w:cs="Times New Roman"/>
        </w:rPr>
        <w:t>.</w:t>
      </w:r>
    </w:p>
    <w:p w:rsidR="00490FFF" w:rsidRDefault="00D65A73" w:rsidP="0070569C">
      <w:pPr>
        <w:pStyle w:val="1"/>
        <w:jc w:val="both"/>
        <w:rPr>
          <w:rFonts w:ascii="Times New Roman" w:hAnsi="Times New Roman" w:cs="Times New Roman"/>
        </w:rPr>
      </w:pPr>
      <w:r>
        <w:rPr>
          <w:rFonts w:ascii="Times New Roman" w:hAnsi="Times New Roman" w:cs="Times New Roman"/>
        </w:rPr>
        <w:t xml:space="preserve">    </w:t>
      </w:r>
      <w:r w:rsidR="009C4C73">
        <w:rPr>
          <w:rFonts w:ascii="Times New Roman" w:hAnsi="Times New Roman" w:cs="Times New Roman"/>
        </w:rPr>
        <w:t>Административный корпус</w:t>
      </w:r>
      <w:r>
        <w:rPr>
          <w:rFonts w:ascii="Times New Roman" w:hAnsi="Times New Roman" w:cs="Times New Roman"/>
        </w:rPr>
        <w:t xml:space="preserve"> МБДОУ оборудован </w:t>
      </w:r>
      <w:r w:rsidR="00A36BBB">
        <w:rPr>
          <w:rFonts w:ascii="Times New Roman" w:hAnsi="Times New Roman" w:cs="Times New Roman"/>
        </w:rPr>
        <w:t xml:space="preserve">кабинетами: </w:t>
      </w:r>
      <w:r w:rsidR="00A36BBB" w:rsidRPr="00A91C26">
        <w:rPr>
          <w:rFonts w:ascii="Times New Roman" w:hAnsi="Times New Roman" w:cs="Times New Roman"/>
        </w:rPr>
        <w:t>методический</w:t>
      </w:r>
      <w:r>
        <w:rPr>
          <w:rFonts w:ascii="Times New Roman" w:hAnsi="Times New Roman" w:cs="Times New Roman"/>
        </w:rPr>
        <w:t xml:space="preserve"> кабинет</w:t>
      </w:r>
      <w:r w:rsidR="0070569C" w:rsidRPr="00A91C26">
        <w:rPr>
          <w:rFonts w:ascii="Times New Roman" w:hAnsi="Times New Roman" w:cs="Times New Roman"/>
        </w:rPr>
        <w:t xml:space="preserve"> и кабинет з</w:t>
      </w:r>
      <w:r w:rsidR="003F6056" w:rsidRPr="00A91C26">
        <w:rPr>
          <w:rFonts w:ascii="Times New Roman" w:hAnsi="Times New Roman" w:cs="Times New Roman"/>
        </w:rPr>
        <w:t>аведующего</w:t>
      </w:r>
      <w:r>
        <w:rPr>
          <w:rFonts w:ascii="Times New Roman" w:hAnsi="Times New Roman" w:cs="Times New Roman"/>
        </w:rPr>
        <w:t xml:space="preserve"> совмещены</w:t>
      </w:r>
      <w:r w:rsidR="0070569C" w:rsidRPr="00A91C26">
        <w:rPr>
          <w:rFonts w:ascii="Times New Roman" w:hAnsi="Times New Roman" w:cs="Times New Roman"/>
        </w:rPr>
        <w:t xml:space="preserve">, кабинет </w:t>
      </w:r>
      <w:r w:rsidR="003F6056" w:rsidRPr="00A91C26">
        <w:rPr>
          <w:rFonts w:ascii="Times New Roman" w:hAnsi="Times New Roman" w:cs="Times New Roman"/>
        </w:rPr>
        <w:t>педагога-</w:t>
      </w:r>
      <w:r w:rsidR="0070569C" w:rsidRPr="00A91C26">
        <w:rPr>
          <w:rFonts w:ascii="Times New Roman" w:hAnsi="Times New Roman" w:cs="Times New Roman"/>
        </w:rPr>
        <w:t>психолога</w:t>
      </w:r>
      <w:r>
        <w:rPr>
          <w:rFonts w:ascii="Times New Roman" w:hAnsi="Times New Roman" w:cs="Times New Roman"/>
        </w:rPr>
        <w:t xml:space="preserve"> и делопроизводства</w:t>
      </w:r>
      <w:r w:rsidR="0070569C" w:rsidRPr="00A91C26">
        <w:rPr>
          <w:rFonts w:ascii="Times New Roman" w:hAnsi="Times New Roman" w:cs="Times New Roman"/>
        </w:rPr>
        <w:t>, медицинский к</w:t>
      </w:r>
      <w:r>
        <w:rPr>
          <w:rFonts w:ascii="Times New Roman" w:hAnsi="Times New Roman" w:cs="Times New Roman"/>
        </w:rPr>
        <w:t>абинет,</w:t>
      </w:r>
      <w:r w:rsidR="0070569C" w:rsidRPr="00A91C26">
        <w:rPr>
          <w:rFonts w:ascii="Times New Roman" w:hAnsi="Times New Roman" w:cs="Times New Roman"/>
        </w:rPr>
        <w:t xml:space="preserve"> кабинет завхоза.  Оснащение кабинетов полностью соответствует санитарно-</w:t>
      </w:r>
      <w:r w:rsidR="00A36BBB" w:rsidRPr="00A91C26">
        <w:rPr>
          <w:rFonts w:ascii="Times New Roman" w:hAnsi="Times New Roman" w:cs="Times New Roman"/>
        </w:rPr>
        <w:t>гигиеническим и</w:t>
      </w:r>
      <w:r w:rsidR="0070569C" w:rsidRPr="00A91C26">
        <w:rPr>
          <w:rFonts w:ascii="Times New Roman" w:hAnsi="Times New Roman" w:cs="Times New Roman"/>
        </w:rPr>
        <w:t xml:space="preserve"> методическим требованиям. Помещение пищеблока и прачечная располагаются в </w:t>
      </w:r>
      <w:r w:rsidR="00A36BBB" w:rsidRPr="00A91C26">
        <w:rPr>
          <w:rFonts w:ascii="Times New Roman" w:hAnsi="Times New Roman" w:cs="Times New Roman"/>
        </w:rPr>
        <w:t>административном корпусе</w:t>
      </w:r>
      <w:r w:rsidR="0070569C" w:rsidRPr="00A91C26">
        <w:rPr>
          <w:rFonts w:ascii="Times New Roman" w:hAnsi="Times New Roman" w:cs="Times New Roman"/>
        </w:rPr>
        <w:t>.</w:t>
      </w:r>
      <w:r w:rsidR="00791B7B">
        <w:rPr>
          <w:rFonts w:ascii="Times New Roman" w:hAnsi="Times New Roman" w:cs="Times New Roman"/>
        </w:rPr>
        <w:t xml:space="preserve">    </w:t>
      </w:r>
      <w:r w:rsidR="0070569C" w:rsidRPr="00A91C26">
        <w:rPr>
          <w:rFonts w:ascii="Times New Roman" w:hAnsi="Times New Roman" w:cs="Times New Roman"/>
        </w:rPr>
        <w:t xml:space="preserve">В помещениях </w:t>
      </w:r>
      <w:r w:rsidR="003F6056" w:rsidRPr="00A91C26">
        <w:rPr>
          <w:rFonts w:ascii="Times New Roman" w:hAnsi="Times New Roman" w:cs="Times New Roman"/>
        </w:rPr>
        <w:t>МБ</w:t>
      </w:r>
      <w:r w:rsidR="0070569C" w:rsidRPr="00A91C26">
        <w:rPr>
          <w:rFonts w:ascii="Times New Roman" w:hAnsi="Times New Roman" w:cs="Times New Roman"/>
        </w:rPr>
        <w:t xml:space="preserve">ДОУ в летний период проводился косметический ремонт. </w:t>
      </w:r>
      <w:r w:rsidR="00A36BBB" w:rsidRPr="00A91C26">
        <w:rPr>
          <w:rFonts w:ascii="Times New Roman" w:hAnsi="Times New Roman" w:cs="Times New Roman"/>
        </w:rPr>
        <w:t>Один раз</w:t>
      </w:r>
      <w:r w:rsidR="0070569C" w:rsidRPr="00A91C26">
        <w:rPr>
          <w:rFonts w:ascii="Times New Roman" w:hAnsi="Times New Roman" w:cs="Times New Roman"/>
        </w:rPr>
        <w:t xml:space="preserve"> в 3 года проводится капитальный ремонт каж</w:t>
      </w:r>
      <w:r w:rsidR="003F6056" w:rsidRPr="00A91C26">
        <w:rPr>
          <w:rFonts w:ascii="Times New Roman" w:hAnsi="Times New Roman" w:cs="Times New Roman"/>
        </w:rPr>
        <w:t>дого структурного подразделения.</w:t>
      </w:r>
      <w:r w:rsidR="0070569C" w:rsidRPr="00A91C26">
        <w:rPr>
          <w:rFonts w:ascii="Times New Roman" w:hAnsi="Times New Roman" w:cs="Times New Roman"/>
        </w:rPr>
        <w:t xml:space="preserve">  За последние 5 лет проведена замена сантехники, пола, окон и </w:t>
      </w:r>
      <w:r w:rsidR="00A36BBB" w:rsidRPr="00A91C26">
        <w:rPr>
          <w:rFonts w:ascii="Times New Roman" w:hAnsi="Times New Roman" w:cs="Times New Roman"/>
        </w:rPr>
        <w:t>дверей МБДОУ</w:t>
      </w:r>
      <w:r w:rsidR="0070569C" w:rsidRPr="00A91C26">
        <w:rPr>
          <w:rFonts w:ascii="Times New Roman" w:hAnsi="Times New Roman" w:cs="Times New Roman"/>
        </w:rPr>
        <w:t xml:space="preserve">. </w:t>
      </w:r>
      <w:r w:rsidR="00F47B32">
        <w:rPr>
          <w:rFonts w:ascii="Times New Roman" w:hAnsi="Times New Roman" w:cs="Times New Roman"/>
        </w:rPr>
        <w:t>В 2016 году проведен капитальный ремонт прачечной. С 2015по 2017год</w:t>
      </w:r>
      <w:r>
        <w:rPr>
          <w:rFonts w:ascii="Times New Roman" w:hAnsi="Times New Roman" w:cs="Times New Roman"/>
        </w:rPr>
        <w:t xml:space="preserve"> игровые площадки МБДОУ полностью реконструированы: произведена замена игрового оборудования и ег</w:t>
      </w:r>
      <w:r w:rsidR="003A1849">
        <w:rPr>
          <w:rFonts w:ascii="Times New Roman" w:hAnsi="Times New Roman" w:cs="Times New Roman"/>
        </w:rPr>
        <w:t>о пополнение</w:t>
      </w:r>
      <w:r w:rsidR="00270902">
        <w:rPr>
          <w:rFonts w:ascii="Times New Roman" w:hAnsi="Times New Roman" w:cs="Times New Roman"/>
        </w:rPr>
        <w:t>.</w:t>
      </w:r>
      <w:r w:rsidR="003A1849">
        <w:rPr>
          <w:rFonts w:ascii="Times New Roman" w:hAnsi="Times New Roman" w:cs="Times New Roman"/>
        </w:rPr>
        <w:t xml:space="preserve"> </w:t>
      </w:r>
      <w:r w:rsidR="00270902">
        <w:rPr>
          <w:rFonts w:ascii="Times New Roman" w:hAnsi="Times New Roman" w:cs="Times New Roman"/>
        </w:rPr>
        <w:t>Летом 2017 года проведён ремонт наружной части здания</w:t>
      </w:r>
      <w:r w:rsidR="003A1849">
        <w:rPr>
          <w:rFonts w:ascii="Times New Roman" w:hAnsi="Times New Roman" w:cs="Times New Roman"/>
        </w:rPr>
        <w:t>, включающий в себя оштукатуривание и побелку здания,  ремонт фасадной части подвального помещения, ремонт цоколя здания младшей группы. В младшей разновозрастной группе, в туалетной комнате, установлено вместо 2 взрослых унитазов 3 детских.</w:t>
      </w:r>
      <w:r w:rsidR="00397C5D">
        <w:rPr>
          <w:rFonts w:ascii="Times New Roman" w:hAnsi="Times New Roman" w:cs="Times New Roman"/>
        </w:rPr>
        <w:t xml:space="preserve"> В старшей </w:t>
      </w:r>
      <w:r w:rsidR="00CD715C">
        <w:rPr>
          <w:rFonts w:ascii="Times New Roman" w:hAnsi="Times New Roman" w:cs="Times New Roman"/>
        </w:rPr>
        <w:t>разновозрастной группе во время</w:t>
      </w:r>
      <w:r w:rsidR="00397C5D">
        <w:rPr>
          <w:rFonts w:ascii="Times New Roman" w:hAnsi="Times New Roman" w:cs="Times New Roman"/>
        </w:rPr>
        <w:t xml:space="preserve"> ремонта удалили простенок межд</w:t>
      </w:r>
      <w:r w:rsidR="00CD715C">
        <w:rPr>
          <w:rFonts w:ascii="Times New Roman" w:hAnsi="Times New Roman" w:cs="Times New Roman"/>
        </w:rPr>
        <w:t xml:space="preserve">у спальным помещением и группой, в результате чего, </w:t>
      </w:r>
      <w:proofErr w:type="gramStart"/>
      <w:r w:rsidR="00CD715C">
        <w:rPr>
          <w:rFonts w:ascii="Times New Roman" w:hAnsi="Times New Roman" w:cs="Times New Roman"/>
        </w:rPr>
        <w:t>был</w:t>
      </w:r>
      <w:proofErr w:type="gramEnd"/>
      <w:r w:rsidR="00CD715C">
        <w:rPr>
          <w:rFonts w:ascii="Times New Roman" w:hAnsi="Times New Roman" w:cs="Times New Roman"/>
        </w:rPr>
        <w:t xml:space="preserve"> д</w:t>
      </w:r>
      <w:r w:rsidR="000879F7">
        <w:rPr>
          <w:rFonts w:ascii="Times New Roman" w:hAnsi="Times New Roman" w:cs="Times New Roman"/>
        </w:rPr>
        <w:t xml:space="preserve">остигнут </w:t>
      </w:r>
      <w:r w:rsidR="00CD715C">
        <w:rPr>
          <w:rFonts w:ascii="Times New Roman" w:hAnsi="Times New Roman" w:cs="Times New Roman"/>
        </w:rPr>
        <w:t xml:space="preserve"> тепловой режим </w:t>
      </w:r>
      <w:r w:rsidR="000879F7">
        <w:rPr>
          <w:rFonts w:ascii="Times New Roman" w:hAnsi="Times New Roman" w:cs="Times New Roman"/>
        </w:rPr>
        <w:t xml:space="preserve"> группы соответствующий СанПиН-2013 </w:t>
      </w:r>
      <w:r w:rsidR="00CD715C">
        <w:rPr>
          <w:rFonts w:ascii="Times New Roman" w:hAnsi="Times New Roman" w:cs="Times New Roman"/>
        </w:rPr>
        <w:t>и расширена игровая зона.</w:t>
      </w:r>
      <w:r w:rsidR="00397C5D">
        <w:rPr>
          <w:rFonts w:ascii="Times New Roman" w:hAnsi="Times New Roman" w:cs="Times New Roman"/>
        </w:rPr>
        <w:t xml:space="preserve"> В первой младшей группе, сила</w:t>
      </w:r>
      <w:r w:rsidR="00CD715C">
        <w:rPr>
          <w:rFonts w:ascii="Times New Roman" w:hAnsi="Times New Roman" w:cs="Times New Roman"/>
        </w:rPr>
        <w:t xml:space="preserve">ми родителей, произведена замена </w:t>
      </w:r>
      <w:proofErr w:type="spellStart"/>
      <w:r w:rsidR="00CD715C">
        <w:rPr>
          <w:rFonts w:ascii="Times New Roman" w:hAnsi="Times New Roman" w:cs="Times New Roman"/>
        </w:rPr>
        <w:t>межплощадочной</w:t>
      </w:r>
      <w:proofErr w:type="spellEnd"/>
      <w:r w:rsidR="00CD715C">
        <w:rPr>
          <w:rFonts w:ascii="Times New Roman" w:hAnsi="Times New Roman" w:cs="Times New Roman"/>
        </w:rPr>
        <w:t xml:space="preserve"> разделительной  изгороди на </w:t>
      </w:r>
      <w:proofErr w:type="gramStart"/>
      <w:r w:rsidR="00CD715C">
        <w:rPr>
          <w:rFonts w:ascii="Times New Roman" w:hAnsi="Times New Roman" w:cs="Times New Roman"/>
        </w:rPr>
        <w:t>новую</w:t>
      </w:r>
      <w:proofErr w:type="gramEnd"/>
      <w:r w:rsidR="00397C5D">
        <w:rPr>
          <w:rFonts w:ascii="Times New Roman" w:hAnsi="Times New Roman" w:cs="Times New Roman"/>
        </w:rPr>
        <w:t>.</w:t>
      </w:r>
    </w:p>
    <w:p w:rsidR="006D0532" w:rsidRDefault="00E56C5E" w:rsidP="0070569C">
      <w:pPr>
        <w:pStyle w:val="1"/>
        <w:jc w:val="both"/>
        <w:rPr>
          <w:rFonts w:ascii="Times New Roman" w:hAnsi="Times New Roman" w:cs="Times New Roman"/>
        </w:rPr>
      </w:pPr>
      <w:r>
        <w:rPr>
          <w:rFonts w:ascii="Times New Roman" w:hAnsi="Times New Roman" w:cs="Times New Roman"/>
        </w:rPr>
        <w:t>За период 2017-2018 года в</w:t>
      </w:r>
      <w:r w:rsidR="006D0532">
        <w:rPr>
          <w:rFonts w:ascii="Times New Roman" w:hAnsi="Times New Roman" w:cs="Times New Roman"/>
        </w:rPr>
        <w:t xml:space="preserve"> МБДОУ </w:t>
      </w:r>
      <w:r w:rsidR="00FD7297">
        <w:rPr>
          <w:rFonts w:ascii="Times New Roman" w:hAnsi="Times New Roman" w:cs="Times New Roman"/>
        </w:rPr>
        <w:t xml:space="preserve"> для пополнения МТБ</w:t>
      </w:r>
      <w:r w:rsidR="00415D62">
        <w:rPr>
          <w:rFonts w:ascii="Times New Roman" w:hAnsi="Times New Roman" w:cs="Times New Roman"/>
        </w:rPr>
        <w:t xml:space="preserve"> учреждения</w:t>
      </w:r>
      <w:r w:rsidR="006D0532">
        <w:rPr>
          <w:rFonts w:ascii="Times New Roman" w:hAnsi="Times New Roman" w:cs="Times New Roman"/>
        </w:rPr>
        <w:t xml:space="preserve"> приобретено</w:t>
      </w:r>
      <w:r w:rsidR="00FD7297">
        <w:rPr>
          <w:rFonts w:ascii="Times New Roman" w:hAnsi="Times New Roman" w:cs="Times New Roman"/>
        </w:rPr>
        <w:t>:</w:t>
      </w:r>
    </w:p>
    <w:p w:rsidR="00F04A98" w:rsidRDefault="00F04A98" w:rsidP="0070569C">
      <w:pPr>
        <w:pStyle w:val="1"/>
        <w:jc w:val="both"/>
        <w:rPr>
          <w:rFonts w:ascii="Times New Roman" w:hAnsi="Times New Roman" w:cs="Times New Roman"/>
        </w:rPr>
      </w:pPr>
    </w:p>
    <w:tbl>
      <w:tblPr>
        <w:tblStyle w:val="a3"/>
        <w:tblW w:w="0" w:type="auto"/>
        <w:tblLook w:val="04A0" w:firstRow="1" w:lastRow="0" w:firstColumn="1" w:lastColumn="0" w:noHBand="0" w:noVBand="1"/>
      </w:tblPr>
      <w:tblGrid>
        <w:gridCol w:w="541"/>
        <w:gridCol w:w="4812"/>
        <w:gridCol w:w="2268"/>
        <w:gridCol w:w="1950"/>
      </w:tblGrid>
      <w:tr w:rsidR="00F04A98" w:rsidTr="00F04A98">
        <w:tc>
          <w:tcPr>
            <w:tcW w:w="541" w:type="dxa"/>
          </w:tcPr>
          <w:p w:rsidR="00F04A98" w:rsidRDefault="00F04A98" w:rsidP="00F04A98">
            <w:pPr>
              <w:pStyle w:val="1"/>
              <w:jc w:val="center"/>
              <w:rPr>
                <w:rFonts w:ascii="Times New Roman" w:hAnsi="Times New Roman" w:cs="Times New Roman"/>
              </w:rPr>
            </w:pPr>
            <w:r>
              <w:rPr>
                <w:rFonts w:ascii="Times New Roman" w:hAnsi="Times New Roman" w:cs="Times New Roman"/>
              </w:rPr>
              <w:lastRenderedPageBreak/>
              <w:t>№</w:t>
            </w:r>
          </w:p>
          <w:p w:rsidR="00F04A98" w:rsidRDefault="00F04A98" w:rsidP="00F04A98">
            <w:pPr>
              <w:pStyle w:val="1"/>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4812" w:type="dxa"/>
          </w:tcPr>
          <w:p w:rsidR="00F04A98" w:rsidRDefault="00F04A98" w:rsidP="00F04A98">
            <w:pPr>
              <w:pStyle w:val="1"/>
              <w:jc w:val="center"/>
              <w:rPr>
                <w:rFonts w:ascii="Times New Roman" w:hAnsi="Times New Roman" w:cs="Times New Roman"/>
              </w:rPr>
            </w:pPr>
            <w:r>
              <w:rPr>
                <w:rFonts w:ascii="Times New Roman" w:hAnsi="Times New Roman" w:cs="Times New Roman"/>
              </w:rPr>
              <w:t>Наименование</w:t>
            </w:r>
          </w:p>
        </w:tc>
        <w:tc>
          <w:tcPr>
            <w:tcW w:w="2268" w:type="dxa"/>
          </w:tcPr>
          <w:p w:rsidR="00F04A98" w:rsidRDefault="00F04A98" w:rsidP="00F04A98">
            <w:pPr>
              <w:pStyle w:val="1"/>
              <w:jc w:val="center"/>
              <w:rPr>
                <w:rFonts w:ascii="Times New Roman" w:hAnsi="Times New Roman" w:cs="Times New Roman"/>
              </w:rPr>
            </w:pPr>
            <w:r>
              <w:rPr>
                <w:rFonts w:ascii="Times New Roman" w:hAnsi="Times New Roman" w:cs="Times New Roman"/>
              </w:rPr>
              <w:t>Количество</w:t>
            </w:r>
          </w:p>
        </w:tc>
        <w:tc>
          <w:tcPr>
            <w:tcW w:w="1950" w:type="dxa"/>
          </w:tcPr>
          <w:p w:rsidR="00F04A98" w:rsidRDefault="00F04A98" w:rsidP="00F04A98">
            <w:pPr>
              <w:pStyle w:val="1"/>
              <w:jc w:val="center"/>
              <w:rPr>
                <w:rFonts w:ascii="Times New Roman" w:hAnsi="Times New Roman" w:cs="Times New Roman"/>
              </w:rPr>
            </w:pPr>
            <w:r>
              <w:rPr>
                <w:rFonts w:ascii="Times New Roman" w:hAnsi="Times New Roman" w:cs="Times New Roman"/>
              </w:rPr>
              <w:t>Стоимость</w:t>
            </w:r>
          </w:p>
        </w:tc>
      </w:tr>
      <w:tr w:rsidR="00F04A98" w:rsidTr="00F04A98">
        <w:tc>
          <w:tcPr>
            <w:tcW w:w="541" w:type="dxa"/>
          </w:tcPr>
          <w:p w:rsidR="00F04A98" w:rsidRDefault="00DB63FB" w:rsidP="00F04A98">
            <w:pPr>
              <w:pStyle w:val="1"/>
              <w:jc w:val="center"/>
              <w:rPr>
                <w:rFonts w:ascii="Times New Roman" w:hAnsi="Times New Roman" w:cs="Times New Roman"/>
              </w:rPr>
            </w:pPr>
            <w:r>
              <w:rPr>
                <w:rFonts w:ascii="Times New Roman" w:hAnsi="Times New Roman" w:cs="Times New Roman"/>
              </w:rPr>
              <w:t>1</w:t>
            </w:r>
          </w:p>
        </w:tc>
        <w:tc>
          <w:tcPr>
            <w:tcW w:w="4812" w:type="dxa"/>
          </w:tcPr>
          <w:p w:rsidR="00F04A98" w:rsidRDefault="00DB63FB" w:rsidP="00F04A98">
            <w:pPr>
              <w:pStyle w:val="1"/>
              <w:jc w:val="center"/>
              <w:rPr>
                <w:rFonts w:ascii="Times New Roman" w:hAnsi="Times New Roman" w:cs="Times New Roman"/>
              </w:rPr>
            </w:pPr>
            <w:r>
              <w:rPr>
                <w:rFonts w:ascii="Times New Roman" w:hAnsi="Times New Roman" w:cs="Times New Roman"/>
              </w:rPr>
              <w:t>Оборудование кухонное производственное</w:t>
            </w:r>
          </w:p>
        </w:tc>
        <w:tc>
          <w:tcPr>
            <w:tcW w:w="2268" w:type="dxa"/>
          </w:tcPr>
          <w:p w:rsidR="00F04A98" w:rsidRDefault="00DB63FB" w:rsidP="00F04A98">
            <w:pPr>
              <w:pStyle w:val="1"/>
              <w:jc w:val="center"/>
              <w:rPr>
                <w:rFonts w:ascii="Times New Roman" w:hAnsi="Times New Roman" w:cs="Times New Roman"/>
              </w:rPr>
            </w:pPr>
            <w:r>
              <w:rPr>
                <w:rFonts w:ascii="Times New Roman" w:hAnsi="Times New Roman" w:cs="Times New Roman"/>
              </w:rPr>
              <w:t>4 ед.</w:t>
            </w:r>
          </w:p>
        </w:tc>
        <w:tc>
          <w:tcPr>
            <w:tcW w:w="1950" w:type="dxa"/>
          </w:tcPr>
          <w:p w:rsidR="00F04A98" w:rsidRDefault="00DB63FB" w:rsidP="00F04A98">
            <w:pPr>
              <w:pStyle w:val="1"/>
              <w:jc w:val="center"/>
              <w:rPr>
                <w:rFonts w:ascii="Times New Roman" w:hAnsi="Times New Roman" w:cs="Times New Roman"/>
              </w:rPr>
            </w:pPr>
            <w:r>
              <w:rPr>
                <w:rFonts w:ascii="Times New Roman" w:hAnsi="Times New Roman" w:cs="Times New Roman"/>
              </w:rPr>
              <w:t>83 450</w:t>
            </w:r>
          </w:p>
        </w:tc>
      </w:tr>
      <w:tr w:rsidR="00F04A98" w:rsidTr="00F04A98">
        <w:tc>
          <w:tcPr>
            <w:tcW w:w="541" w:type="dxa"/>
          </w:tcPr>
          <w:p w:rsidR="00F04A98" w:rsidRDefault="00DB63FB" w:rsidP="00F04A98">
            <w:pPr>
              <w:pStyle w:val="1"/>
              <w:jc w:val="center"/>
              <w:rPr>
                <w:rFonts w:ascii="Times New Roman" w:hAnsi="Times New Roman" w:cs="Times New Roman"/>
              </w:rPr>
            </w:pPr>
            <w:r>
              <w:rPr>
                <w:rFonts w:ascii="Times New Roman" w:hAnsi="Times New Roman" w:cs="Times New Roman"/>
              </w:rPr>
              <w:t>2</w:t>
            </w:r>
          </w:p>
        </w:tc>
        <w:tc>
          <w:tcPr>
            <w:tcW w:w="4812" w:type="dxa"/>
          </w:tcPr>
          <w:p w:rsidR="00F04A98" w:rsidRDefault="00DB63FB" w:rsidP="00F04A98">
            <w:pPr>
              <w:pStyle w:val="1"/>
              <w:jc w:val="center"/>
              <w:rPr>
                <w:rFonts w:ascii="Times New Roman" w:hAnsi="Times New Roman" w:cs="Times New Roman"/>
              </w:rPr>
            </w:pPr>
            <w:r>
              <w:rPr>
                <w:rFonts w:ascii="Times New Roman" w:hAnsi="Times New Roman" w:cs="Times New Roman"/>
              </w:rPr>
              <w:t>Шкафы методические</w:t>
            </w:r>
          </w:p>
        </w:tc>
        <w:tc>
          <w:tcPr>
            <w:tcW w:w="2268" w:type="dxa"/>
          </w:tcPr>
          <w:p w:rsidR="00F04A98" w:rsidRDefault="00DB63FB" w:rsidP="00F04A98">
            <w:pPr>
              <w:pStyle w:val="1"/>
              <w:jc w:val="center"/>
              <w:rPr>
                <w:rFonts w:ascii="Times New Roman" w:hAnsi="Times New Roman" w:cs="Times New Roman"/>
              </w:rPr>
            </w:pPr>
            <w:r>
              <w:rPr>
                <w:rFonts w:ascii="Times New Roman" w:hAnsi="Times New Roman" w:cs="Times New Roman"/>
              </w:rPr>
              <w:t>2 ед.</w:t>
            </w:r>
          </w:p>
        </w:tc>
        <w:tc>
          <w:tcPr>
            <w:tcW w:w="1950" w:type="dxa"/>
          </w:tcPr>
          <w:p w:rsidR="00F04A98" w:rsidRDefault="00DB63FB" w:rsidP="00F04A98">
            <w:pPr>
              <w:pStyle w:val="1"/>
              <w:jc w:val="center"/>
              <w:rPr>
                <w:rFonts w:ascii="Times New Roman" w:hAnsi="Times New Roman" w:cs="Times New Roman"/>
              </w:rPr>
            </w:pPr>
            <w:r>
              <w:rPr>
                <w:rFonts w:ascii="Times New Roman" w:hAnsi="Times New Roman" w:cs="Times New Roman"/>
              </w:rPr>
              <w:t>15 590</w:t>
            </w:r>
          </w:p>
        </w:tc>
      </w:tr>
      <w:tr w:rsidR="00F04A98" w:rsidTr="00F04A98">
        <w:tc>
          <w:tcPr>
            <w:tcW w:w="541" w:type="dxa"/>
          </w:tcPr>
          <w:p w:rsidR="00F04A98" w:rsidRDefault="00DB63FB" w:rsidP="00F04A98">
            <w:pPr>
              <w:pStyle w:val="1"/>
              <w:jc w:val="center"/>
              <w:rPr>
                <w:rFonts w:ascii="Times New Roman" w:hAnsi="Times New Roman" w:cs="Times New Roman"/>
              </w:rPr>
            </w:pPr>
            <w:r>
              <w:rPr>
                <w:rFonts w:ascii="Times New Roman" w:hAnsi="Times New Roman" w:cs="Times New Roman"/>
              </w:rPr>
              <w:t>3</w:t>
            </w:r>
          </w:p>
        </w:tc>
        <w:tc>
          <w:tcPr>
            <w:tcW w:w="4812" w:type="dxa"/>
          </w:tcPr>
          <w:p w:rsidR="00F04A98" w:rsidRDefault="00DB63FB" w:rsidP="00F04A98">
            <w:pPr>
              <w:pStyle w:val="1"/>
              <w:jc w:val="center"/>
              <w:rPr>
                <w:rFonts w:ascii="Times New Roman" w:hAnsi="Times New Roman" w:cs="Times New Roman"/>
              </w:rPr>
            </w:pPr>
            <w:r>
              <w:rPr>
                <w:rFonts w:ascii="Times New Roman" w:hAnsi="Times New Roman" w:cs="Times New Roman"/>
              </w:rPr>
              <w:t>Шкаф для детской обуви</w:t>
            </w:r>
          </w:p>
        </w:tc>
        <w:tc>
          <w:tcPr>
            <w:tcW w:w="2268" w:type="dxa"/>
          </w:tcPr>
          <w:p w:rsidR="00F04A98" w:rsidRDefault="00DB63FB" w:rsidP="00F04A98">
            <w:pPr>
              <w:pStyle w:val="1"/>
              <w:jc w:val="center"/>
              <w:rPr>
                <w:rFonts w:ascii="Times New Roman" w:hAnsi="Times New Roman" w:cs="Times New Roman"/>
              </w:rPr>
            </w:pPr>
            <w:r>
              <w:rPr>
                <w:rFonts w:ascii="Times New Roman" w:hAnsi="Times New Roman" w:cs="Times New Roman"/>
              </w:rPr>
              <w:t>2 ед.</w:t>
            </w:r>
          </w:p>
        </w:tc>
        <w:tc>
          <w:tcPr>
            <w:tcW w:w="1950" w:type="dxa"/>
          </w:tcPr>
          <w:p w:rsidR="00F04A98" w:rsidRDefault="00DB63FB" w:rsidP="00F04A98">
            <w:pPr>
              <w:pStyle w:val="1"/>
              <w:jc w:val="center"/>
              <w:rPr>
                <w:rFonts w:ascii="Times New Roman" w:hAnsi="Times New Roman" w:cs="Times New Roman"/>
              </w:rPr>
            </w:pPr>
            <w:r>
              <w:rPr>
                <w:rFonts w:ascii="Times New Roman" w:hAnsi="Times New Roman" w:cs="Times New Roman"/>
              </w:rPr>
              <w:t>14 800</w:t>
            </w:r>
          </w:p>
        </w:tc>
      </w:tr>
      <w:tr w:rsidR="00F04A98" w:rsidTr="00F04A98">
        <w:trPr>
          <w:trHeight w:val="165"/>
        </w:trPr>
        <w:tc>
          <w:tcPr>
            <w:tcW w:w="541" w:type="dxa"/>
          </w:tcPr>
          <w:p w:rsidR="00F04A98" w:rsidRDefault="00DB63FB" w:rsidP="00F04A98">
            <w:pPr>
              <w:pStyle w:val="1"/>
              <w:jc w:val="center"/>
              <w:rPr>
                <w:rFonts w:ascii="Times New Roman" w:hAnsi="Times New Roman" w:cs="Times New Roman"/>
              </w:rPr>
            </w:pPr>
            <w:r>
              <w:rPr>
                <w:rFonts w:ascii="Times New Roman" w:hAnsi="Times New Roman" w:cs="Times New Roman"/>
              </w:rPr>
              <w:t>4</w:t>
            </w:r>
          </w:p>
        </w:tc>
        <w:tc>
          <w:tcPr>
            <w:tcW w:w="4812" w:type="dxa"/>
          </w:tcPr>
          <w:p w:rsidR="00F04A98" w:rsidRDefault="00DB63FB" w:rsidP="00F04A98">
            <w:pPr>
              <w:pStyle w:val="1"/>
              <w:jc w:val="center"/>
              <w:rPr>
                <w:rFonts w:ascii="Times New Roman" w:hAnsi="Times New Roman" w:cs="Times New Roman"/>
              </w:rPr>
            </w:pPr>
            <w:r>
              <w:rPr>
                <w:rFonts w:ascii="Times New Roman" w:hAnsi="Times New Roman" w:cs="Times New Roman"/>
              </w:rPr>
              <w:t>Шкаф посудный</w:t>
            </w:r>
          </w:p>
        </w:tc>
        <w:tc>
          <w:tcPr>
            <w:tcW w:w="2268" w:type="dxa"/>
          </w:tcPr>
          <w:p w:rsidR="00F04A98" w:rsidRDefault="00DB63FB" w:rsidP="00F04A98">
            <w:pPr>
              <w:pStyle w:val="1"/>
              <w:jc w:val="center"/>
              <w:rPr>
                <w:rFonts w:ascii="Times New Roman" w:hAnsi="Times New Roman" w:cs="Times New Roman"/>
              </w:rPr>
            </w:pPr>
            <w:r>
              <w:rPr>
                <w:rFonts w:ascii="Times New Roman" w:hAnsi="Times New Roman" w:cs="Times New Roman"/>
              </w:rPr>
              <w:t>1 ед.</w:t>
            </w:r>
          </w:p>
        </w:tc>
        <w:tc>
          <w:tcPr>
            <w:tcW w:w="1950" w:type="dxa"/>
          </w:tcPr>
          <w:p w:rsidR="00F04A98" w:rsidRDefault="00DB63FB" w:rsidP="00F04A98">
            <w:pPr>
              <w:pStyle w:val="1"/>
              <w:jc w:val="center"/>
              <w:rPr>
                <w:rFonts w:ascii="Times New Roman" w:hAnsi="Times New Roman" w:cs="Times New Roman"/>
              </w:rPr>
            </w:pPr>
            <w:r>
              <w:rPr>
                <w:rFonts w:ascii="Times New Roman" w:hAnsi="Times New Roman" w:cs="Times New Roman"/>
              </w:rPr>
              <w:t>7 130</w:t>
            </w:r>
          </w:p>
        </w:tc>
      </w:tr>
      <w:tr w:rsidR="00F04A98" w:rsidTr="00F04A98">
        <w:trPr>
          <w:trHeight w:val="126"/>
        </w:trPr>
        <w:tc>
          <w:tcPr>
            <w:tcW w:w="541" w:type="dxa"/>
          </w:tcPr>
          <w:p w:rsidR="00F04A98" w:rsidRDefault="00DB63FB" w:rsidP="00F04A98">
            <w:pPr>
              <w:pStyle w:val="1"/>
              <w:jc w:val="center"/>
              <w:rPr>
                <w:rFonts w:ascii="Times New Roman" w:hAnsi="Times New Roman" w:cs="Times New Roman"/>
              </w:rPr>
            </w:pPr>
            <w:r>
              <w:rPr>
                <w:rFonts w:ascii="Times New Roman" w:hAnsi="Times New Roman" w:cs="Times New Roman"/>
              </w:rPr>
              <w:t>5</w:t>
            </w:r>
          </w:p>
        </w:tc>
        <w:tc>
          <w:tcPr>
            <w:tcW w:w="4812" w:type="dxa"/>
          </w:tcPr>
          <w:p w:rsidR="00F04A98" w:rsidRDefault="00443C90" w:rsidP="00F04A98">
            <w:pPr>
              <w:pStyle w:val="1"/>
              <w:jc w:val="center"/>
              <w:rPr>
                <w:rFonts w:ascii="Times New Roman" w:hAnsi="Times New Roman" w:cs="Times New Roman"/>
              </w:rPr>
            </w:pPr>
            <w:r>
              <w:rPr>
                <w:rFonts w:ascii="Times New Roman" w:hAnsi="Times New Roman" w:cs="Times New Roman"/>
              </w:rPr>
              <w:t>Бойлер электрический</w:t>
            </w:r>
          </w:p>
        </w:tc>
        <w:tc>
          <w:tcPr>
            <w:tcW w:w="2268" w:type="dxa"/>
          </w:tcPr>
          <w:p w:rsidR="00F04A98" w:rsidRDefault="00443C90" w:rsidP="00F04A98">
            <w:pPr>
              <w:pStyle w:val="1"/>
              <w:jc w:val="center"/>
              <w:rPr>
                <w:rFonts w:ascii="Times New Roman" w:hAnsi="Times New Roman" w:cs="Times New Roman"/>
              </w:rPr>
            </w:pPr>
            <w:r>
              <w:rPr>
                <w:rFonts w:ascii="Times New Roman" w:hAnsi="Times New Roman" w:cs="Times New Roman"/>
              </w:rPr>
              <w:t>1</w:t>
            </w:r>
          </w:p>
        </w:tc>
        <w:tc>
          <w:tcPr>
            <w:tcW w:w="1950" w:type="dxa"/>
          </w:tcPr>
          <w:p w:rsidR="00F04A98" w:rsidRDefault="00443C90" w:rsidP="00F04A98">
            <w:pPr>
              <w:pStyle w:val="1"/>
              <w:jc w:val="center"/>
              <w:rPr>
                <w:rFonts w:ascii="Times New Roman" w:hAnsi="Times New Roman" w:cs="Times New Roman"/>
              </w:rPr>
            </w:pPr>
            <w:r>
              <w:rPr>
                <w:rFonts w:ascii="Times New Roman" w:hAnsi="Times New Roman" w:cs="Times New Roman"/>
              </w:rPr>
              <w:t>7 000</w:t>
            </w:r>
          </w:p>
        </w:tc>
      </w:tr>
      <w:tr w:rsidR="00F04A98" w:rsidTr="00F04A98">
        <w:trPr>
          <w:trHeight w:val="126"/>
        </w:trPr>
        <w:tc>
          <w:tcPr>
            <w:tcW w:w="541" w:type="dxa"/>
          </w:tcPr>
          <w:p w:rsidR="00F04A98" w:rsidRDefault="00443C90" w:rsidP="00F04A98">
            <w:pPr>
              <w:pStyle w:val="1"/>
              <w:jc w:val="center"/>
              <w:rPr>
                <w:rFonts w:ascii="Times New Roman" w:hAnsi="Times New Roman" w:cs="Times New Roman"/>
              </w:rPr>
            </w:pPr>
            <w:r>
              <w:rPr>
                <w:rFonts w:ascii="Times New Roman" w:hAnsi="Times New Roman" w:cs="Times New Roman"/>
              </w:rPr>
              <w:t>6</w:t>
            </w:r>
          </w:p>
        </w:tc>
        <w:tc>
          <w:tcPr>
            <w:tcW w:w="4812" w:type="dxa"/>
          </w:tcPr>
          <w:p w:rsidR="00F04A98" w:rsidRDefault="00443C90" w:rsidP="00F04A98">
            <w:pPr>
              <w:pStyle w:val="1"/>
              <w:jc w:val="center"/>
              <w:rPr>
                <w:rFonts w:ascii="Times New Roman" w:hAnsi="Times New Roman" w:cs="Times New Roman"/>
              </w:rPr>
            </w:pPr>
            <w:r>
              <w:rPr>
                <w:rFonts w:ascii="Times New Roman" w:hAnsi="Times New Roman" w:cs="Times New Roman"/>
              </w:rPr>
              <w:t>Огнетушители</w:t>
            </w:r>
          </w:p>
        </w:tc>
        <w:tc>
          <w:tcPr>
            <w:tcW w:w="2268" w:type="dxa"/>
          </w:tcPr>
          <w:p w:rsidR="00F04A98" w:rsidRDefault="00443C90" w:rsidP="00F04A98">
            <w:pPr>
              <w:pStyle w:val="1"/>
              <w:jc w:val="center"/>
              <w:rPr>
                <w:rFonts w:ascii="Times New Roman" w:hAnsi="Times New Roman" w:cs="Times New Roman"/>
              </w:rPr>
            </w:pPr>
            <w:r>
              <w:rPr>
                <w:rFonts w:ascii="Times New Roman" w:hAnsi="Times New Roman" w:cs="Times New Roman"/>
              </w:rPr>
              <w:t>3</w:t>
            </w:r>
          </w:p>
        </w:tc>
        <w:tc>
          <w:tcPr>
            <w:tcW w:w="1950" w:type="dxa"/>
          </w:tcPr>
          <w:p w:rsidR="00F04A98" w:rsidRDefault="00443C90" w:rsidP="00F04A98">
            <w:pPr>
              <w:pStyle w:val="1"/>
              <w:jc w:val="center"/>
              <w:rPr>
                <w:rFonts w:ascii="Times New Roman" w:hAnsi="Times New Roman" w:cs="Times New Roman"/>
              </w:rPr>
            </w:pPr>
            <w:r>
              <w:rPr>
                <w:rFonts w:ascii="Times New Roman" w:hAnsi="Times New Roman" w:cs="Times New Roman"/>
              </w:rPr>
              <w:t>5 250</w:t>
            </w:r>
          </w:p>
        </w:tc>
      </w:tr>
      <w:tr w:rsidR="00F04A98" w:rsidTr="00F04A98">
        <w:trPr>
          <w:trHeight w:val="135"/>
        </w:trPr>
        <w:tc>
          <w:tcPr>
            <w:tcW w:w="541" w:type="dxa"/>
          </w:tcPr>
          <w:p w:rsidR="00F04A98" w:rsidRDefault="00443C90" w:rsidP="00F04A98">
            <w:pPr>
              <w:pStyle w:val="1"/>
              <w:jc w:val="center"/>
              <w:rPr>
                <w:rFonts w:ascii="Times New Roman" w:hAnsi="Times New Roman" w:cs="Times New Roman"/>
              </w:rPr>
            </w:pPr>
            <w:r>
              <w:rPr>
                <w:rFonts w:ascii="Times New Roman" w:hAnsi="Times New Roman" w:cs="Times New Roman"/>
              </w:rPr>
              <w:t>7</w:t>
            </w:r>
          </w:p>
        </w:tc>
        <w:tc>
          <w:tcPr>
            <w:tcW w:w="4812" w:type="dxa"/>
          </w:tcPr>
          <w:p w:rsidR="00F04A98" w:rsidRDefault="00443C90" w:rsidP="00F04A98">
            <w:pPr>
              <w:pStyle w:val="1"/>
              <w:jc w:val="center"/>
              <w:rPr>
                <w:rFonts w:ascii="Times New Roman" w:hAnsi="Times New Roman" w:cs="Times New Roman"/>
              </w:rPr>
            </w:pPr>
            <w:r>
              <w:rPr>
                <w:rFonts w:ascii="Times New Roman" w:hAnsi="Times New Roman" w:cs="Times New Roman"/>
              </w:rPr>
              <w:t>Учебно-методические пособия</w:t>
            </w:r>
          </w:p>
        </w:tc>
        <w:tc>
          <w:tcPr>
            <w:tcW w:w="2268" w:type="dxa"/>
          </w:tcPr>
          <w:p w:rsidR="00F04A98" w:rsidRDefault="00F04A98" w:rsidP="00F04A98">
            <w:pPr>
              <w:pStyle w:val="1"/>
              <w:jc w:val="center"/>
              <w:rPr>
                <w:rFonts w:ascii="Times New Roman" w:hAnsi="Times New Roman" w:cs="Times New Roman"/>
              </w:rPr>
            </w:pPr>
          </w:p>
        </w:tc>
        <w:tc>
          <w:tcPr>
            <w:tcW w:w="1950" w:type="dxa"/>
          </w:tcPr>
          <w:p w:rsidR="00F04A98" w:rsidRDefault="00443C90" w:rsidP="00F04A98">
            <w:pPr>
              <w:pStyle w:val="1"/>
              <w:jc w:val="center"/>
              <w:rPr>
                <w:rFonts w:ascii="Times New Roman" w:hAnsi="Times New Roman" w:cs="Times New Roman"/>
              </w:rPr>
            </w:pPr>
            <w:r>
              <w:rPr>
                <w:rFonts w:ascii="Times New Roman" w:hAnsi="Times New Roman" w:cs="Times New Roman"/>
              </w:rPr>
              <w:t>22 291</w:t>
            </w:r>
          </w:p>
        </w:tc>
      </w:tr>
      <w:tr w:rsidR="00443C90" w:rsidTr="00F04A98">
        <w:trPr>
          <w:trHeight w:val="135"/>
        </w:trPr>
        <w:tc>
          <w:tcPr>
            <w:tcW w:w="541" w:type="dxa"/>
          </w:tcPr>
          <w:p w:rsidR="00443C90" w:rsidRDefault="00443C90" w:rsidP="00F04A98">
            <w:pPr>
              <w:pStyle w:val="1"/>
              <w:jc w:val="center"/>
              <w:rPr>
                <w:rFonts w:ascii="Times New Roman" w:hAnsi="Times New Roman" w:cs="Times New Roman"/>
              </w:rPr>
            </w:pPr>
            <w:r>
              <w:rPr>
                <w:rFonts w:ascii="Times New Roman" w:hAnsi="Times New Roman" w:cs="Times New Roman"/>
              </w:rPr>
              <w:t>8</w:t>
            </w:r>
          </w:p>
        </w:tc>
        <w:tc>
          <w:tcPr>
            <w:tcW w:w="4812" w:type="dxa"/>
          </w:tcPr>
          <w:p w:rsidR="00443C90" w:rsidRDefault="00443C90" w:rsidP="00F04A98">
            <w:pPr>
              <w:pStyle w:val="1"/>
              <w:jc w:val="center"/>
              <w:rPr>
                <w:rFonts w:ascii="Times New Roman" w:hAnsi="Times New Roman" w:cs="Times New Roman"/>
              </w:rPr>
            </w:pPr>
            <w:r>
              <w:rPr>
                <w:rFonts w:ascii="Times New Roman" w:hAnsi="Times New Roman" w:cs="Times New Roman"/>
              </w:rPr>
              <w:t>Периодические издания</w:t>
            </w:r>
          </w:p>
        </w:tc>
        <w:tc>
          <w:tcPr>
            <w:tcW w:w="2268" w:type="dxa"/>
          </w:tcPr>
          <w:p w:rsidR="00443C90" w:rsidRDefault="00443C90" w:rsidP="00F04A98">
            <w:pPr>
              <w:pStyle w:val="1"/>
              <w:jc w:val="center"/>
              <w:rPr>
                <w:rFonts w:ascii="Times New Roman" w:hAnsi="Times New Roman" w:cs="Times New Roman"/>
              </w:rPr>
            </w:pPr>
            <w:r>
              <w:rPr>
                <w:rFonts w:ascii="Times New Roman" w:hAnsi="Times New Roman" w:cs="Times New Roman"/>
              </w:rPr>
              <w:t>На 1,5 года</w:t>
            </w:r>
          </w:p>
        </w:tc>
        <w:tc>
          <w:tcPr>
            <w:tcW w:w="1950" w:type="dxa"/>
          </w:tcPr>
          <w:p w:rsidR="00443C90" w:rsidRDefault="00443C90" w:rsidP="00F04A98">
            <w:pPr>
              <w:pStyle w:val="1"/>
              <w:jc w:val="center"/>
              <w:rPr>
                <w:rFonts w:ascii="Times New Roman" w:hAnsi="Times New Roman" w:cs="Times New Roman"/>
              </w:rPr>
            </w:pPr>
            <w:r>
              <w:rPr>
                <w:rFonts w:ascii="Times New Roman" w:hAnsi="Times New Roman" w:cs="Times New Roman"/>
              </w:rPr>
              <w:t>67 470</w:t>
            </w:r>
          </w:p>
        </w:tc>
      </w:tr>
      <w:tr w:rsidR="00443C90" w:rsidTr="00F04A98">
        <w:trPr>
          <w:trHeight w:val="135"/>
        </w:trPr>
        <w:tc>
          <w:tcPr>
            <w:tcW w:w="541" w:type="dxa"/>
          </w:tcPr>
          <w:p w:rsidR="00443C90" w:rsidRDefault="00443C90" w:rsidP="00F04A98">
            <w:pPr>
              <w:pStyle w:val="1"/>
              <w:jc w:val="center"/>
              <w:rPr>
                <w:rFonts w:ascii="Times New Roman" w:hAnsi="Times New Roman" w:cs="Times New Roman"/>
              </w:rPr>
            </w:pPr>
            <w:r>
              <w:rPr>
                <w:rFonts w:ascii="Times New Roman" w:hAnsi="Times New Roman" w:cs="Times New Roman"/>
              </w:rPr>
              <w:t>9</w:t>
            </w:r>
          </w:p>
        </w:tc>
        <w:tc>
          <w:tcPr>
            <w:tcW w:w="4812" w:type="dxa"/>
          </w:tcPr>
          <w:p w:rsidR="00443C90" w:rsidRDefault="00443C90" w:rsidP="00F04A98">
            <w:pPr>
              <w:pStyle w:val="1"/>
              <w:jc w:val="center"/>
              <w:rPr>
                <w:rFonts w:ascii="Times New Roman" w:hAnsi="Times New Roman" w:cs="Times New Roman"/>
              </w:rPr>
            </w:pPr>
            <w:r>
              <w:rPr>
                <w:rFonts w:ascii="Times New Roman" w:hAnsi="Times New Roman" w:cs="Times New Roman"/>
              </w:rPr>
              <w:t>Посуда детская и столовая</w:t>
            </w:r>
          </w:p>
        </w:tc>
        <w:tc>
          <w:tcPr>
            <w:tcW w:w="2268" w:type="dxa"/>
          </w:tcPr>
          <w:p w:rsidR="00443C90" w:rsidRDefault="00443C90" w:rsidP="00F04A98">
            <w:pPr>
              <w:pStyle w:val="1"/>
              <w:jc w:val="center"/>
              <w:rPr>
                <w:rFonts w:ascii="Times New Roman" w:hAnsi="Times New Roman" w:cs="Times New Roman"/>
              </w:rPr>
            </w:pPr>
          </w:p>
        </w:tc>
        <w:tc>
          <w:tcPr>
            <w:tcW w:w="1950" w:type="dxa"/>
          </w:tcPr>
          <w:p w:rsidR="00443C90" w:rsidRDefault="00294C6A" w:rsidP="00F04A98">
            <w:pPr>
              <w:pStyle w:val="1"/>
              <w:jc w:val="center"/>
              <w:rPr>
                <w:rFonts w:ascii="Times New Roman" w:hAnsi="Times New Roman" w:cs="Times New Roman"/>
              </w:rPr>
            </w:pPr>
            <w:r>
              <w:rPr>
                <w:rFonts w:ascii="Times New Roman" w:hAnsi="Times New Roman" w:cs="Times New Roman"/>
              </w:rPr>
              <w:t>19 901</w:t>
            </w:r>
          </w:p>
        </w:tc>
      </w:tr>
      <w:tr w:rsidR="00443C90" w:rsidTr="00F04A98">
        <w:trPr>
          <w:trHeight w:val="135"/>
        </w:trPr>
        <w:tc>
          <w:tcPr>
            <w:tcW w:w="541" w:type="dxa"/>
          </w:tcPr>
          <w:p w:rsidR="00443C90" w:rsidRDefault="00294C6A" w:rsidP="00F04A98">
            <w:pPr>
              <w:pStyle w:val="1"/>
              <w:jc w:val="center"/>
              <w:rPr>
                <w:rFonts w:ascii="Times New Roman" w:hAnsi="Times New Roman" w:cs="Times New Roman"/>
              </w:rPr>
            </w:pPr>
            <w:r>
              <w:rPr>
                <w:rFonts w:ascii="Times New Roman" w:hAnsi="Times New Roman" w:cs="Times New Roman"/>
              </w:rPr>
              <w:t>10</w:t>
            </w:r>
          </w:p>
        </w:tc>
        <w:tc>
          <w:tcPr>
            <w:tcW w:w="4812" w:type="dxa"/>
          </w:tcPr>
          <w:p w:rsidR="00443C90" w:rsidRDefault="00294C6A" w:rsidP="00F04A98">
            <w:pPr>
              <w:pStyle w:val="1"/>
              <w:jc w:val="center"/>
              <w:rPr>
                <w:rFonts w:ascii="Times New Roman" w:hAnsi="Times New Roman" w:cs="Times New Roman"/>
              </w:rPr>
            </w:pPr>
            <w:r>
              <w:rPr>
                <w:rFonts w:ascii="Times New Roman" w:hAnsi="Times New Roman" w:cs="Times New Roman"/>
              </w:rPr>
              <w:t>Спецодежда</w:t>
            </w:r>
          </w:p>
        </w:tc>
        <w:tc>
          <w:tcPr>
            <w:tcW w:w="2268" w:type="dxa"/>
          </w:tcPr>
          <w:p w:rsidR="00443C90" w:rsidRDefault="00443C90" w:rsidP="00F04A98">
            <w:pPr>
              <w:pStyle w:val="1"/>
              <w:jc w:val="center"/>
              <w:rPr>
                <w:rFonts w:ascii="Times New Roman" w:hAnsi="Times New Roman" w:cs="Times New Roman"/>
              </w:rPr>
            </w:pPr>
          </w:p>
        </w:tc>
        <w:tc>
          <w:tcPr>
            <w:tcW w:w="1950" w:type="dxa"/>
          </w:tcPr>
          <w:p w:rsidR="00443C90" w:rsidRDefault="00294C6A" w:rsidP="00F04A98">
            <w:pPr>
              <w:pStyle w:val="1"/>
              <w:jc w:val="center"/>
              <w:rPr>
                <w:rFonts w:ascii="Times New Roman" w:hAnsi="Times New Roman" w:cs="Times New Roman"/>
              </w:rPr>
            </w:pPr>
            <w:r>
              <w:rPr>
                <w:rFonts w:ascii="Times New Roman" w:hAnsi="Times New Roman" w:cs="Times New Roman"/>
              </w:rPr>
              <w:t>23 990</w:t>
            </w:r>
          </w:p>
        </w:tc>
      </w:tr>
      <w:tr w:rsidR="00443C90" w:rsidTr="00F04A98">
        <w:trPr>
          <w:trHeight w:val="135"/>
        </w:trPr>
        <w:tc>
          <w:tcPr>
            <w:tcW w:w="541" w:type="dxa"/>
          </w:tcPr>
          <w:p w:rsidR="00443C90" w:rsidRDefault="00294C6A" w:rsidP="00F04A98">
            <w:pPr>
              <w:pStyle w:val="1"/>
              <w:jc w:val="center"/>
              <w:rPr>
                <w:rFonts w:ascii="Times New Roman" w:hAnsi="Times New Roman" w:cs="Times New Roman"/>
              </w:rPr>
            </w:pPr>
            <w:r>
              <w:rPr>
                <w:rFonts w:ascii="Times New Roman" w:hAnsi="Times New Roman" w:cs="Times New Roman"/>
              </w:rPr>
              <w:t>11</w:t>
            </w:r>
          </w:p>
        </w:tc>
        <w:tc>
          <w:tcPr>
            <w:tcW w:w="4812" w:type="dxa"/>
          </w:tcPr>
          <w:p w:rsidR="00443C90" w:rsidRDefault="00294C6A" w:rsidP="00F04A98">
            <w:pPr>
              <w:pStyle w:val="1"/>
              <w:jc w:val="center"/>
              <w:rPr>
                <w:rFonts w:ascii="Times New Roman" w:hAnsi="Times New Roman" w:cs="Times New Roman"/>
              </w:rPr>
            </w:pPr>
            <w:r>
              <w:rPr>
                <w:rFonts w:ascii="Times New Roman" w:hAnsi="Times New Roman" w:cs="Times New Roman"/>
              </w:rPr>
              <w:t>Шкафы хозяйственные</w:t>
            </w:r>
          </w:p>
        </w:tc>
        <w:tc>
          <w:tcPr>
            <w:tcW w:w="2268" w:type="dxa"/>
          </w:tcPr>
          <w:p w:rsidR="00443C90" w:rsidRDefault="00294C6A" w:rsidP="00F04A98">
            <w:pPr>
              <w:pStyle w:val="1"/>
              <w:jc w:val="center"/>
              <w:rPr>
                <w:rFonts w:ascii="Times New Roman" w:hAnsi="Times New Roman" w:cs="Times New Roman"/>
              </w:rPr>
            </w:pPr>
            <w:r>
              <w:rPr>
                <w:rFonts w:ascii="Times New Roman" w:hAnsi="Times New Roman" w:cs="Times New Roman"/>
              </w:rPr>
              <w:t>4 ед.</w:t>
            </w:r>
          </w:p>
        </w:tc>
        <w:tc>
          <w:tcPr>
            <w:tcW w:w="1950" w:type="dxa"/>
          </w:tcPr>
          <w:p w:rsidR="00443C90" w:rsidRDefault="00294C6A" w:rsidP="00F04A98">
            <w:pPr>
              <w:pStyle w:val="1"/>
              <w:jc w:val="center"/>
              <w:rPr>
                <w:rFonts w:ascii="Times New Roman" w:hAnsi="Times New Roman" w:cs="Times New Roman"/>
              </w:rPr>
            </w:pPr>
            <w:r>
              <w:rPr>
                <w:rFonts w:ascii="Times New Roman" w:hAnsi="Times New Roman" w:cs="Times New Roman"/>
              </w:rPr>
              <w:t>41 590</w:t>
            </w:r>
          </w:p>
        </w:tc>
      </w:tr>
      <w:tr w:rsidR="00443C90" w:rsidTr="00F04A98">
        <w:trPr>
          <w:trHeight w:val="135"/>
        </w:trPr>
        <w:tc>
          <w:tcPr>
            <w:tcW w:w="541" w:type="dxa"/>
          </w:tcPr>
          <w:p w:rsidR="00443C90" w:rsidRDefault="00294C6A" w:rsidP="00F04A98">
            <w:pPr>
              <w:pStyle w:val="1"/>
              <w:jc w:val="center"/>
              <w:rPr>
                <w:rFonts w:ascii="Times New Roman" w:hAnsi="Times New Roman" w:cs="Times New Roman"/>
              </w:rPr>
            </w:pPr>
            <w:r>
              <w:rPr>
                <w:rFonts w:ascii="Times New Roman" w:hAnsi="Times New Roman" w:cs="Times New Roman"/>
              </w:rPr>
              <w:t>12</w:t>
            </w:r>
          </w:p>
        </w:tc>
        <w:tc>
          <w:tcPr>
            <w:tcW w:w="4812" w:type="dxa"/>
          </w:tcPr>
          <w:p w:rsidR="00443C90" w:rsidRDefault="00294C6A" w:rsidP="00F04A98">
            <w:pPr>
              <w:pStyle w:val="1"/>
              <w:jc w:val="center"/>
              <w:rPr>
                <w:rFonts w:ascii="Times New Roman" w:hAnsi="Times New Roman" w:cs="Times New Roman"/>
              </w:rPr>
            </w:pPr>
            <w:r>
              <w:rPr>
                <w:rFonts w:ascii="Times New Roman" w:hAnsi="Times New Roman" w:cs="Times New Roman"/>
              </w:rPr>
              <w:t>Мебель групповая</w:t>
            </w:r>
          </w:p>
        </w:tc>
        <w:tc>
          <w:tcPr>
            <w:tcW w:w="2268" w:type="dxa"/>
          </w:tcPr>
          <w:p w:rsidR="00443C90" w:rsidRDefault="00443C90" w:rsidP="00F04A98">
            <w:pPr>
              <w:pStyle w:val="1"/>
              <w:jc w:val="center"/>
              <w:rPr>
                <w:rFonts w:ascii="Times New Roman" w:hAnsi="Times New Roman" w:cs="Times New Roman"/>
              </w:rPr>
            </w:pPr>
          </w:p>
        </w:tc>
        <w:tc>
          <w:tcPr>
            <w:tcW w:w="1950" w:type="dxa"/>
          </w:tcPr>
          <w:p w:rsidR="00443C90" w:rsidRDefault="00294C6A" w:rsidP="00F04A98">
            <w:pPr>
              <w:pStyle w:val="1"/>
              <w:jc w:val="center"/>
              <w:rPr>
                <w:rFonts w:ascii="Times New Roman" w:hAnsi="Times New Roman" w:cs="Times New Roman"/>
              </w:rPr>
            </w:pPr>
            <w:r>
              <w:rPr>
                <w:rFonts w:ascii="Times New Roman" w:hAnsi="Times New Roman" w:cs="Times New Roman"/>
              </w:rPr>
              <w:t>30 000</w:t>
            </w:r>
          </w:p>
        </w:tc>
      </w:tr>
      <w:tr w:rsidR="00443C90" w:rsidTr="00F04A98">
        <w:trPr>
          <w:trHeight w:val="135"/>
        </w:trPr>
        <w:tc>
          <w:tcPr>
            <w:tcW w:w="541" w:type="dxa"/>
          </w:tcPr>
          <w:p w:rsidR="00443C90" w:rsidRDefault="00294C6A" w:rsidP="00F04A98">
            <w:pPr>
              <w:pStyle w:val="1"/>
              <w:jc w:val="center"/>
              <w:rPr>
                <w:rFonts w:ascii="Times New Roman" w:hAnsi="Times New Roman" w:cs="Times New Roman"/>
              </w:rPr>
            </w:pPr>
            <w:r>
              <w:rPr>
                <w:rFonts w:ascii="Times New Roman" w:hAnsi="Times New Roman" w:cs="Times New Roman"/>
              </w:rPr>
              <w:t>13</w:t>
            </w:r>
          </w:p>
        </w:tc>
        <w:tc>
          <w:tcPr>
            <w:tcW w:w="4812" w:type="dxa"/>
          </w:tcPr>
          <w:p w:rsidR="00443C90" w:rsidRDefault="00294C6A" w:rsidP="00F04A98">
            <w:pPr>
              <w:pStyle w:val="1"/>
              <w:jc w:val="center"/>
              <w:rPr>
                <w:rFonts w:ascii="Times New Roman" w:hAnsi="Times New Roman" w:cs="Times New Roman"/>
              </w:rPr>
            </w:pPr>
            <w:r>
              <w:rPr>
                <w:rFonts w:ascii="Times New Roman" w:hAnsi="Times New Roman" w:cs="Times New Roman"/>
              </w:rPr>
              <w:t>Оборудование игровое уличное</w:t>
            </w:r>
          </w:p>
        </w:tc>
        <w:tc>
          <w:tcPr>
            <w:tcW w:w="2268" w:type="dxa"/>
          </w:tcPr>
          <w:p w:rsidR="00443C90" w:rsidRDefault="00443C90" w:rsidP="00F04A98">
            <w:pPr>
              <w:pStyle w:val="1"/>
              <w:jc w:val="center"/>
              <w:rPr>
                <w:rFonts w:ascii="Times New Roman" w:hAnsi="Times New Roman" w:cs="Times New Roman"/>
              </w:rPr>
            </w:pPr>
          </w:p>
        </w:tc>
        <w:tc>
          <w:tcPr>
            <w:tcW w:w="1950" w:type="dxa"/>
          </w:tcPr>
          <w:p w:rsidR="00443C90" w:rsidRDefault="00294C6A" w:rsidP="00F04A98">
            <w:pPr>
              <w:pStyle w:val="1"/>
              <w:jc w:val="center"/>
              <w:rPr>
                <w:rFonts w:ascii="Times New Roman" w:hAnsi="Times New Roman" w:cs="Times New Roman"/>
              </w:rPr>
            </w:pPr>
            <w:r>
              <w:rPr>
                <w:rFonts w:ascii="Times New Roman" w:hAnsi="Times New Roman" w:cs="Times New Roman"/>
              </w:rPr>
              <w:t>92 798</w:t>
            </w:r>
          </w:p>
        </w:tc>
      </w:tr>
      <w:tr w:rsidR="00443C90" w:rsidTr="00F04A98">
        <w:trPr>
          <w:trHeight w:val="135"/>
        </w:trPr>
        <w:tc>
          <w:tcPr>
            <w:tcW w:w="541" w:type="dxa"/>
          </w:tcPr>
          <w:p w:rsidR="00443C90" w:rsidRDefault="00294C6A" w:rsidP="00F04A98">
            <w:pPr>
              <w:pStyle w:val="1"/>
              <w:jc w:val="center"/>
              <w:rPr>
                <w:rFonts w:ascii="Times New Roman" w:hAnsi="Times New Roman" w:cs="Times New Roman"/>
              </w:rPr>
            </w:pPr>
            <w:r>
              <w:rPr>
                <w:rFonts w:ascii="Times New Roman" w:hAnsi="Times New Roman" w:cs="Times New Roman"/>
              </w:rPr>
              <w:t>14</w:t>
            </w:r>
          </w:p>
        </w:tc>
        <w:tc>
          <w:tcPr>
            <w:tcW w:w="4812" w:type="dxa"/>
          </w:tcPr>
          <w:p w:rsidR="00443C90" w:rsidRDefault="00294C6A" w:rsidP="00F04A98">
            <w:pPr>
              <w:pStyle w:val="1"/>
              <w:jc w:val="center"/>
              <w:rPr>
                <w:rFonts w:ascii="Times New Roman" w:hAnsi="Times New Roman" w:cs="Times New Roman"/>
              </w:rPr>
            </w:pPr>
            <w:r>
              <w:rPr>
                <w:rFonts w:ascii="Times New Roman" w:hAnsi="Times New Roman" w:cs="Times New Roman"/>
              </w:rPr>
              <w:t>Мебель для образовательного процесса</w:t>
            </w:r>
          </w:p>
        </w:tc>
        <w:tc>
          <w:tcPr>
            <w:tcW w:w="2268" w:type="dxa"/>
          </w:tcPr>
          <w:p w:rsidR="00443C90" w:rsidRDefault="00443C90" w:rsidP="00F04A98">
            <w:pPr>
              <w:pStyle w:val="1"/>
              <w:jc w:val="center"/>
              <w:rPr>
                <w:rFonts w:ascii="Times New Roman" w:hAnsi="Times New Roman" w:cs="Times New Roman"/>
              </w:rPr>
            </w:pPr>
          </w:p>
        </w:tc>
        <w:tc>
          <w:tcPr>
            <w:tcW w:w="1950" w:type="dxa"/>
          </w:tcPr>
          <w:p w:rsidR="00443C90" w:rsidRDefault="00294C6A" w:rsidP="00F04A98">
            <w:pPr>
              <w:pStyle w:val="1"/>
              <w:jc w:val="center"/>
              <w:rPr>
                <w:rFonts w:ascii="Times New Roman" w:hAnsi="Times New Roman" w:cs="Times New Roman"/>
              </w:rPr>
            </w:pPr>
            <w:r>
              <w:rPr>
                <w:rFonts w:ascii="Times New Roman" w:hAnsi="Times New Roman" w:cs="Times New Roman"/>
              </w:rPr>
              <w:t>71 249</w:t>
            </w:r>
          </w:p>
        </w:tc>
      </w:tr>
      <w:tr w:rsidR="00443C90" w:rsidTr="00F04A98">
        <w:trPr>
          <w:trHeight w:val="135"/>
        </w:trPr>
        <w:tc>
          <w:tcPr>
            <w:tcW w:w="541" w:type="dxa"/>
          </w:tcPr>
          <w:p w:rsidR="00443C90" w:rsidRDefault="00294C6A" w:rsidP="00F04A98">
            <w:pPr>
              <w:pStyle w:val="1"/>
              <w:jc w:val="center"/>
              <w:rPr>
                <w:rFonts w:ascii="Times New Roman" w:hAnsi="Times New Roman" w:cs="Times New Roman"/>
              </w:rPr>
            </w:pPr>
            <w:r>
              <w:rPr>
                <w:rFonts w:ascii="Times New Roman" w:hAnsi="Times New Roman" w:cs="Times New Roman"/>
              </w:rPr>
              <w:t>15</w:t>
            </w:r>
          </w:p>
        </w:tc>
        <w:tc>
          <w:tcPr>
            <w:tcW w:w="4812" w:type="dxa"/>
          </w:tcPr>
          <w:p w:rsidR="00443C90" w:rsidRDefault="00294C6A" w:rsidP="00F04A98">
            <w:pPr>
              <w:pStyle w:val="1"/>
              <w:jc w:val="center"/>
              <w:rPr>
                <w:rFonts w:ascii="Times New Roman" w:hAnsi="Times New Roman" w:cs="Times New Roman"/>
              </w:rPr>
            </w:pPr>
            <w:r>
              <w:rPr>
                <w:rFonts w:ascii="Times New Roman" w:hAnsi="Times New Roman" w:cs="Times New Roman"/>
              </w:rPr>
              <w:t>Подступы детские мягкие</w:t>
            </w:r>
          </w:p>
        </w:tc>
        <w:tc>
          <w:tcPr>
            <w:tcW w:w="2268" w:type="dxa"/>
          </w:tcPr>
          <w:p w:rsidR="00443C90" w:rsidRDefault="00415D62" w:rsidP="00F04A98">
            <w:pPr>
              <w:pStyle w:val="1"/>
              <w:jc w:val="center"/>
              <w:rPr>
                <w:rFonts w:ascii="Times New Roman" w:hAnsi="Times New Roman" w:cs="Times New Roman"/>
              </w:rPr>
            </w:pPr>
            <w:r>
              <w:rPr>
                <w:rFonts w:ascii="Times New Roman" w:hAnsi="Times New Roman" w:cs="Times New Roman"/>
              </w:rPr>
              <w:t>4 ед.</w:t>
            </w:r>
          </w:p>
        </w:tc>
        <w:tc>
          <w:tcPr>
            <w:tcW w:w="1950" w:type="dxa"/>
          </w:tcPr>
          <w:p w:rsidR="00443C90" w:rsidRDefault="00415D62" w:rsidP="00F04A98">
            <w:pPr>
              <w:pStyle w:val="1"/>
              <w:jc w:val="center"/>
              <w:rPr>
                <w:rFonts w:ascii="Times New Roman" w:hAnsi="Times New Roman" w:cs="Times New Roman"/>
              </w:rPr>
            </w:pPr>
            <w:r>
              <w:rPr>
                <w:rFonts w:ascii="Times New Roman" w:hAnsi="Times New Roman" w:cs="Times New Roman"/>
              </w:rPr>
              <w:t>20 500</w:t>
            </w:r>
          </w:p>
        </w:tc>
      </w:tr>
    </w:tbl>
    <w:p w:rsidR="00F04A98" w:rsidRDefault="00F04A98" w:rsidP="0070569C">
      <w:pPr>
        <w:pStyle w:val="1"/>
        <w:jc w:val="both"/>
        <w:rPr>
          <w:rFonts w:ascii="Times New Roman" w:hAnsi="Times New Roman" w:cs="Times New Roman"/>
        </w:rPr>
      </w:pPr>
    </w:p>
    <w:p w:rsidR="00391697" w:rsidRDefault="00391697" w:rsidP="0070569C">
      <w:pPr>
        <w:pStyle w:val="1"/>
        <w:jc w:val="both"/>
        <w:rPr>
          <w:rFonts w:ascii="Times New Roman" w:hAnsi="Times New Roman" w:cs="Times New Roman"/>
        </w:rPr>
      </w:pPr>
    </w:p>
    <w:p w:rsidR="00902A56" w:rsidRPr="00457AB4" w:rsidRDefault="00457AB4" w:rsidP="00457AB4">
      <w:pPr>
        <w:spacing w:after="0" w:line="240" w:lineRule="auto"/>
        <w:rPr>
          <w:rFonts w:ascii="Times New Roman" w:eastAsia="Arial Unicode MS" w:hAnsi="Times New Roman"/>
          <w:b/>
          <w:color w:val="000000"/>
          <w:sz w:val="24"/>
          <w:szCs w:val="24"/>
        </w:rPr>
      </w:pPr>
      <w:r>
        <w:rPr>
          <w:rFonts w:ascii="Times New Roman" w:eastAsia="Arial Unicode MS" w:hAnsi="Times New Roman" w:cs="Times New Roman"/>
          <w:color w:val="000000"/>
          <w:sz w:val="24"/>
          <w:szCs w:val="24"/>
        </w:rPr>
        <w:t xml:space="preserve">    1.2.  </w:t>
      </w:r>
      <w:r w:rsidR="007D56F3" w:rsidRPr="00457AB4">
        <w:rPr>
          <w:rFonts w:ascii="Times New Roman" w:hAnsi="Times New Roman"/>
          <w:b/>
          <w:sz w:val="24"/>
          <w:szCs w:val="24"/>
        </w:rPr>
        <w:t xml:space="preserve"> </w:t>
      </w:r>
      <w:r w:rsidR="00781118" w:rsidRPr="00457AB4">
        <w:rPr>
          <w:rFonts w:ascii="Times New Roman" w:hAnsi="Times New Roman"/>
          <w:b/>
          <w:sz w:val="24"/>
          <w:szCs w:val="24"/>
        </w:rPr>
        <w:t>Организационно-правовое обеспечение деятельн</w:t>
      </w:r>
      <w:r w:rsidR="007D56F3" w:rsidRPr="00457AB4">
        <w:rPr>
          <w:rFonts w:ascii="Times New Roman" w:hAnsi="Times New Roman"/>
          <w:b/>
          <w:sz w:val="24"/>
          <w:szCs w:val="24"/>
        </w:rPr>
        <w:t xml:space="preserve">ости </w:t>
      </w:r>
    </w:p>
    <w:p w:rsidR="00D72DB1" w:rsidRPr="00B463C5" w:rsidRDefault="00D72DB1" w:rsidP="00B463C5">
      <w:pPr>
        <w:spacing w:after="0" w:line="240" w:lineRule="auto"/>
        <w:rPr>
          <w:rFonts w:ascii="Times New Roman" w:eastAsia="Arial Unicode MS" w:hAnsi="Times New Roman"/>
          <w:b/>
          <w:color w:val="000000"/>
          <w:sz w:val="24"/>
          <w:szCs w:val="24"/>
        </w:rPr>
      </w:pPr>
      <w:r w:rsidRPr="00B463C5">
        <w:rPr>
          <w:rFonts w:ascii="Times New Roman" w:hAnsi="Times New Roman"/>
          <w:sz w:val="24"/>
          <w:szCs w:val="24"/>
        </w:rPr>
        <w:t>МБДОУ осуществляет свою деятельность в соответствии</w:t>
      </w:r>
      <w:r w:rsidR="00490FFF">
        <w:rPr>
          <w:rFonts w:ascii="Times New Roman" w:hAnsi="Times New Roman"/>
          <w:sz w:val="24"/>
          <w:szCs w:val="24"/>
        </w:rPr>
        <w:t xml:space="preserve"> со следующими нормативными </w:t>
      </w:r>
      <w:r w:rsidR="00CF55A5">
        <w:rPr>
          <w:rFonts w:ascii="Times New Roman" w:hAnsi="Times New Roman"/>
          <w:sz w:val="24"/>
          <w:szCs w:val="24"/>
        </w:rPr>
        <w:t>д</w:t>
      </w:r>
      <w:r w:rsidR="00490FFF">
        <w:rPr>
          <w:rFonts w:ascii="Times New Roman" w:hAnsi="Times New Roman"/>
          <w:sz w:val="24"/>
          <w:szCs w:val="24"/>
        </w:rPr>
        <w:t>окументами</w:t>
      </w:r>
      <w:r w:rsidR="00837CD2" w:rsidRPr="00B463C5">
        <w:rPr>
          <w:rFonts w:ascii="Times New Roman" w:hAnsi="Times New Roman"/>
          <w:sz w:val="24"/>
          <w:szCs w:val="24"/>
        </w:rPr>
        <w:t>:</w:t>
      </w:r>
    </w:p>
    <w:p w:rsidR="00D72DB1" w:rsidRDefault="00D72DB1" w:rsidP="00B463C5">
      <w:pPr>
        <w:spacing w:after="0" w:line="240" w:lineRule="auto"/>
        <w:contextualSpacing/>
        <w:rPr>
          <w:rFonts w:ascii="Times New Roman" w:hAnsi="Times New Roman"/>
          <w:sz w:val="24"/>
          <w:szCs w:val="24"/>
        </w:rPr>
      </w:pPr>
      <w:r w:rsidRPr="00A91C26">
        <w:rPr>
          <w:rFonts w:ascii="Times New Roman" w:hAnsi="Times New Roman"/>
          <w:bCs/>
          <w:sz w:val="24"/>
          <w:szCs w:val="24"/>
        </w:rPr>
        <w:t>- Федеральный закон «Об образовании в Р</w:t>
      </w:r>
      <w:r w:rsidR="00061AA5" w:rsidRPr="00A91C26">
        <w:rPr>
          <w:rFonts w:ascii="Times New Roman" w:hAnsi="Times New Roman"/>
          <w:bCs/>
          <w:sz w:val="24"/>
          <w:szCs w:val="24"/>
        </w:rPr>
        <w:t xml:space="preserve">оссийской </w:t>
      </w:r>
      <w:r w:rsidRPr="00A91C26">
        <w:rPr>
          <w:rFonts w:ascii="Times New Roman" w:hAnsi="Times New Roman"/>
          <w:bCs/>
          <w:sz w:val="24"/>
          <w:szCs w:val="24"/>
        </w:rPr>
        <w:t>Ф</w:t>
      </w:r>
      <w:r w:rsidR="00061AA5" w:rsidRPr="00A91C26">
        <w:rPr>
          <w:rFonts w:ascii="Times New Roman" w:hAnsi="Times New Roman"/>
          <w:bCs/>
          <w:sz w:val="24"/>
          <w:szCs w:val="24"/>
        </w:rPr>
        <w:t>едерации</w:t>
      </w:r>
      <w:r w:rsidRPr="00A91C26">
        <w:rPr>
          <w:rFonts w:ascii="Times New Roman" w:hAnsi="Times New Roman"/>
          <w:bCs/>
          <w:sz w:val="24"/>
          <w:szCs w:val="24"/>
        </w:rPr>
        <w:t>»</w:t>
      </w:r>
      <w:r w:rsidRPr="00A91C26">
        <w:rPr>
          <w:rFonts w:ascii="Times New Roman" w:hAnsi="Times New Roman"/>
          <w:sz w:val="24"/>
          <w:szCs w:val="24"/>
        </w:rPr>
        <w:t xml:space="preserve"> от</w:t>
      </w:r>
      <w:r w:rsidR="00061AA5" w:rsidRPr="00A91C26">
        <w:rPr>
          <w:rFonts w:ascii="Times New Roman" w:hAnsi="Times New Roman"/>
          <w:sz w:val="24"/>
          <w:szCs w:val="24"/>
        </w:rPr>
        <w:t xml:space="preserve"> 29.12. 2012</w:t>
      </w:r>
      <w:r w:rsidRPr="00A91C26">
        <w:rPr>
          <w:rFonts w:ascii="Times New Roman" w:hAnsi="Times New Roman"/>
          <w:sz w:val="24"/>
          <w:szCs w:val="24"/>
        </w:rPr>
        <w:t>г. № 273-ФЗ;</w:t>
      </w:r>
    </w:p>
    <w:p w:rsidR="00490FFF" w:rsidRPr="00A91C26" w:rsidRDefault="00490FFF" w:rsidP="00B463C5">
      <w:pPr>
        <w:spacing w:after="0" w:line="240" w:lineRule="auto"/>
        <w:contextualSpacing/>
        <w:rPr>
          <w:rFonts w:ascii="Times New Roman" w:eastAsia="Times New Roman" w:hAnsi="Times New Roman" w:cs="Times New Roman"/>
          <w:sz w:val="24"/>
          <w:szCs w:val="24"/>
        </w:rPr>
      </w:pPr>
      <w:r>
        <w:rPr>
          <w:rFonts w:ascii="Times New Roman" w:hAnsi="Times New Roman"/>
          <w:sz w:val="24"/>
          <w:szCs w:val="24"/>
        </w:rPr>
        <w:t>Закон об образовании в Республике Крым от 06.07.2015 г.№131-ЗРК/2015</w:t>
      </w:r>
    </w:p>
    <w:p w:rsidR="00D72DB1" w:rsidRPr="00A91C26" w:rsidRDefault="00D72DB1" w:rsidP="00B463C5">
      <w:pPr>
        <w:spacing w:after="0" w:line="240" w:lineRule="auto"/>
        <w:contextualSpacing/>
        <w:jc w:val="both"/>
        <w:rPr>
          <w:rFonts w:ascii="Times New Roman" w:hAnsi="Times New Roman"/>
          <w:sz w:val="24"/>
          <w:szCs w:val="24"/>
        </w:rPr>
      </w:pPr>
      <w:r w:rsidRPr="00A91C26">
        <w:rPr>
          <w:rFonts w:ascii="Times New Roman" w:hAnsi="Times New Roman"/>
          <w:sz w:val="24"/>
          <w:szCs w:val="24"/>
        </w:rPr>
        <w:t>- Приказ Министерства образ</w:t>
      </w:r>
      <w:r w:rsidR="00061AA5" w:rsidRPr="00A91C26">
        <w:rPr>
          <w:rFonts w:ascii="Times New Roman" w:hAnsi="Times New Roman"/>
          <w:sz w:val="24"/>
          <w:szCs w:val="24"/>
        </w:rPr>
        <w:t>ования и науки РФ от 17.10.2013</w:t>
      </w:r>
      <w:r w:rsidRPr="00A91C26">
        <w:rPr>
          <w:rFonts w:ascii="Times New Roman" w:hAnsi="Times New Roman"/>
          <w:sz w:val="24"/>
          <w:szCs w:val="24"/>
        </w:rPr>
        <w:t xml:space="preserve">г. № 1155 </w:t>
      </w:r>
      <w:r w:rsidRPr="00A91C26">
        <w:rPr>
          <w:rFonts w:ascii="Times New Roman" w:hAnsi="Times New Roman"/>
          <w:bCs/>
          <w:sz w:val="24"/>
          <w:szCs w:val="24"/>
        </w:rPr>
        <w:t>«Об утверждении федерального государственного образовательного стандарта дошкольного образования»</w:t>
      </w:r>
      <w:r w:rsidR="00061AA5" w:rsidRPr="00A91C26">
        <w:rPr>
          <w:rFonts w:ascii="Times New Roman" w:hAnsi="Times New Roman"/>
          <w:sz w:val="24"/>
          <w:szCs w:val="24"/>
        </w:rPr>
        <w:t xml:space="preserve"> (з</w:t>
      </w:r>
      <w:r w:rsidRPr="00A91C26">
        <w:rPr>
          <w:rFonts w:ascii="Times New Roman" w:hAnsi="Times New Roman"/>
          <w:sz w:val="24"/>
          <w:szCs w:val="24"/>
        </w:rPr>
        <w:t>арег</w:t>
      </w:r>
      <w:r w:rsidR="00061AA5" w:rsidRPr="00A91C26">
        <w:rPr>
          <w:rFonts w:ascii="Times New Roman" w:hAnsi="Times New Roman"/>
          <w:sz w:val="24"/>
          <w:szCs w:val="24"/>
        </w:rPr>
        <w:t>истрирован в Минюсте РФ 14.11.</w:t>
      </w:r>
      <w:r w:rsidRPr="00A91C26">
        <w:rPr>
          <w:rFonts w:ascii="Times New Roman" w:hAnsi="Times New Roman"/>
          <w:sz w:val="24"/>
          <w:szCs w:val="24"/>
        </w:rPr>
        <w:t>2013 г. № 30384);</w:t>
      </w:r>
    </w:p>
    <w:p w:rsidR="00D72DB1" w:rsidRPr="00A91C26" w:rsidRDefault="00D72DB1" w:rsidP="003F6056">
      <w:pPr>
        <w:spacing w:after="0" w:line="240" w:lineRule="auto"/>
        <w:ind w:left="-57"/>
        <w:contextualSpacing/>
        <w:jc w:val="both"/>
        <w:rPr>
          <w:rFonts w:ascii="Times New Roman" w:hAnsi="Times New Roman"/>
          <w:sz w:val="24"/>
          <w:szCs w:val="24"/>
        </w:rPr>
      </w:pPr>
      <w:r w:rsidRPr="00A91C26">
        <w:rPr>
          <w:rFonts w:ascii="Times New Roman" w:hAnsi="Times New Roman"/>
          <w:sz w:val="24"/>
          <w:szCs w:val="24"/>
        </w:rPr>
        <w:t>- Постановление Главного государственного санита</w:t>
      </w:r>
      <w:r w:rsidR="00061AA5" w:rsidRPr="00A91C26">
        <w:rPr>
          <w:rFonts w:ascii="Times New Roman" w:hAnsi="Times New Roman"/>
          <w:sz w:val="24"/>
          <w:szCs w:val="24"/>
        </w:rPr>
        <w:t>рного врача РФ от 15.05.2013</w:t>
      </w:r>
      <w:r w:rsidR="003F6056" w:rsidRPr="00A91C26">
        <w:rPr>
          <w:rFonts w:ascii="Times New Roman" w:hAnsi="Times New Roman"/>
          <w:sz w:val="24"/>
          <w:szCs w:val="24"/>
        </w:rPr>
        <w:t xml:space="preserve">г. № 26 </w:t>
      </w:r>
      <w:r w:rsidR="00061AA5" w:rsidRPr="00A91C26">
        <w:rPr>
          <w:rFonts w:ascii="Times New Roman" w:hAnsi="Times New Roman"/>
          <w:sz w:val="24"/>
          <w:szCs w:val="24"/>
        </w:rPr>
        <w:t>г.</w:t>
      </w:r>
      <w:r w:rsidR="00CF55A5">
        <w:rPr>
          <w:rFonts w:ascii="Times New Roman" w:hAnsi="Times New Roman"/>
          <w:sz w:val="24"/>
          <w:szCs w:val="24"/>
        </w:rPr>
        <w:t xml:space="preserve"> </w:t>
      </w:r>
      <w:r w:rsidR="00061AA5" w:rsidRPr="00A91C26">
        <w:rPr>
          <w:rFonts w:ascii="Times New Roman" w:hAnsi="Times New Roman"/>
          <w:sz w:val="24"/>
          <w:szCs w:val="24"/>
        </w:rPr>
        <w:t xml:space="preserve">Москва </w:t>
      </w:r>
      <w:r w:rsidRPr="00A91C26">
        <w:rPr>
          <w:rFonts w:ascii="Times New Roman" w:hAnsi="Times New Roman"/>
          <w:sz w:val="24"/>
          <w:szCs w:val="24"/>
        </w:rPr>
        <w:t xml:space="preserve">«Об утверждении СанПиН 2.4.1.3049-13 </w:t>
      </w:r>
      <w:r w:rsidRPr="00A91C26">
        <w:rPr>
          <w:rFonts w:ascii="Times New Roman" w:hAnsi="Times New Roman"/>
          <w:bCs/>
          <w:sz w:val="24"/>
          <w:szCs w:val="24"/>
        </w:rPr>
        <w:t>«Санитарн</w:t>
      </w:r>
      <w:proofErr w:type="gramStart"/>
      <w:r w:rsidRPr="00A91C26">
        <w:rPr>
          <w:rFonts w:ascii="Times New Roman" w:hAnsi="Times New Roman"/>
          <w:bCs/>
          <w:sz w:val="24"/>
          <w:szCs w:val="24"/>
        </w:rPr>
        <w:t>о-</w:t>
      </w:r>
      <w:proofErr w:type="gramEnd"/>
      <w:r w:rsidRPr="00A91C26">
        <w:rPr>
          <w:rFonts w:ascii="Times New Roman" w:hAnsi="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r w:rsidR="00061AA5" w:rsidRPr="00A91C26">
        <w:rPr>
          <w:rFonts w:ascii="Times New Roman" w:hAnsi="Times New Roman"/>
          <w:sz w:val="24"/>
          <w:szCs w:val="24"/>
        </w:rPr>
        <w:t xml:space="preserve"> (зарегистрировано в Минюсте России 29.05.2013</w:t>
      </w:r>
      <w:r w:rsidRPr="00A91C26">
        <w:rPr>
          <w:rFonts w:ascii="Times New Roman" w:hAnsi="Times New Roman"/>
          <w:sz w:val="24"/>
          <w:szCs w:val="24"/>
        </w:rPr>
        <w:t>г. № 28564);</w:t>
      </w:r>
    </w:p>
    <w:p w:rsidR="00D72DB1" w:rsidRPr="00A91C26" w:rsidRDefault="00061AA5" w:rsidP="00061AA5">
      <w:pPr>
        <w:spacing w:after="0" w:line="240" w:lineRule="auto"/>
        <w:ind w:left="-57"/>
        <w:contextualSpacing/>
        <w:jc w:val="both"/>
        <w:rPr>
          <w:rFonts w:ascii="Times New Roman" w:hAnsi="Times New Roman"/>
          <w:sz w:val="24"/>
          <w:szCs w:val="24"/>
        </w:rPr>
      </w:pPr>
      <w:r w:rsidRPr="00A91C26">
        <w:rPr>
          <w:rFonts w:ascii="Times New Roman" w:hAnsi="Times New Roman"/>
          <w:sz w:val="24"/>
          <w:szCs w:val="24"/>
        </w:rPr>
        <w:t>-</w:t>
      </w:r>
      <w:r w:rsidR="003F6056" w:rsidRPr="00A91C26">
        <w:rPr>
          <w:rFonts w:ascii="Times New Roman" w:hAnsi="Times New Roman"/>
          <w:sz w:val="24"/>
          <w:szCs w:val="24"/>
        </w:rPr>
        <w:t xml:space="preserve"> </w:t>
      </w:r>
      <w:r w:rsidR="00D72DB1" w:rsidRPr="00A91C26">
        <w:rPr>
          <w:rFonts w:ascii="Times New Roman" w:hAnsi="Times New Roman"/>
          <w:sz w:val="24"/>
          <w:szCs w:val="24"/>
        </w:rPr>
        <w:t>Постановление Пр</w:t>
      </w:r>
      <w:r w:rsidRPr="00A91C26">
        <w:rPr>
          <w:rFonts w:ascii="Times New Roman" w:hAnsi="Times New Roman"/>
          <w:sz w:val="24"/>
          <w:szCs w:val="24"/>
        </w:rPr>
        <w:t xml:space="preserve">авительства РФ от 05.08.2013г. </w:t>
      </w:r>
      <w:r w:rsidR="00D72DB1" w:rsidRPr="00A91C26">
        <w:rPr>
          <w:rFonts w:ascii="Times New Roman" w:hAnsi="Times New Roman"/>
          <w:sz w:val="24"/>
          <w:szCs w:val="24"/>
        </w:rPr>
        <w:t xml:space="preserve">№ 662 </w:t>
      </w:r>
      <w:r w:rsidR="00D72DB1" w:rsidRPr="00A91C26">
        <w:rPr>
          <w:rFonts w:ascii="Times New Roman" w:hAnsi="Times New Roman"/>
          <w:bCs/>
          <w:sz w:val="24"/>
          <w:szCs w:val="24"/>
        </w:rPr>
        <w:t>«Об осуществлении мон</w:t>
      </w:r>
      <w:r w:rsidR="00837CD2" w:rsidRPr="00A91C26">
        <w:rPr>
          <w:rFonts w:ascii="Times New Roman" w:hAnsi="Times New Roman"/>
          <w:bCs/>
          <w:sz w:val="24"/>
          <w:szCs w:val="24"/>
        </w:rPr>
        <w:t xml:space="preserve">иторинга </w:t>
      </w:r>
      <w:r w:rsidRPr="00A91C26">
        <w:rPr>
          <w:rFonts w:ascii="Times New Roman" w:hAnsi="Times New Roman"/>
          <w:bCs/>
          <w:sz w:val="24"/>
          <w:szCs w:val="24"/>
        </w:rPr>
        <w:t>системы образования»;</w:t>
      </w:r>
    </w:p>
    <w:p w:rsidR="00837CD2" w:rsidRPr="00A91C26" w:rsidRDefault="00061AA5" w:rsidP="00061AA5">
      <w:pPr>
        <w:spacing w:after="0" w:line="240" w:lineRule="auto"/>
        <w:ind w:left="-57"/>
        <w:contextualSpacing/>
        <w:jc w:val="both"/>
        <w:rPr>
          <w:rFonts w:ascii="Times New Roman" w:hAnsi="Times New Roman"/>
          <w:sz w:val="24"/>
          <w:szCs w:val="24"/>
        </w:rPr>
      </w:pPr>
      <w:r w:rsidRPr="00A91C26">
        <w:rPr>
          <w:rFonts w:ascii="Times New Roman" w:hAnsi="Times New Roman"/>
          <w:bCs/>
          <w:sz w:val="24"/>
          <w:szCs w:val="24"/>
        </w:rPr>
        <w:t>-</w:t>
      </w:r>
      <w:r w:rsidR="00837CD2" w:rsidRPr="00A91C26">
        <w:rPr>
          <w:rFonts w:ascii="Times New Roman" w:hAnsi="Times New Roman"/>
          <w:bCs/>
          <w:sz w:val="24"/>
          <w:szCs w:val="24"/>
        </w:rPr>
        <w:t xml:space="preserve">Устав МБДОУ «Детский сад «Вишенка» </w:t>
      </w:r>
      <w:proofErr w:type="spellStart"/>
      <w:r w:rsidR="00837CD2" w:rsidRPr="00A91C26">
        <w:rPr>
          <w:rFonts w:ascii="Times New Roman" w:hAnsi="Times New Roman"/>
          <w:bCs/>
          <w:sz w:val="24"/>
          <w:szCs w:val="24"/>
        </w:rPr>
        <w:t>с</w:t>
      </w:r>
      <w:proofErr w:type="gramStart"/>
      <w:r w:rsidR="00837CD2" w:rsidRPr="00A91C26">
        <w:rPr>
          <w:rFonts w:ascii="Times New Roman" w:hAnsi="Times New Roman"/>
          <w:bCs/>
          <w:sz w:val="24"/>
          <w:szCs w:val="24"/>
        </w:rPr>
        <w:t>.К</w:t>
      </w:r>
      <w:proofErr w:type="gramEnd"/>
      <w:r w:rsidR="00837CD2" w:rsidRPr="00A91C26">
        <w:rPr>
          <w:rFonts w:ascii="Times New Roman" w:hAnsi="Times New Roman"/>
          <w:bCs/>
          <w:sz w:val="24"/>
          <w:szCs w:val="24"/>
        </w:rPr>
        <w:t>расное</w:t>
      </w:r>
      <w:proofErr w:type="spellEnd"/>
      <w:r w:rsidRPr="00A91C26">
        <w:rPr>
          <w:rFonts w:ascii="Times New Roman" w:hAnsi="Times New Roman"/>
          <w:bCs/>
          <w:sz w:val="24"/>
          <w:szCs w:val="24"/>
        </w:rPr>
        <w:t>»</w:t>
      </w:r>
      <w:r w:rsidR="00837CD2" w:rsidRPr="00A91C26">
        <w:rPr>
          <w:rFonts w:ascii="Times New Roman" w:hAnsi="Times New Roman"/>
          <w:bCs/>
          <w:sz w:val="24"/>
          <w:szCs w:val="24"/>
        </w:rPr>
        <w:t>.</w:t>
      </w:r>
    </w:p>
    <w:p w:rsidR="00DD620A" w:rsidRPr="00A91C26" w:rsidRDefault="00812B3E" w:rsidP="00837CD2">
      <w:pPr>
        <w:jc w:val="both"/>
        <w:rPr>
          <w:rFonts w:ascii="Times New Roman" w:hAnsi="Times New Roman"/>
          <w:b/>
          <w:i/>
          <w:sz w:val="24"/>
          <w:szCs w:val="24"/>
        </w:rPr>
      </w:pPr>
      <w:r w:rsidRPr="00A91C26">
        <w:rPr>
          <w:b/>
          <w:iCs/>
          <w:sz w:val="24"/>
          <w:szCs w:val="24"/>
        </w:rPr>
        <w:t xml:space="preserve"> </w:t>
      </w:r>
      <w:r w:rsidR="00DD620A" w:rsidRPr="00A91C26">
        <w:rPr>
          <w:rFonts w:ascii="Times New Roman" w:hAnsi="Times New Roman"/>
          <w:b/>
          <w:iCs/>
          <w:sz w:val="24"/>
          <w:szCs w:val="24"/>
        </w:rPr>
        <w:t xml:space="preserve">Локальные акты, </w:t>
      </w:r>
      <w:r w:rsidRPr="00A91C26">
        <w:rPr>
          <w:rFonts w:ascii="Times New Roman" w:hAnsi="Times New Roman"/>
          <w:b/>
          <w:sz w:val="24"/>
          <w:szCs w:val="24"/>
        </w:rPr>
        <w:t>регламентирующие деятельность МБДОУ</w:t>
      </w:r>
    </w:p>
    <w:p w:rsidR="00DD620A" w:rsidRPr="00A91C26" w:rsidRDefault="00DD620A"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Ко</w:t>
      </w:r>
      <w:r w:rsidR="0063346F" w:rsidRPr="00A91C26">
        <w:rPr>
          <w:rFonts w:ascii="Times New Roman" w:hAnsi="Times New Roman" w:cs="Times New Roman"/>
          <w:sz w:val="24"/>
          <w:szCs w:val="24"/>
        </w:rPr>
        <w:t>ллективный договор МБДОУ</w:t>
      </w:r>
    </w:p>
    <w:p w:rsidR="00DD620A" w:rsidRPr="00A91C26" w:rsidRDefault="00DD620A"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Правила внутр</w:t>
      </w:r>
      <w:r w:rsidR="0063346F" w:rsidRPr="00A91C26">
        <w:rPr>
          <w:rFonts w:ascii="Times New Roman" w:hAnsi="Times New Roman" w:cs="Times New Roman"/>
          <w:sz w:val="24"/>
          <w:szCs w:val="24"/>
        </w:rPr>
        <w:t xml:space="preserve">еннего трудового распорядка </w:t>
      </w:r>
    </w:p>
    <w:p w:rsidR="0063346F" w:rsidRPr="00A91C26" w:rsidRDefault="0063346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об оплате труда работников</w:t>
      </w:r>
    </w:p>
    <w:p w:rsidR="0063346F" w:rsidRPr="00A91C26" w:rsidRDefault="0063346F"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 xml:space="preserve">Положение об организации питания </w:t>
      </w:r>
      <w:r w:rsidR="00C24A8A" w:rsidRPr="00A91C26">
        <w:rPr>
          <w:rFonts w:ascii="Times New Roman" w:hAnsi="Times New Roman" w:cs="Times New Roman"/>
          <w:sz w:val="24"/>
          <w:szCs w:val="24"/>
        </w:rPr>
        <w:t xml:space="preserve"> </w:t>
      </w:r>
    </w:p>
    <w:p w:rsidR="0063346F" w:rsidRPr="00A91C26" w:rsidRDefault="0063346F"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 xml:space="preserve">Положение о совете </w:t>
      </w:r>
      <w:r w:rsidR="00A36BBB" w:rsidRPr="00A91C26">
        <w:rPr>
          <w:rFonts w:ascii="Times New Roman" w:hAnsi="Times New Roman" w:cs="Times New Roman"/>
          <w:sz w:val="24"/>
          <w:szCs w:val="24"/>
        </w:rPr>
        <w:t>по питанию</w:t>
      </w:r>
      <w:r w:rsidRPr="00A91C26">
        <w:rPr>
          <w:rFonts w:ascii="Times New Roman" w:hAnsi="Times New Roman" w:cs="Times New Roman"/>
          <w:sz w:val="24"/>
          <w:szCs w:val="24"/>
        </w:rPr>
        <w:t xml:space="preserve"> </w:t>
      </w:r>
    </w:p>
    <w:p w:rsidR="0063346F" w:rsidRPr="00A91C26" w:rsidRDefault="0063346F"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Положение</w:t>
      </w:r>
      <w:r w:rsidR="00C24A8A" w:rsidRPr="00A91C26">
        <w:rPr>
          <w:rFonts w:ascii="Times New Roman" w:hAnsi="Times New Roman" w:cs="Times New Roman"/>
          <w:sz w:val="24"/>
          <w:szCs w:val="24"/>
        </w:rPr>
        <w:t xml:space="preserve"> о </w:t>
      </w:r>
      <w:proofErr w:type="spellStart"/>
      <w:r w:rsidR="00C24A8A" w:rsidRPr="00A91C26">
        <w:rPr>
          <w:rFonts w:ascii="Times New Roman" w:hAnsi="Times New Roman" w:cs="Times New Roman"/>
          <w:sz w:val="24"/>
          <w:szCs w:val="24"/>
        </w:rPr>
        <w:t>бракеражной</w:t>
      </w:r>
      <w:proofErr w:type="spellEnd"/>
      <w:r w:rsidR="00C24A8A" w:rsidRPr="00A91C26">
        <w:rPr>
          <w:rFonts w:ascii="Times New Roman" w:hAnsi="Times New Roman" w:cs="Times New Roman"/>
          <w:sz w:val="24"/>
          <w:szCs w:val="24"/>
        </w:rPr>
        <w:t xml:space="preserve"> комиссии </w:t>
      </w:r>
    </w:p>
    <w:p w:rsidR="00C24A8A" w:rsidRPr="00A91C26" w:rsidRDefault="0063346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психолого-медико-педагогическом консилиуме</w:t>
      </w:r>
    </w:p>
    <w:p w:rsidR="0063346F" w:rsidRPr="00A91C26" w:rsidRDefault="0063346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 xml:space="preserve"> </w:t>
      </w:r>
      <w:r w:rsidR="00C24A8A" w:rsidRPr="00A91C26">
        <w:rPr>
          <w:rFonts w:ascii="Times New Roman" w:hAnsi="Times New Roman" w:cs="Times New Roman"/>
          <w:iCs/>
          <w:sz w:val="24"/>
          <w:szCs w:val="24"/>
        </w:rPr>
        <w:t>Положение о защите персональных данных</w:t>
      </w:r>
    </w:p>
    <w:p w:rsidR="00C24A8A" w:rsidRPr="00A91C26" w:rsidRDefault="00C24A8A"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Положение о правилах приёма и отчисления детей</w:t>
      </w:r>
    </w:p>
    <w:p w:rsidR="00C24A8A" w:rsidRPr="00A91C26" w:rsidRDefault="00C24A8A"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 xml:space="preserve">Положение о педагогическом совете </w:t>
      </w:r>
    </w:p>
    <w:p w:rsidR="00C24A8A" w:rsidRPr="00A91C26" w:rsidRDefault="00C24A8A" w:rsidP="00757595">
      <w:pPr>
        <w:numPr>
          <w:ilvl w:val="0"/>
          <w:numId w:val="3"/>
        </w:numPr>
        <w:spacing w:after="0" w:line="240" w:lineRule="auto"/>
        <w:jc w:val="both"/>
        <w:rPr>
          <w:rFonts w:ascii="Times New Roman" w:hAnsi="Times New Roman" w:cs="Times New Roman"/>
          <w:sz w:val="24"/>
          <w:szCs w:val="24"/>
        </w:rPr>
      </w:pPr>
      <w:r w:rsidRPr="00A91C26">
        <w:rPr>
          <w:rFonts w:ascii="Times New Roman" w:hAnsi="Times New Roman" w:cs="Times New Roman"/>
          <w:sz w:val="24"/>
          <w:szCs w:val="24"/>
        </w:rPr>
        <w:t>Положение о Методическом объединении воспитателей</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взаимодействии с семьями воспитанников</w:t>
      </w:r>
    </w:p>
    <w:p w:rsidR="00C24A8A" w:rsidRPr="00A91C26" w:rsidRDefault="00C24A8A" w:rsidP="00757595">
      <w:pPr>
        <w:numPr>
          <w:ilvl w:val="0"/>
          <w:numId w:val="3"/>
        </w:numPr>
        <w:spacing w:after="0" w:line="240" w:lineRule="auto"/>
        <w:jc w:val="both"/>
        <w:rPr>
          <w:rFonts w:ascii="Times New Roman" w:hAnsi="Times New Roman" w:cs="Times New Roman"/>
          <w:b/>
          <w:i/>
          <w:iCs/>
          <w:sz w:val="24"/>
          <w:szCs w:val="24"/>
        </w:rPr>
      </w:pPr>
      <w:r w:rsidRPr="00A91C26">
        <w:rPr>
          <w:rFonts w:ascii="Times New Roman" w:hAnsi="Times New Roman" w:cs="Times New Roman"/>
          <w:sz w:val="24"/>
          <w:szCs w:val="24"/>
        </w:rPr>
        <w:t xml:space="preserve">Положение о родительском комитете </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lastRenderedPageBreak/>
        <w:t>Положение о мониторинговом исследовании</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комиссии по распределению стимулирующих выплат</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порядке и условиях начисления стимулирующих выплат в МБДОУ</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об оплате труда</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Договор с родителями</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График работы МБДОУ</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График работы сотрудников</w:t>
      </w:r>
    </w:p>
    <w:p w:rsidR="00C24A8A" w:rsidRPr="00A91C26" w:rsidRDefault="00C24A8A"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комиссии по урегулированию споров между участниками образовательных отношений</w:t>
      </w:r>
      <w:r w:rsidR="005D794F" w:rsidRPr="00A91C26">
        <w:rPr>
          <w:rFonts w:ascii="Times New Roman" w:hAnsi="Times New Roman" w:cs="Times New Roman"/>
          <w:iCs/>
          <w:sz w:val="24"/>
          <w:szCs w:val="24"/>
        </w:rPr>
        <w:t xml:space="preserve"> в МБДОУ</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должностном (</w:t>
      </w:r>
      <w:proofErr w:type="spellStart"/>
      <w:r w:rsidRPr="00A91C26">
        <w:rPr>
          <w:rFonts w:ascii="Times New Roman" w:hAnsi="Times New Roman" w:cs="Times New Roman"/>
          <w:iCs/>
          <w:sz w:val="24"/>
          <w:szCs w:val="24"/>
        </w:rPr>
        <w:t>внутрисадовом</w:t>
      </w:r>
      <w:proofErr w:type="spellEnd"/>
      <w:r w:rsidRPr="00A91C26">
        <w:rPr>
          <w:rFonts w:ascii="Times New Roman" w:hAnsi="Times New Roman" w:cs="Times New Roman"/>
          <w:iCs/>
          <w:sz w:val="24"/>
          <w:szCs w:val="24"/>
        </w:rPr>
        <w:t>) контроле МБДОУ</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кружковой деятельности</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системе обеспечения безопасности МБДОУ</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об антитеррористической группе МБДОУ</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рабочей группе по разработке образовательной программы МБДОУ в соответствии с ФГОС»</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Рабочей программе педагога МБДОУ</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ведении документации воспитателя</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об аттестационной комиссии</w:t>
      </w:r>
    </w:p>
    <w:p w:rsidR="005D794F" w:rsidRPr="00A91C26" w:rsidRDefault="005D794F"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об аттестации педагогических работников с целью подтверждения занимаемой должности</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премировании сотрудников</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расследовании несчастных случаев</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комиссии по охране труда</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об организации работ по охране труда и безопасности жизнедеятельности</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комиссии по трудовым спорам</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нормах профессиональной этики педагогических работников</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языке образования МБДОУ</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Штатное расписание</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График работы музыкальных руководителей</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План учебно-воспитательной работы МБДОУ</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Основная образовательная программа МБДОУ</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порядке предоставления доступа педагогов к информационно-телекоммуникационным сетям и базам данных, учебным и методическим материалам, материально-техническим средствам МБДОУ</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об официальном сайте в сети интернет</w:t>
      </w:r>
    </w:p>
    <w:p w:rsidR="008169E6"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ведении личных дел воспитанников</w:t>
      </w:r>
    </w:p>
    <w:p w:rsidR="00DD620A" w:rsidRPr="00A91C26" w:rsidRDefault="008169E6" w:rsidP="00757595">
      <w:pPr>
        <w:numPr>
          <w:ilvl w:val="0"/>
          <w:numId w:val="3"/>
        </w:numPr>
        <w:spacing w:after="0" w:line="240" w:lineRule="auto"/>
        <w:jc w:val="both"/>
        <w:rPr>
          <w:rFonts w:ascii="Times New Roman" w:hAnsi="Times New Roman" w:cs="Times New Roman"/>
          <w:iCs/>
          <w:sz w:val="24"/>
          <w:szCs w:val="24"/>
        </w:rPr>
      </w:pPr>
      <w:r w:rsidRPr="00A91C26">
        <w:rPr>
          <w:rFonts w:ascii="Times New Roman" w:hAnsi="Times New Roman" w:cs="Times New Roman"/>
          <w:iCs/>
          <w:sz w:val="24"/>
          <w:szCs w:val="24"/>
        </w:rPr>
        <w:t>Положение о ведении журнала по учёту содержания ООП в процессе организации НОД</w:t>
      </w:r>
      <w:r w:rsidR="00A65AAB">
        <w:rPr>
          <w:rFonts w:ascii="Times New Roman" w:hAnsi="Times New Roman" w:cs="Times New Roman"/>
          <w:iCs/>
          <w:sz w:val="24"/>
          <w:szCs w:val="24"/>
        </w:rPr>
        <w:t>.</w:t>
      </w:r>
    </w:p>
    <w:p w:rsidR="001E522B" w:rsidRPr="00A91C26" w:rsidRDefault="001E522B" w:rsidP="00902A56">
      <w:pPr>
        <w:spacing w:after="0" w:line="240" w:lineRule="auto"/>
        <w:jc w:val="both"/>
        <w:rPr>
          <w:rFonts w:ascii="Times New Roman" w:hAnsi="Times New Roman" w:cs="Times New Roman"/>
          <w:b/>
          <w:sz w:val="24"/>
          <w:szCs w:val="24"/>
        </w:rPr>
      </w:pPr>
      <w:r w:rsidRPr="00A91C26">
        <w:rPr>
          <w:rFonts w:ascii="Times New Roman" w:hAnsi="Times New Roman" w:cs="Times New Roman"/>
          <w:b/>
          <w:sz w:val="24"/>
          <w:szCs w:val="24"/>
        </w:rPr>
        <w:t>1.3.Формирование детского коллектива</w:t>
      </w:r>
    </w:p>
    <w:p w:rsidR="00BF4357" w:rsidRPr="00A91C26" w:rsidRDefault="00902A56" w:rsidP="003F6056">
      <w:pPr>
        <w:spacing w:after="0"/>
        <w:jc w:val="both"/>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1E522B" w:rsidRPr="00A91C26">
        <w:rPr>
          <w:rFonts w:ascii="Times New Roman" w:hAnsi="Times New Roman" w:cs="Times New Roman"/>
          <w:sz w:val="24"/>
          <w:szCs w:val="24"/>
        </w:rPr>
        <w:t>Формирование контингента вос</w:t>
      </w:r>
      <w:r w:rsidR="003F6056" w:rsidRPr="00A91C26">
        <w:rPr>
          <w:rFonts w:ascii="Times New Roman" w:hAnsi="Times New Roman" w:cs="Times New Roman"/>
          <w:sz w:val="24"/>
          <w:szCs w:val="24"/>
        </w:rPr>
        <w:t>питанников МБДОУ</w:t>
      </w:r>
      <w:r w:rsidR="001E522B" w:rsidRPr="00A91C26">
        <w:rPr>
          <w:rFonts w:ascii="Times New Roman" w:hAnsi="Times New Roman" w:cs="Times New Roman"/>
          <w:sz w:val="24"/>
          <w:szCs w:val="24"/>
        </w:rPr>
        <w:t xml:space="preserve"> осуществляется в соответствии с </w:t>
      </w:r>
      <w:r w:rsidR="00A36BBB" w:rsidRPr="00A91C26">
        <w:rPr>
          <w:rFonts w:ascii="Times New Roman" w:hAnsi="Times New Roman" w:cs="Times New Roman"/>
          <w:sz w:val="24"/>
          <w:szCs w:val="24"/>
        </w:rPr>
        <w:t>Законом</w:t>
      </w:r>
      <w:r w:rsidR="00A36BBB" w:rsidRPr="00A91C26">
        <w:rPr>
          <w:rFonts w:ascii="Times New Roman" w:eastAsia="Times New Roman" w:hAnsi="Times New Roman" w:cs="Times New Roman"/>
          <w:sz w:val="24"/>
          <w:szCs w:val="24"/>
        </w:rPr>
        <w:t xml:space="preserve"> «</w:t>
      </w:r>
      <w:r w:rsidR="001E522B" w:rsidRPr="00A91C26">
        <w:rPr>
          <w:rFonts w:ascii="Times New Roman" w:eastAsia="Times New Roman" w:hAnsi="Times New Roman" w:cs="Times New Roman"/>
          <w:sz w:val="24"/>
          <w:szCs w:val="24"/>
        </w:rPr>
        <w:t xml:space="preserve">Об образовании», Уставом </w:t>
      </w:r>
      <w:r w:rsidR="003F6056" w:rsidRPr="00A91C26">
        <w:rPr>
          <w:rFonts w:ascii="Times New Roman" w:eastAsia="Times New Roman" w:hAnsi="Times New Roman" w:cs="Times New Roman"/>
          <w:sz w:val="24"/>
          <w:szCs w:val="24"/>
        </w:rPr>
        <w:t>МБ</w:t>
      </w:r>
      <w:r w:rsidR="001E522B" w:rsidRPr="00A91C26">
        <w:rPr>
          <w:rFonts w:ascii="Times New Roman" w:eastAsia="Times New Roman" w:hAnsi="Times New Roman" w:cs="Times New Roman"/>
          <w:sz w:val="24"/>
          <w:szCs w:val="24"/>
        </w:rPr>
        <w:t>ДОУ, с учетом положения Конвенц</w:t>
      </w:r>
      <w:proofErr w:type="gramStart"/>
      <w:r w:rsidR="001E522B" w:rsidRPr="00A91C26">
        <w:rPr>
          <w:rFonts w:ascii="Times New Roman" w:eastAsia="Times New Roman" w:hAnsi="Times New Roman" w:cs="Times New Roman"/>
          <w:sz w:val="24"/>
          <w:szCs w:val="24"/>
        </w:rPr>
        <w:t>ии ОО</w:t>
      </w:r>
      <w:proofErr w:type="gramEnd"/>
      <w:r w:rsidR="001E522B" w:rsidRPr="00A91C26">
        <w:rPr>
          <w:rFonts w:ascii="Times New Roman" w:eastAsia="Times New Roman" w:hAnsi="Times New Roman" w:cs="Times New Roman"/>
          <w:sz w:val="24"/>
          <w:szCs w:val="24"/>
        </w:rPr>
        <w:t>Н о правах ребенка и базисной программы развития ребенка – дошкольник</w:t>
      </w:r>
      <w:r w:rsidR="00D65A73">
        <w:rPr>
          <w:rFonts w:ascii="Times New Roman" w:eastAsia="Times New Roman" w:hAnsi="Times New Roman" w:cs="Times New Roman"/>
          <w:sz w:val="24"/>
          <w:szCs w:val="24"/>
        </w:rPr>
        <w:t>. П</w:t>
      </w:r>
      <w:r w:rsidR="001E522B" w:rsidRPr="00A91C26">
        <w:rPr>
          <w:rFonts w:ascii="Times New Roman" w:eastAsia="Times New Roman" w:hAnsi="Times New Roman" w:cs="Times New Roman"/>
          <w:sz w:val="24"/>
          <w:szCs w:val="24"/>
        </w:rPr>
        <w:t xml:space="preserve">едагогический коллектив основной целью своей работы видит </w:t>
      </w:r>
      <w:r w:rsidR="001E522B" w:rsidRPr="00A91C26">
        <w:rPr>
          <w:rFonts w:ascii="Times New Roman" w:eastAsia="Times New Roman" w:hAnsi="Times New Roman" w:cs="Times New Roman"/>
          <w:bCs/>
          <w:iCs/>
          <w:sz w:val="24"/>
          <w:szCs w:val="24"/>
        </w:rPr>
        <w:t xml:space="preserve">создание единого педагогического пространства, обеспечивающего полноценные условия для саморазвития и самореализации личности </w:t>
      </w:r>
      <w:r w:rsidR="00BF4357" w:rsidRPr="00A91C26">
        <w:rPr>
          <w:rFonts w:ascii="Times New Roman" w:eastAsia="Times New Roman" w:hAnsi="Times New Roman" w:cs="Times New Roman"/>
          <w:bCs/>
          <w:iCs/>
          <w:sz w:val="24"/>
          <w:szCs w:val="24"/>
        </w:rPr>
        <w:t>всех участников</w:t>
      </w:r>
      <w:r w:rsidR="00040211">
        <w:rPr>
          <w:rFonts w:ascii="Times New Roman" w:eastAsia="Times New Roman" w:hAnsi="Times New Roman" w:cs="Times New Roman"/>
          <w:bCs/>
          <w:iCs/>
          <w:sz w:val="24"/>
          <w:szCs w:val="24"/>
        </w:rPr>
        <w:t xml:space="preserve">  </w:t>
      </w:r>
      <w:r w:rsidR="00D65A73">
        <w:rPr>
          <w:rFonts w:ascii="Times New Roman" w:eastAsia="Times New Roman" w:hAnsi="Times New Roman" w:cs="Times New Roman"/>
          <w:bCs/>
          <w:iCs/>
          <w:sz w:val="24"/>
          <w:szCs w:val="24"/>
        </w:rPr>
        <w:t xml:space="preserve"> </w:t>
      </w:r>
      <w:r w:rsidR="001E522B" w:rsidRPr="00A91C26">
        <w:rPr>
          <w:rFonts w:ascii="Times New Roman" w:eastAsia="Times New Roman" w:hAnsi="Times New Roman" w:cs="Times New Roman"/>
          <w:bCs/>
          <w:iCs/>
          <w:sz w:val="24"/>
          <w:szCs w:val="24"/>
        </w:rPr>
        <w:t>образовательного процесса.</w:t>
      </w:r>
    </w:p>
    <w:p w:rsidR="00BF4357" w:rsidRPr="00A91C26" w:rsidRDefault="00D65A73" w:rsidP="003F6056">
      <w:pPr>
        <w:spacing w:after="0"/>
        <w:jc w:val="both"/>
        <w:rPr>
          <w:rFonts w:ascii="Times New Roman" w:eastAsia="Times New Roman" w:hAnsi="Times New Roman" w:cs="Times New Roman"/>
          <w:bCs/>
          <w:iCs/>
          <w:sz w:val="24"/>
          <w:szCs w:val="24"/>
        </w:rPr>
      </w:pPr>
      <w:r>
        <w:rPr>
          <w:rFonts w:ascii="Times New Roman" w:eastAsia="Arial Unicode MS" w:hAnsi="Times New Roman" w:cs="Times New Roman"/>
          <w:color w:val="000000"/>
          <w:sz w:val="24"/>
          <w:szCs w:val="24"/>
        </w:rPr>
        <w:t xml:space="preserve"> Контингент воспитанников</w:t>
      </w:r>
      <w:r w:rsidR="00BF4357" w:rsidRPr="00A91C26">
        <w:rPr>
          <w:rFonts w:ascii="Times New Roman" w:eastAsia="Arial Unicode MS" w:hAnsi="Times New Roman" w:cs="Times New Roman"/>
          <w:color w:val="000000"/>
          <w:sz w:val="24"/>
          <w:szCs w:val="24"/>
        </w:rPr>
        <w:t xml:space="preserve"> МБДОУ</w:t>
      </w:r>
      <w:r w:rsidR="00010540">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пополняется ежегодно</w:t>
      </w:r>
      <w:r w:rsidR="00010540">
        <w:rPr>
          <w:rFonts w:ascii="Times New Roman" w:eastAsia="Arial Unicode MS" w:hAnsi="Times New Roman" w:cs="Times New Roman"/>
          <w:color w:val="000000"/>
          <w:sz w:val="24"/>
          <w:szCs w:val="24"/>
        </w:rPr>
        <w:t>.</w:t>
      </w:r>
      <w:r w:rsidR="0044411D">
        <w:rPr>
          <w:rFonts w:ascii="Times New Roman" w:eastAsia="Arial Unicode MS" w:hAnsi="Times New Roman" w:cs="Times New Roman"/>
          <w:color w:val="000000"/>
          <w:sz w:val="24"/>
          <w:szCs w:val="24"/>
        </w:rPr>
        <w:t xml:space="preserve"> Управление образования Администрации Симферопольского района ведет учет и постановку</w:t>
      </w:r>
      <w:r w:rsidR="00BF4357" w:rsidRPr="00A91C26">
        <w:rPr>
          <w:rFonts w:ascii="Times New Roman" w:eastAsia="Arial Unicode MS" w:hAnsi="Times New Roman" w:cs="Times New Roman"/>
          <w:color w:val="000000"/>
          <w:sz w:val="24"/>
          <w:szCs w:val="24"/>
        </w:rPr>
        <w:t xml:space="preserve"> на</w:t>
      </w:r>
      <w:r w:rsidR="0044411D">
        <w:rPr>
          <w:rFonts w:ascii="Times New Roman" w:eastAsia="Arial Unicode MS" w:hAnsi="Times New Roman" w:cs="Times New Roman"/>
          <w:color w:val="000000"/>
          <w:sz w:val="24"/>
          <w:szCs w:val="24"/>
        </w:rPr>
        <w:t xml:space="preserve"> очередь детей Симферопольского района </w:t>
      </w:r>
      <w:r w:rsidR="00A36BBB">
        <w:rPr>
          <w:rFonts w:ascii="Times New Roman" w:eastAsia="Arial Unicode MS" w:hAnsi="Times New Roman" w:cs="Times New Roman"/>
          <w:color w:val="000000"/>
          <w:sz w:val="24"/>
          <w:szCs w:val="24"/>
        </w:rPr>
        <w:t xml:space="preserve">для </w:t>
      </w:r>
      <w:r w:rsidR="00A36BBB" w:rsidRPr="00A91C26">
        <w:rPr>
          <w:rFonts w:ascii="Times New Roman" w:eastAsia="Arial Unicode MS" w:hAnsi="Times New Roman" w:cs="Times New Roman"/>
          <w:color w:val="000000"/>
          <w:sz w:val="24"/>
          <w:szCs w:val="24"/>
        </w:rPr>
        <w:t>поступления</w:t>
      </w:r>
      <w:r w:rsidR="00040211">
        <w:rPr>
          <w:rFonts w:ascii="Times New Roman" w:eastAsia="Arial Unicode MS" w:hAnsi="Times New Roman" w:cs="Times New Roman"/>
          <w:color w:val="000000"/>
          <w:sz w:val="24"/>
          <w:szCs w:val="24"/>
        </w:rPr>
        <w:t xml:space="preserve"> детей</w:t>
      </w:r>
      <w:r w:rsidR="00BF4357" w:rsidRPr="00A91C26">
        <w:rPr>
          <w:rFonts w:ascii="Times New Roman" w:eastAsia="Arial Unicode MS" w:hAnsi="Times New Roman" w:cs="Times New Roman"/>
          <w:color w:val="000000"/>
          <w:sz w:val="24"/>
          <w:szCs w:val="24"/>
        </w:rPr>
        <w:t xml:space="preserve"> в </w:t>
      </w:r>
      <w:r w:rsidR="009A2C25" w:rsidRPr="00A91C26">
        <w:rPr>
          <w:rFonts w:ascii="Times New Roman" w:eastAsia="Arial Unicode MS" w:hAnsi="Times New Roman" w:cs="Times New Roman"/>
          <w:color w:val="000000"/>
          <w:sz w:val="24"/>
          <w:szCs w:val="24"/>
        </w:rPr>
        <w:t>МБ</w:t>
      </w:r>
      <w:r w:rsidR="00BF4357" w:rsidRPr="00A91C26">
        <w:rPr>
          <w:rFonts w:ascii="Times New Roman" w:eastAsia="Arial Unicode MS" w:hAnsi="Times New Roman" w:cs="Times New Roman"/>
          <w:color w:val="000000"/>
          <w:sz w:val="24"/>
          <w:szCs w:val="24"/>
        </w:rPr>
        <w:t>ДОУ.</w:t>
      </w:r>
      <w:r w:rsidR="0044411D">
        <w:rPr>
          <w:rFonts w:ascii="Times New Roman" w:eastAsia="Arial Unicode MS" w:hAnsi="Times New Roman" w:cs="Times New Roman"/>
          <w:color w:val="000000"/>
          <w:sz w:val="24"/>
          <w:szCs w:val="24"/>
        </w:rPr>
        <w:t xml:space="preserve"> В МБДОУ дети </w:t>
      </w:r>
      <w:r w:rsidR="0044411D">
        <w:rPr>
          <w:rFonts w:ascii="Times New Roman" w:eastAsia="Arial Unicode MS" w:hAnsi="Times New Roman" w:cs="Times New Roman"/>
          <w:color w:val="000000"/>
          <w:sz w:val="24"/>
          <w:szCs w:val="24"/>
        </w:rPr>
        <w:lastRenderedPageBreak/>
        <w:t xml:space="preserve">принимаются на основании </w:t>
      </w:r>
      <w:r w:rsidR="00457AB4">
        <w:rPr>
          <w:rFonts w:ascii="Times New Roman" w:eastAsia="Arial Unicode MS" w:hAnsi="Times New Roman" w:cs="Times New Roman"/>
          <w:color w:val="000000"/>
          <w:sz w:val="24"/>
          <w:szCs w:val="24"/>
        </w:rPr>
        <w:t>полученных направлений и сформированных протоколов комиссией по комплектованию МБДОУ района.</w:t>
      </w:r>
      <w:r w:rsidR="00BF4357" w:rsidRPr="00A91C26">
        <w:rPr>
          <w:rFonts w:ascii="Times New Roman" w:eastAsia="Arial Unicode MS" w:hAnsi="Times New Roman" w:cs="Times New Roman"/>
          <w:color w:val="000000"/>
          <w:sz w:val="24"/>
          <w:szCs w:val="24"/>
        </w:rPr>
        <w:t xml:space="preserve"> </w:t>
      </w:r>
    </w:p>
    <w:p w:rsidR="005A2C16" w:rsidRPr="00A91C26" w:rsidRDefault="009A2C25" w:rsidP="003F6056">
      <w:pPr>
        <w:spacing w:after="0" w:line="240" w:lineRule="auto"/>
        <w:jc w:val="both"/>
        <w:rPr>
          <w:rFonts w:ascii="Times New Roman" w:eastAsia="Arial Unicode MS" w:hAnsi="Times New Roman" w:cs="Times New Roman"/>
          <w:color w:val="000000"/>
          <w:sz w:val="24"/>
          <w:szCs w:val="24"/>
        </w:rPr>
      </w:pPr>
      <w:r w:rsidRPr="00A91C26">
        <w:rPr>
          <w:rFonts w:ascii="Times New Roman" w:eastAsia="Arial Unicode MS" w:hAnsi="Times New Roman" w:cs="Times New Roman"/>
          <w:color w:val="000000"/>
          <w:sz w:val="24"/>
          <w:szCs w:val="24"/>
        </w:rPr>
        <w:t>МБ</w:t>
      </w:r>
      <w:r w:rsidR="00F345BC" w:rsidRPr="00A91C26">
        <w:rPr>
          <w:rFonts w:ascii="Times New Roman" w:eastAsia="Arial Unicode MS" w:hAnsi="Times New Roman" w:cs="Times New Roman"/>
          <w:color w:val="000000"/>
          <w:sz w:val="24"/>
          <w:szCs w:val="24"/>
        </w:rPr>
        <w:t xml:space="preserve">ДОУ </w:t>
      </w:r>
      <w:r w:rsidR="00BF4357" w:rsidRPr="00A91C26">
        <w:rPr>
          <w:rFonts w:ascii="Times New Roman" w:eastAsia="Arial Unicode MS" w:hAnsi="Times New Roman" w:cs="Times New Roman"/>
          <w:color w:val="000000"/>
          <w:sz w:val="24"/>
          <w:szCs w:val="24"/>
        </w:rPr>
        <w:t>рассчитан</w:t>
      </w:r>
      <w:r w:rsidR="00DE70CD">
        <w:rPr>
          <w:rFonts w:ascii="Times New Roman" w:eastAsia="Arial Unicode MS" w:hAnsi="Times New Roman" w:cs="Times New Roman"/>
          <w:color w:val="000000"/>
          <w:sz w:val="24"/>
          <w:szCs w:val="24"/>
        </w:rPr>
        <w:t>о</w:t>
      </w:r>
      <w:r w:rsidR="00BF4357" w:rsidRPr="00A91C26">
        <w:rPr>
          <w:rFonts w:ascii="Times New Roman" w:eastAsia="Arial Unicode MS" w:hAnsi="Times New Roman" w:cs="Times New Roman"/>
          <w:color w:val="000000"/>
          <w:sz w:val="24"/>
          <w:szCs w:val="24"/>
        </w:rPr>
        <w:t xml:space="preserve"> на 54 ме</w:t>
      </w:r>
      <w:r w:rsidR="00F345BC" w:rsidRPr="00A91C26">
        <w:rPr>
          <w:rFonts w:ascii="Times New Roman" w:eastAsia="Arial Unicode MS" w:hAnsi="Times New Roman" w:cs="Times New Roman"/>
          <w:color w:val="000000"/>
          <w:sz w:val="24"/>
          <w:szCs w:val="24"/>
        </w:rPr>
        <w:t>с</w:t>
      </w:r>
      <w:r w:rsidR="00D65A73">
        <w:rPr>
          <w:rFonts w:ascii="Times New Roman" w:eastAsia="Arial Unicode MS" w:hAnsi="Times New Roman" w:cs="Times New Roman"/>
          <w:color w:val="000000"/>
          <w:sz w:val="24"/>
          <w:szCs w:val="24"/>
        </w:rPr>
        <w:t>та</w:t>
      </w:r>
      <w:r w:rsidR="00F345BC" w:rsidRPr="00A91C26">
        <w:rPr>
          <w:rFonts w:ascii="Times New Roman" w:eastAsia="Arial Unicode MS" w:hAnsi="Times New Roman" w:cs="Times New Roman"/>
          <w:color w:val="000000"/>
          <w:sz w:val="24"/>
          <w:szCs w:val="24"/>
        </w:rPr>
        <w:t xml:space="preserve">. </w:t>
      </w:r>
      <w:r w:rsidR="000879F7">
        <w:rPr>
          <w:rFonts w:ascii="Times New Roman" w:eastAsia="Arial Unicode MS" w:hAnsi="Times New Roman" w:cs="Times New Roman"/>
          <w:color w:val="000000"/>
          <w:sz w:val="24"/>
          <w:szCs w:val="24"/>
        </w:rPr>
        <w:t xml:space="preserve"> В настоящее время ведётся работа перепрофилированию музыкального зала под </w:t>
      </w:r>
      <w:proofErr w:type="gramStart"/>
      <w:r w:rsidR="000879F7">
        <w:rPr>
          <w:rFonts w:ascii="Times New Roman" w:eastAsia="Arial Unicode MS" w:hAnsi="Times New Roman" w:cs="Times New Roman"/>
          <w:color w:val="000000"/>
          <w:sz w:val="24"/>
          <w:szCs w:val="24"/>
        </w:rPr>
        <w:t>групповую</w:t>
      </w:r>
      <w:proofErr w:type="gramEnd"/>
      <w:r w:rsidR="000879F7">
        <w:rPr>
          <w:rFonts w:ascii="Times New Roman" w:eastAsia="Arial Unicode MS" w:hAnsi="Times New Roman" w:cs="Times New Roman"/>
          <w:color w:val="000000"/>
          <w:sz w:val="24"/>
          <w:szCs w:val="24"/>
        </w:rPr>
        <w:t>. В результате проектная мощность детского сада увеличится на 12 мест.</w:t>
      </w:r>
    </w:p>
    <w:p w:rsidR="005A2C16" w:rsidRPr="00A91C26" w:rsidRDefault="00391697" w:rsidP="003F6056">
      <w:pPr>
        <w:spacing w:after="0" w:line="240" w:lineRule="auto"/>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В 2017 </w:t>
      </w:r>
      <w:r w:rsidR="00205A80">
        <w:rPr>
          <w:rFonts w:ascii="Times New Roman" w:eastAsia="Arial Unicode MS" w:hAnsi="Times New Roman" w:cs="Times New Roman"/>
          <w:b/>
          <w:color w:val="000000"/>
          <w:sz w:val="24"/>
          <w:szCs w:val="24"/>
        </w:rPr>
        <w:t xml:space="preserve"> году в МБДОУ функционирует</w:t>
      </w:r>
      <w:r w:rsidR="00BB70CA">
        <w:rPr>
          <w:rFonts w:ascii="Times New Roman" w:eastAsia="Arial Unicode MS" w:hAnsi="Times New Roman" w:cs="Times New Roman"/>
          <w:b/>
          <w:color w:val="000000"/>
          <w:sz w:val="24"/>
          <w:szCs w:val="24"/>
        </w:rPr>
        <w:t xml:space="preserve"> 4</w:t>
      </w:r>
      <w:r w:rsidR="005A2C16" w:rsidRPr="00A91C26">
        <w:rPr>
          <w:rFonts w:ascii="Times New Roman" w:eastAsia="Arial Unicode MS" w:hAnsi="Times New Roman" w:cs="Times New Roman"/>
          <w:b/>
          <w:color w:val="000000"/>
          <w:sz w:val="24"/>
          <w:szCs w:val="24"/>
        </w:rPr>
        <w:t xml:space="preserve"> группы: </w:t>
      </w:r>
    </w:p>
    <w:p w:rsidR="005A2C16" w:rsidRPr="00A91C26" w:rsidRDefault="009A2C25" w:rsidP="003F605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с</w:t>
      </w:r>
      <w:r w:rsidR="005A2C16" w:rsidRPr="00A91C26">
        <w:rPr>
          <w:rFonts w:ascii="Times New Roman" w:eastAsia="Times New Roman" w:hAnsi="Times New Roman" w:cs="Times New Roman"/>
          <w:sz w:val="24"/>
          <w:szCs w:val="24"/>
        </w:rPr>
        <w:t>таршая группа – 1</w:t>
      </w:r>
    </w:p>
    <w:p w:rsidR="005A2C16" w:rsidRPr="00A91C26" w:rsidRDefault="009A2C25" w:rsidP="003F605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м</w:t>
      </w:r>
      <w:r w:rsidR="005A2C16" w:rsidRPr="00A91C26">
        <w:rPr>
          <w:rFonts w:ascii="Times New Roman" w:eastAsia="Times New Roman" w:hAnsi="Times New Roman" w:cs="Times New Roman"/>
          <w:sz w:val="24"/>
          <w:szCs w:val="24"/>
        </w:rPr>
        <w:t xml:space="preserve">ладшая </w:t>
      </w:r>
      <w:r w:rsidR="00A36BBB" w:rsidRPr="00A91C26">
        <w:rPr>
          <w:rFonts w:ascii="Times New Roman" w:eastAsia="Times New Roman" w:hAnsi="Times New Roman" w:cs="Times New Roman"/>
          <w:sz w:val="24"/>
          <w:szCs w:val="24"/>
        </w:rPr>
        <w:t>разновозрастная -</w:t>
      </w:r>
      <w:r w:rsidR="005A2C16" w:rsidRPr="00A91C26">
        <w:rPr>
          <w:rFonts w:ascii="Times New Roman" w:eastAsia="Times New Roman" w:hAnsi="Times New Roman" w:cs="Times New Roman"/>
          <w:sz w:val="24"/>
          <w:szCs w:val="24"/>
        </w:rPr>
        <w:t xml:space="preserve"> 1</w:t>
      </w:r>
    </w:p>
    <w:p w:rsidR="005A2C16" w:rsidRDefault="009A2C25" w:rsidP="003F605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г</w:t>
      </w:r>
      <w:r w:rsidR="005A2C16" w:rsidRPr="00A91C26">
        <w:rPr>
          <w:rFonts w:ascii="Times New Roman" w:eastAsia="Times New Roman" w:hAnsi="Times New Roman" w:cs="Times New Roman"/>
          <w:sz w:val="24"/>
          <w:szCs w:val="24"/>
        </w:rPr>
        <w:t xml:space="preserve">руппа </w:t>
      </w:r>
      <w:r w:rsidR="00A36BBB" w:rsidRPr="00A91C26">
        <w:rPr>
          <w:rFonts w:ascii="Times New Roman" w:eastAsia="Times New Roman" w:hAnsi="Times New Roman" w:cs="Times New Roman"/>
          <w:sz w:val="24"/>
          <w:szCs w:val="24"/>
        </w:rPr>
        <w:t>раннего возраста</w:t>
      </w:r>
      <w:r w:rsidR="005A2C16" w:rsidRPr="00A91C26">
        <w:rPr>
          <w:rFonts w:ascii="Times New Roman" w:eastAsia="Times New Roman" w:hAnsi="Times New Roman" w:cs="Times New Roman"/>
          <w:sz w:val="24"/>
          <w:szCs w:val="24"/>
        </w:rPr>
        <w:t xml:space="preserve"> – 1  </w:t>
      </w:r>
    </w:p>
    <w:p w:rsidR="00BB70CA" w:rsidRPr="00A91C26" w:rsidRDefault="00BB70CA" w:rsidP="003F60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кратковременного пребывания - 1</w:t>
      </w:r>
    </w:p>
    <w:p w:rsidR="005A2C16" w:rsidRPr="00A91C26" w:rsidRDefault="005A2C16" w:rsidP="003F605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 xml:space="preserve"> Списочный состав дет</w:t>
      </w:r>
      <w:r w:rsidR="002B52FF">
        <w:rPr>
          <w:rFonts w:ascii="Times New Roman" w:eastAsia="Times New Roman" w:hAnsi="Times New Roman" w:cs="Times New Roman"/>
          <w:sz w:val="24"/>
          <w:szCs w:val="24"/>
        </w:rPr>
        <w:t>ей на конец года -</w:t>
      </w:r>
      <w:r w:rsidR="00DE70CD">
        <w:rPr>
          <w:rFonts w:ascii="Times New Roman" w:eastAsia="Times New Roman" w:hAnsi="Times New Roman" w:cs="Times New Roman"/>
          <w:sz w:val="24"/>
          <w:szCs w:val="24"/>
        </w:rPr>
        <w:t xml:space="preserve"> </w:t>
      </w:r>
      <w:r w:rsidR="002B52FF">
        <w:rPr>
          <w:rFonts w:ascii="Times New Roman" w:eastAsia="Times New Roman" w:hAnsi="Times New Roman" w:cs="Times New Roman"/>
          <w:sz w:val="24"/>
          <w:szCs w:val="24"/>
        </w:rPr>
        <w:t>95</w:t>
      </w:r>
    </w:p>
    <w:p w:rsidR="005A2C16" w:rsidRPr="00A91C26" w:rsidRDefault="005A2C16" w:rsidP="003F605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Режим раб</w:t>
      </w:r>
      <w:r w:rsidR="009A2C25" w:rsidRPr="00A91C26">
        <w:rPr>
          <w:rFonts w:ascii="Times New Roman" w:eastAsia="Times New Roman" w:hAnsi="Times New Roman" w:cs="Times New Roman"/>
          <w:sz w:val="24"/>
          <w:szCs w:val="24"/>
        </w:rPr>
        <w:t>оты групп: 7</w:t>
      </w:r>
      <w:r w:rsidR="009A2C25" w:rsidRPr="00A91C26">
        <w:rPr>
          <w:rFonts w:ascii="Times New Roman" w:eastAsia="Times New Roman" w:hAnsi="Times New Roman" w:cs="Times New Roman"/>
          <w:sz w:val="24"/>
          <w:szCs w:val="24"/>
          <w:vertAlign w:val="superscript"/>
        </w:rPr>
        <w:t>00</w:t>
      </w:r>
      <w:r w:rsidR="009A2C25" w:rsidRPr="00A91C26">
        <w:rPr>
          <w:rFonts w:ascii="Times New Roman" w:eastAsia="Times New Roman" w:hAnsi="Times New Roman" w:cs="Times New Roman"/>
          <w:sz w:val="24"/>
          <w:szCs w:val="24"/>
        </w:rPr>
        <w:t xml:space="preserve"> – 17</w:t>
      </w:r>
      <w:r w:rsidR="009A2C25" w:rsidRPr="00A91C26">
        <w:rPr>
          <w:rFonts w:ascii="Times New Roman" w:eastAsia="Times New Roman" w:hAnsi="Times New Roman" w:cs="Times New Roman"/>
          <w:sz w:val="24"/>
          <w:szCs w:val="24"/>
          <w:vertAlign w:val="superscript"/>
        </w:rPr>
        <w:t>30</w:t>
      </w:r>
      <w:r w:rsidR="009A2C25" w:rsidRPr="00A91C26">
        <w:rPr>
          <w:rFonts w:ascii="Times New Roman" w:eastAsia="Times New Roman" w:hAnsi="Times New Roman" w:cs="Times New Roman"/>
          <w:sz w:val="24"/>
          <w:szCs w:val="24"/>
        </w:rPr>
        <w:t xml:space="preserve"> час.</w:t>
      </w:r>
      <w:r w:rsidRPr="00A91C26">
        <w:rPr>
          <w:rFonts w:ascii="Times New Roman" w:eastAsia="Times New Roman" w:hAnsi="Times New Roman" w:cs="Times New Roman"/>
          <w:sz w:val="24"/>
          <w:szCs w:val="24"/>
        </w:rPr>
        <w:t xml:space="preserve"> </w:t>
      </w:r>
    </w:p>
    <w:p w:rsidR="005A2C16" w:rsidRPr="00A91C26" w:rsidRDefault="009A2C25" w:rsidP="003F605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Группа раннего возраста: 7</w:t>
      </w:r>
      <w:r w:rsidRPr="00A91C26">
        <w:rPr>
          <w:rFonts w:ascii="Times New Roman" w:eastAsia="Times New Roman" w:hAnsi="Times New Roman" w:cs="Times New Roman"/>
          <w:sz w:val="24"/>
          <w:szCs w:val="24"/>
          <w:vertAlign w:val="superscript"/>
        </w:rPr>
        <w:t>00</w:t>
      </w:r>
      <w:r w:rsidRPr="00A91C26">
        <w:rPr>
          <w:rFonts w:ascii="Times New Roman" w:eastAsia="Times New Roman" w:hAnsi="Times New Roman" w:cs="Times New Roman"/>
          <w:sz w:val="24"/>
          <w:szCs w:val="24"/>
        </w:rPr>
        <w:t xml:space="preserve"> – 19</w:t>
      </w:r>
      <w:r w:rsidRPr="00A91C26">
        <w:rPr>
          <w:rFonts w:ascii="Times New Roman" w:eastAsia="Times New Roman" w:hAnsi="Times New Roman" w:cs="Times New Roman"/>
          <w:sz w:val="24"/>
          <w:szCs w:val="24"/>
          <w:vertAlign w:val="superscript"/>
        </w:rPr>
        <w:t>00</w:t>
      </w:r>
      <w:r w:rsidRPr="00A91C26">
        <w:rPr>
          <w:rFonts w:ascii="Times New Roman" w:eastAsia="Times New Roman" w:hAnsi="Times New Roman" w:cs="Times New Roman"/>
          <w:sz w:val="24"/>
          <w:szCs w:val="24"/>
        </w:rPr>
        <w:t xml:space="preserve"> час</w:t>
      </w:r>
      <w:proofErr w:type="gramStart"/>
      <w:r w:rsidRPr="00A91C26">
        <w:rPr>
          <w:rFonts w:ascii="Times New Roman" w:eastAsia="Times New Roman" w:hAnsi="Times New Roman" w:cs="Times New Roman"/>
          <w:sz w:val="24"/>
          <w:szCs w:val="24"/>
        </w:rPr>
        <w:t>.</w:t>
      </w:r>
      <w:r w:rsidR="00945ADA">
        <w:rPr>
          <w:rFonts w:ascii="Times New Roman" w:eastAsia="Times New Roman" w:hAnsi="Times New Roman" w:cs="Times New Roman"/>
          <w:sz w:val="24"/>
          <w:szCs w:val="24"/>
        </w:rPr>
        <w:t>(</w:t>
      </w:r>
      <w:proofErr w:type="gramEnd"/>
      <w:r w:rsidR="00945ADA">
        <w:rPr>
          <w:rFonts w:ascii="Times New Roman" w:eastAsia="Times New Roman" w:hAnsi="Times New Roman" w:cs="Times New Roman"/>
          <w:sz w:val="24"/>
          <w:szCs w:val="24"/>
        </w:rPr>
        <w:t>дежурная группа)</w:t>
      </w:r>
    </w:p>
    <w:p w:rsidR="005A2C16" w:rsidRPr="005A2C16" w:rsidRDefault="005A2C16" w:rsidP="005A2C16">
      <w:pPr>
        <w:spacing w:after="0" w:line="240" w:lineRule="auto"/>
        <w:rPr>
          <w:rFonts w:ascii="Times New Roman" w:eastAsia="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500"/>
        <w:gridCol w:w="4784"/>
        <w:gridCol w:w="2210"/>
        <w:gridCol w:w="2079"/>
      </w:tblGrid>
      <w:tr w:rsidR="005A2C16" w:rsidRPr="005A2C16" w:rsidTr="008214CE">
        <w:trPr>
          <w:trHeight w:hRule="exact" w:val="562"/>
        </w:trPr>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5A2C16" w:rsidP="005A2C16">
            <w:pPr>
              <w:widowControl w:val="0"/>
              <w:autoSpaceDE w:val="0"/>
              <w:autoSpaceDN w:val="0"/>
              <w:adjustRightInd w:val="0"/>
              <w:spacing w:after="0" w:line="272" w:lineRule="exact"/>
              <w:ind w:left="134"/>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5A2C16" w:rsidP="005A2C16">
            <w:pPr>
              <w:widowControl w:val="0"/>
              <w:autoSpaceDE w:val="0"/>
              <w:autoSpaceDN w:val="0"/>
              <w:adjustRightInd w:val="0"/>
              <w:spacing w:after="0" w:line="272" w:lineRule="exact"/>
              <w:ind w:left="2011"/>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группы</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5A2C16" w:rsidP="005A2C16">
            <w:pPr>
              <w:widowControl w:val="0"/>
              <w:autoSpaceDE w:val="0"/>
              <w:autoSpaceDN w:val="0"/>
              <w:adjustRightInd w:val="0"/>
              <w:spacing w:after="0" w:line="272" w:lineRule="exact"/>
              <w:ind w:left="124"/>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 xml:space="preserve">Наполняемость </w:t>
            </w:r>
            <w:proofErr w:type="gramStart"/>
            <w:r w:rsidRPr="005A2C16">
              <w:rPr>
                <w:rFonts w:ascii="Times New Roman" w:eastAsia="Times New Roman" w:hAnsi="Times New Roman" w:cs="Times New Roman"/>
                <w:color w:val="000000"/>
                <w:sz w:val="24"/>
                <w:szCs w:val="24"/>
              </w:rPr>
              <w:t>по</w:t>
            </w:r>
            <w:proofErr w:type="gramEnd"/>
          </w:p>
          <w:p w:rsidR="005A2C16" w:rsidRPr="005A2C16" w:rsidRDefault="005A2C16" w:rsidP="005A2C16">
            <w:pPr>
              <w:widowControl w:val="0"/>
              <w:autoSpaceDE w:val="0"/>
              <w:autoSpaceDN w:val="0"/>
              <w:adjustRightInd w:val="0"/>
              <w:spacing w:after="0" w:line="275" w:lineRule="exact"/>
              <w:ind w:left="712"/>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нормам</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5A2C16" w:rsidP="005A2C16">
            <w:pPr>
              <w:widowControl w:val="0"/>
              <w:autoSpaceDE w:val="0"/>
              <w:autoSpaceDN w:val="0"/>
              <w:adjustRightInd w:val="0"/>
              <w:spacing w:after="0" w:line="272" w:lineRule="exact"/>
              <w:ind w:left="379"/>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Фактическая</w:t>
            </w:r>
          </w:p>
          <w:p w:rsidR="005A2C16" w:rsidRPr="005A2C16" w:rsidRDefault="005A2C16" w:rsidP="005A2C16">
            <w:pPr>
              <w:widowControl w:val="0"/>
              <w:autoSpaceDE w:val="0"/>
              <w:autoSpaceDN w:val="0"/>
              <w:adjustRightInd w:val="0"/>
              <w:spacing w:after="0" w:line="275" w:lineRule="exact"/>
              <w:ind w:left="266"/>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наполняемость</w:t>
            </w:r>
          </w:p>
        </w:tc>
      </w:tr>
      <w:tr w:rsidR="005A2C16" w:rsidRPr="005A2C16" w:rsidTr="00BB70CA">
        <w:trPr>
          <w:trHeight w:hRule="exact" w:val="1595"/>
        </w:trPr>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5A2C16" w:rsidRDefault="005A2C16" w:rsidP="005A2C16">
            <w:pPr>
              <w:widowControl w:val="0"/>
              <w:autoSpaceDE w:val="0"/>
              <w:autoSpaceDN w:val="0"/>
              <w:adjustRightInd w:val="0"/>
              <w:spacing w:after="0" w:line="275" w:lineRule="exact"/>
              <w:ind w:left="108"/>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1</w:t>
            </w:r>
          </w:p>
          <w:p w:rsidR="009A2C25" w:rsidRDefault="009A2C25" w:rsidP="005A2C16">
            <w:pPr>
              <w:widowControl w:val="0"/>
              <w:autoSpaceDE w:val="0"/>
              <w:autoSpaceDN w:val="0"/>
              <w:adjustRightInd w:val="0"/>
              <w:spacing w:after="0" w:line="275" w:lineRule="exact"/>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A2C25" w:rsidRDefault="009A2C25" w:rsidP="005A2C16">
            <w:pPr>
              <w:widowControl w:val="0"/>
              <w:autoSpaceDE w:val="0"/>
              <w:autoSpaceDN w:val="0"/>
              <w:adjustRightInd w:val="0"/>
              <w:spacing w:after="0" w:line="275" w:lineRule="exact"/>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BB70CA" w:rsidRPr="005A2C16" w:rsidRDefault="00BB70CA" w:rsidP="00BB70CA">
            <w:pPr>
              <w:widowControl w:val="0"/>
              <w:autoSpaceDE w:val="0"/>
              <w:autoSpaceDN w:val="0"/>
              <w:adjustRightInd w:val="0"/>
              <w:spacing w:after="0" w:line="275"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p>
        </w:tc>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BB70CA" w:rsidRPr="005A2C16" w:rsidRDefault="005A2C16" w:rsidP="00BB70CA">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Группа раннего возраста</w:t>
            </w:r>
          </w:p>
          <w:p w:rsidR="005A2C16" w:rsidRPr="005A2C16" w:rsidRDefault="005A2C16" w:rsidP="005A2C16">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Младшая разновозрастная</w:t>
            </w:r>
            <w:r w:rsidR="006504B0">
              <w:rPr>
                <w:rFonts w:ascii="Times New Roman" w:eastAsia="Times New Roman" w:hAnsi="Times New Roman" w:cs="Times New Roman"/>
                <w:color w:val="000000"/>
                <w:sz w:val="24"/>
                <w:szCs w:val="24"/>
              </w:rPr>
              <w:t xml:space="preserve"> группа</w:t>
            </w:r>
          </w:p>
          <w:p w:rsidR="005A2C16" w:rsidRDefault="005A2C16" w:rsidP="005A2C16">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 xml:space="preserve">Старшая </w:t>
            </w:r>
            <w:r w:rsidR="006504B0">
              <w:rPr>
                <w:rFonts w:ascii="Times New Roman" w:eastAsia="Times New Roman" w:hAnsi="Times New Roman" w:cs="Times New Roman"/>
                <w:color w:val="000000"/>
                <w:sz w:val="24"/>
                <w:szCs w:val="24"/>
              </w:rPr>
              <w:t xml:space="preserve">разновозрастная </w:t>
            </w:r>
            <w:r w:rsidRPr="005A2C16">
              <w:rPr>
                <w:rFonts w:ascii="Times New Roman" w:eastAsia="Times New Roman" w:hAnsi="Times New Roman" w:cs="Times New Roman"/>
                <w:color w:val="000000"/>
                <w:sz w:val="24"/>
                <w:szCs w:val="24"/>
              </w:rPr>
              <w:t>группа</w:t>
            </w:r>
          </w:p>
          <w:p w:rsidR="00BB70CA" w:rsidRPr="005A2C16" w:rsidRDefault="00BB70CA" w:rsidP="00BB70CA">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кратковременного пребывания</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5A2C16" w:rsidP="005A2C16">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15</w:t>
            </w:r>
          </w:p>
          <w:p w:rsidR="005A2C16" w:rsidRPr="005A2C16" w:rsidRDefault="005A2C16" w:rsidP="005A2C16">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15</w:t>
            </w:r>
          </w:p>
          <w:p w:rsidR="005A2C16" w:rsidRDefault="005A2C16" w:rsidP="005A2C16">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sidRPr="005A2C16">
              <w:rPr>
                <w:rFonts w:ascii="Times New Roman" w:eastAsia="Times New Roman" w:hAnsi="Times New Roman" w:cs="Times New Roman"/>
                <w:color w:val="000000"/>
                <w:sz w:val="24"/>
                <w:szCs w:val="24"/>
              </w:rPr>
              <w:t>20</w:t>
            </w:r>
          </w:p>
          <w:p w:rsidR="00777A0E" w:rsidRPr="005A2C16" w:rsidRDefault="00C80542" w:rsidP="005A2C16">
            <w:pPr>
              <w:widowControl w:val="0"/>
              <w:autoSpaceDE w:val="0"/>
              <w:autoSpaceDN w:val="0"/>
              <w:adjustRightInd w:val="0"/>
              <w:spacing w:after="0" w:line="275" w:lineRule="exact"/>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2B52FF" w:rsidP="005A2C16">
            <w:pPr>
              <w:widowControl w:val="0"/>
              <w:autoSpaceDE w:val="0"/>
              <w:autoSpaceDN w:val="0"/>
              <w:adjustRightInd w:val="0"/>
              <w:spacing w:after="0" w:line="276" w:lineRule="exact"/>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5A2C16" w:rsidRPr="005A2C16" w:rsidRDefault="000879F7" w:rsidP="005A2C16">
            <w:pPr>
              <w:widowControl w:val="0"/>
              <w:autoSpaceDE w:val="0"/>
              <w:autoSpaceDN w:val="0"/>
              <w:adjustRightInd w:val="0"/>
              <w:spacing w:after="0" w:line="276" w:lineRule="exact"/>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p w:rsidR="005A2C16" w:rsidRDefault="00945ADA" w:rsidP="005A2C16">
            <w:pPr>
              <w:widowControl w:val="0"/>
              <w:autoSpaceDE w:val="0"/>
              <w:autoSpaceDN w:val="0"/>
              <w:adjustRightInd w:val="0"/>
              <w:spacing w:after="0" w:line="276" w:lineRule="exact"/>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BB70CA" w:rsidRPr="005A2C16" w:rsidRDefault="001979D9" w:rsidP="005A2C16">
            <w:pPr>
              <w:widowControl w:val="0"/>
              <w:autoSpaceDE w:val="0"/>
              <w:autoSpaceDN w:val="0"/>
              <w:adjustRightInd w:val="0"/>
              <w:spacing w:after="0" w:line="276" w:lineRule="exact"/>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5A2C16" w:rsidRPr="005A2C16" w:rsidTr="00BB70CA">
        <w:trPr>
          <w:trHeight w:hRule="exact" w:val="719"/>
        </w:trPr>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5A2C16" w:rsidP="005A2C16">
            <w:pPr>
              <w:widowControl w:val="0"/>
              <w:autoSpaceDE w:val="0"/>
              <w:autoSpaceDN w:val="0"/>
              <w:adjustRightInd w:val="0"/>
              <w:spacing w:after="0" w:line="276" w:lineRule="exact"/>
              <w:ind w:left="105"/>
              <w:rPr>
                <w:rFonts w:ascii="Times New Roman" w:eastAsia="Times New Roman" w:hAnsi="Times New Roman" w:cs="Times New Roman"/>
                <w:color w:val="000000"/>
                <w:sz w:val="24"/>
                <w:szCs w:val="24"/>
              </w:rPr>
            </w:pPr>
          </w:p>
        </w:tc>
        <w:tc>
          <w:tcPr>
            <w:tcW w:w="4784"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5A2C16" w:rsidP="00BB70CA">
            <w:pPr>
              <w:widowControl w:val="0"/>
              <w:autoSpaceDE w:val="0"/>
              <w:autoSpaceDN w:val="0"/>
              <w:adjustRightInd w:val="0"/>
              <w:spacing w:after="0" w:line="277" w:lineRule="exact"/>
              <w:rPr>
                <w:rFonts w:ascii="Times New Roman" w:eastAsia="Times New Roman" w:hAnsi="Times New Roman" w:cs="Times New Roman"/>
                <w:b/>
                <w:bCs/>
                <w:color w:val="000000"/>
                <w:sz w:val="24"/>
                <w:szCs w:val="24"/>
              </w:rPr>
            </w:pPr>
            <w:r w:rsidRPr="005A2C16">
              <w:rPr>
                <w:rFonts w:ascii="Times New Roman" w:eastAsia="Times New Roman" w:hAnsi="Times New Roman" w:cs="Times New Roman"/>
                <w:b/>
                <w:bCs/>
                <w:color w:val="000000"/>
                <w:sz w:val="24"/>
                <w:szCs w:val="24"/>
              </w:rPr>
              <w:t>Итого</w:t>
            </w:r>
            <w:r w:rsidR="004933BF">
              <w:rPr>
                <w:rFonts w:ascii="Times New Roman" w:eastAsia="Times New Roman" w:hAnsi="Times New Roman" w:cs="Times New Roman"/>
                <w:b/>
                <w:bCs/>
                <w:color w:val="000000"/>
                <w:sz w:val="24"/>
                <w:szCs w:val="24"/>
              </w:rPr>
              <w:t xml:space="preserve">: </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C80542" w:rsidP="005A2C16">
            <w:pPr>
              <w:widowControl w:val="0"/>
              <w:autoSpaceDE w:val="0"/>
              <w:autoSpaceDN w:val="0"/>
              <w:adjustRightInd w:val="0"/>
              <w:spacing w:after="0" w:line="277" w:lineRule="exact"/>
              <w:ind w:left="1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62</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Pr>
          <w:p w:rsidR="005A2C16" w:rsidRPr="005A2C16" w:rsidRDefault="000879F7" w:rsidP="005A2C16">
            <w:pPr>
              <w:widowControl w:val="0"/>
              <w:autoSpaceDE w:val="0"/>
              <w:autoSpaceDN w:val="0"/>
              <w:adjustRightInd w:val="0"/>
              <w:spacing w:after="0" w:line="277" w:lineRule="exact"/>
              <w:ind w:left="1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95</w:t>
            </w:r>
          </w:p>
        </w:tc>
      </w:tr>
    </w:tbl>
    <w:p w:rsidR="005A2C16" w:rsidRDefault="005A2C16" w:rsidP="001E522B">
      <w:pPr>
        <w:spacing w:after="0" w:line="240" w:lineRule="auto"/>
        <w:jc w:val="both"/>
        <w:rPr>
          <w:rFonts w:ascii="Times New Roman" w:eastAsia="Arial Unicode MS" w:hAnsi="Times New Roman" w:cs="Times New Roman"/>
          <w:color w:val="000000"/>
          <w:sz w:val="28"/>
          <w:szCs w:val="28"/>
        </w:rPr>
      </w:pPr>
    </w:p>
    <w:p w:rsidR="0070569C" w:rsidRPr="00A91C26" w:rsidRDefault="0070569C" w:rsidP="0070569C">
      <w:pPr>
        <w:pStyle w:val="1"/>
        <w:jc w:val="both"/>
        <w:rPr>
          <w:rFonts w:ascii="Times New Roman" w:hAnsi="Times New Roman" w:cs="Times New Roman"/>
        </w:rPr>
      </w:pPr>
      <w:r w:rsidRPr="00F345BC">
        <w:rPr>
          <w:rFonts w:asciiTheme="minorHAnsi" w:eastAsiaTheme="minorEastAsia" w:hAnsiTheme="minorHAnsi" w:cstheme="minorBidi"/>
          <w:color w:val="auto"/>
          <w:sz w:val="28"/>
          <w:szCs w:val="28"/>
        </w:rPr>
        <w:t xml:space="preserve">   </w:t>
      </w:r>
      <w:r w:rsidRPr="00F345BC">
        <w:rPr>
          <w:rFonts w:ascii="Times New Roman" w:eastAsia="Times New Roman" w:hAnsi="Times New Roman" w:cs="Times New Roman"/>
          <w:sz w:val="28"/>
          <w:szCs w:val="28"/>
          <w:lang w:eastAsia="zh-CN"/>
        </w:rPr>
        <w:t xml:space="preserve"> </w:t>
      </w:r>
      <w:r w:rsidRPr="00A91C26">
        <w:rPr>
          <w:rFonts w:ascii="Times New Roman" w:eastAsia="Times New Roman" w:hAnsi="Times New Roman" w:cs="Times New Roman"/>
          <w:lang w:eastAsia="zh-CN"/>
        </w:rPr>
        <w:t>Правила приема обеспечивают равные права на получение дошкольного образования, общедоступность и бесплатность. В МБДОУ пр</w:t>
      </w:r>
      <w:r w:rsidR="0043386B">
        <w:rPr>
          <w:rFonts w:ascii="Times New Roman" w:eastAsia="Times New Roman" w:hAnsi="Times New Roman" w:cs="Times New Roman"/>
          <w:lang w:eastAsia="zh-CN"/>
        </w:rPr>
        <w:t>инимаются дети в возрасте от 2 до 7 лет</w:t>
      </w:r>
      <w:r w:rsidRPr="00A91C26">
        <w:rPr>
          <w:rFonts w:ascii="Times New Roman" w:eastAsia="Times New Roman" w:hAnsi="Times New Roman" w:cs="Times New Roman"/>
          <w:lang w:eastAsia="zh-CN"/>
        </w:rPr>
        <w:t xml:space="preserve">. Зачисление ребенка в МБДОУ осуществляется заведующим МБДОУ </w:t>
      </w:r>
      <w:r w:rsidR="007F26C0">
        <w:rPr>
          <w:rFonts w:ascii="Times New Roman" w:eastAsia="Times New Roman" w:hAnsi="Times New Roman" w:cs="Times New Roman"/>
          <w:lang w:eastAsia="zh-CN"/>
        </w:rPr>
        <w:t>на основании выданного Управлением образования Администрации Симферопольского района направления</w:t>
      </w:r>
      <w:r w:rsidRPr="00A91C26">
        <w:rPr>
          <w:rFonts w:ascii="Times New Roman" w:eastAsia="Times New Roman" w:hAnsi="Times New Roman" w:cs="Times New Roman"/>
          <w:lang w:eastAsia="zh-CN"/>
        </w:rPr>
        <w:t>.</w:t>
      </w:r>
    </w:p>
    <w:p w:rsidR="0070569C" w:rsidRPr="00A91C26" w:rsidRDefault="0070569C" w:rsidP="0070569C">
      <w:pPr>
        <w:spacing w:after="0" w:line="240" w:lineRule="auto"/>
        <w:contextualSpacing/>
        <w:jc w:val="both"/>
        <w:rPr>
          <w:rFonts w:ascii="Times New Roman" w:hAnsi="Times New Roman"/>
          <w:sz w:val="24"/>
          <w:szCs w:val="24"/>
        </w:rPr>
      </w:pPr>
      <w:r w:rsidRPr="00A91C26">
        <w:rPr>
          <w:rFonts w:ascii="Times New Roman" w:hAnsi="Times New Roman"/>
          <w:sz w:val="24"/>
          <w:szCs w:val="24"/>
        </w:rPr>
        <w:t xml:space="preserve">   Заведующий МБДОУ издаёт приказ о з</w:t>
      </w:r>
      <w:r w:rsidR="00EE3F01" w:rsidRPr="00A91C26">
        <w:rPr>
          <w:rFonts w:ascii="Times New Roman" w:hAnsi="Times New Roman"/>
          <w:sz w:val="24"/>
          <w:szCs w:val="24"/>
        </w:rPr>
        <w:t>ачислении ребёнка в течение 3-х</w:t>
      </w:r>
      <w:r w:rsidRPr="00A91C26">
        <w:rPr>
          <w:rFonts w:ascii="Times New Roman" w:hAnsi="Times New Roman"/>
          <w:sz w:val="24"/>
          <w:szCs w:val="24"/>
        </w:rPr>
        <w:t xml:space="preserve"> дней с момента представления родителями (законными представителями) ребёнка следующих документов:</w:t>
      </w:r>
    </w:p>
    <w:p w:rsidR="00D3507B" w:rsidRPr="00D3507B" w:rsidRDefault="0070569C" w:rsidP="00757595">
      <w:pPr>
        <w:pStyle w:val="a4"/>
        <w:numPr>
          <w:ilvl w:val="0"/>
          <w:numId w:val="4"/>
        </w:numPr>
        <w:spacing w:after="0" w:line="240" w:lineRule="auto"/>
        <w:ind w:left="425" w:hanging="357"/>
        <w:jc w:val="both"/>
        <w:rPr>
          <w:rFonts w:ascii="Times New Roman" w:hAnsi="Times New Roman"/>
          <w:sz w:val="24"/>
          <w:szCs w:val="24"/>
        </w:rPr>
      </w:pPr>
      <w:proofErr w:type="spellStart"/>
      <w:r w:rsidRPr="00A91C26">
        <w:rPr>
          <w:rFonts w:ascii="Times New Roman" w:hAnsi="Times New Roman"/>
          <w:sz w:val="24"/>
          <w:szCs w:val="24"/>
        </w:rPr>
        <w:t>копи</w:t>
      </w:r>
      <w:proofErr w:type="spellEnd"/>
      <w:r w:rsidR="00EE3F01" w:rsidRPr="00A91C26">
        <w:rPr>
          <w:rFonts w:ascii="Times New Roman" w:hAnsi="Times New Roman"/>
          <w:sz w:val="24"/>
          <w:szCs w:val="24"/>
          <w:lang w:val="ru-RU"/>
        </w:rPr>
        <w:t>я</w:t>
      </w:r>
      <w:r w:rsidRPr="00A91C26">
        <w:rPr>
          <w:rFonts w:ascii="Times New Roman" w:hAnsi="Times New Roman"/>
          <w:sz w:val="24"/>
          <w:szCs w:val="24"/>
        </w:rPr>
        <w:t xml:space="preserve"> </w:t>
      </w:r>
      <w:proofErr w:type="spellStart"/>
      <w:r w:rsidRPr="00A91C26">
        <w:rPr>
          <w:rFonts w:ascii="Times New Roman" w:hAnsi="Times New Roman"/>
          <w:sz w:val="24"/>
          <w:szCs w:val="24"/>
        </w:rPr>
        <w:t>свидетельства</w:t>
      </w:r>
      <w:proofErr w:type="spellEnd"/>
      <w:r w:rsidRPr="00A91C26">
        <w:rPr>
          <w:rFonts w:ascii="Times New Roman" w:hAnsi="Times New Roman"/>
          <w:sz w:val="24"/>
          <w:szCs w:val="24"/>
        </w:rPr>
        <w:t xml:space="preserve"> о </w:t>
      </w:r>
      <w:proofErr w:type="spellStart"/>
      <w:r w:rsidRPr="00A91C26">
        <w:rPr>
          <w:rFonts w:ascii="Times New Roman" w:hAnsi="Times New Roman"/>
          <w:sz w:val="24"/>
          <w:szCs w:val="24"/>
        </w:rPr>
        <w:t>рождении</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ребенка</w:t>
      </w:r>
      <w:proofErr w:type="spellEnd"/>
      <w:r w:rsidRPr="00A91C26">
        <w:rPr>
          <w:rFonts w:ascii="Times New Roman" w:hAnsi="Times New Roman"/>
          <w:sz w:val="24"/>
          <w:szCs w:val="24"/>
          <w:lang w:val="ru-RU"/>
        </w:rPr>
        <w:t>;</w:t>
      </w:r>
    </w:p>
    <w:p w:rsidR="0070569C" w:rsidRPr="00D3507B" w:rsidRDefault="00EE3F01" w:rsidP="00757595">
      <w:pPr>
        <w:pStyle w:val="a4"/>
        <w:numPr>
          <w:ilvl w:val="0"/>
          <w:numId w:val="4"/>
        </w:numPr>
        <w:spacing w:after="0" w:line="240" w:lineRule="auto"/>
        <w:ind w:left="425" w:hanging="357"/>
        <w:jc w:val="both"/>
        <w:rPr>
          <w:rFonts w:ascii="Times New Roman" w:hAnsi="Times New Roman"/>
          <w:sz w:val="24"/>
          <w:szCs w:val="24"/>
        </w:rPr>
      </w:pPr>
      <w:r w:rsidRPr="00D3507B">
        <w:rPr>
          <w:rFonts w:ascii="Times New Roman" w:hAnsi="Times New Roman"/>
          <w:sz w:val="24"/>
          <w:szCs w:val="24"/>
          <w:lang w:val="ru-RU"/>
        </w:rPr>
        <w:t>копия</w:t>
      </w:r>
      <w:r w:rsidR="0070569C" w:rsidRPr="00D3507B">
        <w:rPr>
          <w:rFonts w:ascii="Times New Roman" w:hAnsi="Times New Roman"/>
          <w:sz w:val="24"/>
          <w:szCs w:val="24"/>
          <w:lang w:val="ru-RU"/>
        </w:rPr>
        <w:t xml:space="preserve"> медицинского полиса ребёнка;</w:t>
      </w:r>
    </w:p>
    <w:p w:rsidR="0070569C" w:rsidRPr="00A91C26" w:rsidRDefault="0070569C" w:rsidP="00757595">
      <w:pPr>
        <w:pStyle w:val="a4"/>
        <w:numPr>
          <w:ilvl w:val="0"/>
          <w:numId w:val="4"/>
        </w:numPr>
        <w:spacing w:after="0" w:line="240" w:lineRule="auto"/>
        <w:ind w:left="425" w:hanging="357"/>
        <w:jc w:val="both"/>
        <w:rPr>
          <w:rFonts w:ascii="Times New Roman" w:hAnsi="Times New Roman"/>
          <w:sz w:val="24"/>
          <w:szCs w:val="24"/>
          <w:lang w:val="ru-RU"/>
        </w:rPr>
      </w:pPr>
      <w:proofErr w:type="spellStart"/>
      <w:r w:rsidRPr="00A91C26">
        <w:rPr>
          <w:rFonts w:ascii="Times New Roman" w:hAnsi="Times New Roman"/>
          <w:sz w:val="24"/>
          <w:szCs w:val="24"/>
        </w:rPr>
        <w:t>копи</w:t>
      </w:r>
      <w:proofErr w:type="spellEnd"/>
      <w:r w:rsidR="00EE3F01" w:rsidRPr="00A91C26">
        <w:rPr>
          <w:rFonts w:ascii="Times New Roman" w:hAnsi="Times New Roman"/>
          <w:sz w:val="24"/>
          <w:szCs w:val="24"/>
          <w:lang w:val="ru-RU"/>
        </w:rPr>
        <w:t>я</w:t>
      </w:r>
      <w:r w:rsidRPr="00A91C26">
        <w:rPr>
          <w:rFonts w:ascii="Times New Roman" w:hAnsi="Times New Roman"/>
          <w:sz w:val="24"/>
          <w:szCs w:val="24"/>
        </w:rPr>
        <w:t xml:space="preserve"> </w:t>
      </w:r>
      <w:proofErr w:type="spellStart"/>
      <w:r w:rsidRPr="00A91C26">
        <w:rPr>
          <w:rFonts w:ascii="Times New Roman" w:hAnsi="Times New Roman"/>
          <w:sz w:val="24"/>
          <w:szCs w:val="24"/>
        </w:rPr>
        <w:t>свидетельства</w:t>
      </w:r>
      <w:proofErr w:type="spellEnd"/>
      <w:r w:rsidRPr="00A91C26">
        <w:rPr>
          <w:rFonts w:ascii="Times New Roman" w:hAnsi="Times New Roman"/>
          <w:sz w:val="24"/>
          <w:szCs w:val="24"/>
        </w:rPr>
        <w:t xml:space="preserve"> о </w:t>
      </w:r>
      <w:proofErr w:type="spellStart"/>
      <w:r w:rsidRPr="00A91C26">
        <w:rPr>
          <w:rFonts w:ascii="Times New Roman" w:hAnsi="Times New Roman"/>
          <w:sz w:val="24"/>
          <w:szCs w:val="24"/>
        </w:rPr>
        <w:t>регистрации</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по</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месту</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жительства</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месту</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пребывания</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ребенка</w:t>
      </w:r>
      <w:proofErr w:type="spellEnd"/>
      <w:r w:rsidRPr="00A91C26">
        <w:rPr>
          <w:rFonts w:ascii="Times New Roman" w:hAnsi="Times New Roman"/>
          <w:sz w:val="24"/>
          <w:szCs w:val="24"/>
        </w:rPr>
        <w:t>;</w:t>
      </w:r>
    </w:p>
    <w:p w:rsidR="0070569C" w:rsidRPr="00A91C26" w:rsidRDefault="0070569C" w:rsidP="00757595">
      <w:pPr>
        <w:pStyle w:val="a4"/>
        <w:numPr>
          <w:ilvl w:val="0"/>
          <w:numId w:val="4"/>
        </w:numPr>
        <w:spacing w:after="0" w:line="240" w:lineRule="auto"/>
        <w:ind w:left="425" w:hanging="357"/>
        <w:jc w:val="both"/>
        <w:rPr>
          <w:rFonts w:ascii="Times New Roman" w:hAnsi="Times New Roman"/>
          <w:sz w:val="24"/>
          <w:szCs w:val="24"/>
        </w:rPr>
      </w:pPr>
      <w:proofErr w:type="spellStart"/>
      <w:r w:rsidRPr="00A91C26">
        <w:rPr>
          <w:rFonts w:ascii="Times New Roman" w:hAnsi="Times New Roman"/>
          <w:sz w:val="24"/>
          <w:szCs w:val="24"/>
        </w:rPr>
        <w:t>согласи</w:t>
      </w:r>
      <w:proofErr w:type="spellEnd"/>
      <w:r w:rsidR="00EE3F01" w:rsidRPr="00A91C26">
        <w:rPr>
          <w:rFonts w:ascii="Times New Roman" w:hAnsi="Times New Roman"/>
          <w:sz w:val="24"/>
          <w:szCs w:val="24"/>
          <w:lang w:val="ru-RU"/>
        </w:rPr>
        <w:t>е</w:t>
      </w:r>
      <w:r w:rsidRPr="00A91C26">
        <w:rPr>
          <w:rFonts w:ascii="Times New Roman" w:hAnsi="Times New Roman"/>
          <w:sz w:val="24"/>
          <w:szCs w:val="24"/>
        </w:rPr>
        <w:t xml:space="preserve"> </w:t>
      </w:r>
      <w:proofErr w:type="spellStart"/>
      <w:r w:rsidRPr="00A91C26">
        <w:rPr>
          <w:rFonts w:ascii="Times New Roman" w:hAnsi="Times New Roman"/>
          <w:sz w:val="24"/>
          <w:szCs w:val="24"/>
        </w:rPr>
        <w:t>на</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обработку</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персональных</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данных</w:t>
      </w:r>
      <w:proofErr w:type="spellEnd"/>
      <w:r w:rsidRPr="00A91C26">
        <w:rPr>
          <w:rFonts w:ascii="Times New Roman" w:hAnsi="Times New Roman"/>
          <w:sz w:val="24"/>
          <w:szCs w:val="24"/>
        </w:rPr>
        <w:t>;</w:t>
      </w:r>
    </w:p>
    <w:p w:rsidR="0070569C" w:rsidRPr="00A91C26" w:rsidRDefault="0070569C" w:rsidP="00757595">
      <w:pPr>
        <w:pStyle w:val="a4"/>
        <w:numPr>
          <w:ilvl w:val="0"/>
          <w:numId w:val="4"/>
        </w:numPr>
        <w:spacing w:after="0" w:line="240" w:lineRule="auto"/>
        <w:ind w:left="425" w:hanging="357"/>
        <w:jc w:val="both"/>
        <w:rPr>
          <w:sz w:val="24"/>
          <w:szCs w:val="24"/>
          <w:lang w:val="ru-RU"/>
        </w:rPr>
      </w:pPr>
      <w:proofErr w:type="spellStart"/>
      <w:r w:rsidRPr="00A91C26">
        <w:rPr>
          <w:rFonts w:ascii="Times New Roman" w:hAnsi="Times New Roman"/>
          <w:sz w:val="24"/>
          <w:szCs w:val="24"/>
        </w:rPr>
        <w:t>медицинско</w:t>
      </w:r>
      <w:proofErr w:type="spellEnd"/>
      <w:r w:rsidR="00EE3F01" w:rsidRPr="00A91C26">
        <w:rPr>
          <w:rFonts w:ascii="Times New Roman" w:hAnsi="Times New Roman"/>
          <w:sz w:val="24"/>
          <w:szCs w:val="24"/>
          <w:lang w:val="ru-RU"/>
        </w:rPr>
        <w:t>е</w:t>
      </w:r>
      <w:r w:rsidRPr="00A91C26">
        <w:rPr>
          <w:rFonts w:ascii="Times New Roman" w:hAnsi="Times New Roman"/>
          <w:sz w:val="24"/>
          <w:szCs w:val="24"/>
        </w:rPr>
        <w:t xml:space="preserve"> </w:t>
      </w:r>
      <w:proofErr w:type="spellStart"/>
      <w:r w:rsidRPr="00A91C26">
        <w:rPr>
          <w:rFonts w:ascii="Times New Roman" w:hAnsi="Times New Roman"/>
          <w:sz w:val="24"/>
          <w:szCs w:val="24"/>
        </w:rPr>
        <w:t>заключени</w:t>
      </w:r>
      <w:proofErr w:type="spellEnd"/>
      <w:r w:rsidR="00EE3F01" w:rsidRPr="00A91C26">
        <w:rPr>
          <w:rFonts w:ascii="Times New Roman" w:hAnsi="Times New Roman"/>
          <w:sz w:val="24"/>
          <w:szCs w:val="24"/>
          <w:lang w:val="ru-RU"/>
        </w:rPr>
        <w:t>е</w:t>
      </w:r>
      <w:r w:rsidRPr="00A91C26">
        <w:rPr>
          <w:rFonts w:ascii="Times New Roman" w:hAnsi="Times New Roman"/>
          <w:sz w:val="24"/>
          <w:szCs w:val="24"/>
        </w:rPr>
        <w:t xml:space="preserve"> (</w:t>
      </w:r>
      <w:proofErr w:type="spellStart"/>
      <w:r w:rsidRPr="00A91C26">
        <w:rPr>
          <w:rFonts w:ascii="Times New Roman" w:hAnsi="Times New Roman"/>
          <w:sz w:val="24"/>
          <w:szCs w:val="24"/>
        </w:rPr>
        <w:t>для</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впервые</w:t>
      </w:r>
      <w:proofErr w:type="spellEnd"/>
      <w:r w:rsidRPr="00A91C26">
        <w:rPr>
          <w:rFonts w:ascii="Times New Roman" w:hAnsi="Times New Roman"/>
          <w:sz w:val="24"/>
          <w:szCs w:val="24"/>
        </w:rPr>
        <w:t xml:space="preserve"> </w:t>
      </w:r>
      <w:proofErr w:type="spellStart"/>
      <w:r w:rsidRPr="00A91C26">
        <w:rPr>
          <w:rFonts w:ascii="Times New Roman" w:hAnsi="Times New Roman"/>
          <w:sz w:val="24"/>
          <w:szCs w:val="24"/>
        </w:rPr>
        <w:t>принимаемых</w:t>
      </w:r>
      <w:proofErr w:type="spellEnd"/>
      <w:r w:rsidR="007F26C0">
        <w:rPr>
          <w:rFonts w:ascii="Times New Roman" w:hAnsi="Times New Roman"/>
          <w:sz w:val="24"/>
          <w:szCs w:val="24"/>
          <w:lang w:val="ru-RU"/>
        </w:rPr>
        <w:t xml:space="preserve"> детей</w:t>
      </w:r>
      <w:r w:rsidRPr="00A91C26">
        <w:rPr>
          <w:rFonts w:ascii="Times New Roman" w:hAnsi="Times New Roman"/>
          <w:sz w:val="24"/>
          <w:szCs w:val="24"/>
        </w:rPr>
        <w:t>)</w:t>
      </w:r>
      <w:r w:rsidR="007F26C0">
        <w:rPr>
          <w:rFonts w:ascii="Times New Roman" w:hAnsi="Times New Roman"/>
          <w:sz w:val="24"/>
          <w:szCs w:val="24"/>
          <w:lang w:val="ru-RU"/>
        </w:rPr>
        <w:t xml:space="preserve"> и Договора заключённого между МБДОУ и заведующим.</w:t>
      </w:r>
    </w:p>
    <w:p w:rsidR="00FB39B4" w:rsidRDefault="0070569C" w:rsidP="002B52FF">
      <w:pPr>
        <w:spacing w:after="0"/>
        <w:jc w:val="both"/>
        <w:rPr>
          <w:rFonts w:ascii="Times New Roman" w:eastAsia="Arial Unicode MS" w:hAnsi="Times New Roman"/>
          <w:color w:val="000000"/>
          <w:sz w:val="24"/>
          <w:szCs w:val="24"/>
        </w:rPr>
      </w:pPr>
      <w:r w:rsidRPr="00A91C26">
        <w:rPr>
          <w:rFonts w:ascii="Times New Roman" w:hAnsi="Times New Roman" w:cs="Times New Roman"/>
          <w:sz w:val="24"/>
          <w:szCs w:val="24"/>
        </w:rPr>
        <w:t xml:space="preserve">   </w:t>
      </w:r>
    </w:p>
    <w:p w:rsidR="001F2DF1" w:rsidRPr="00A91C26" w:rsidRDefault="00FB39B4" w:rsidP="00FB39B4">
      <w:pPr>
        <w:pStyle w:val="21"/>
        <w:contextualSpacing/>
        <w:rPr>
          <w:rFonts w:ascii="Times New Roman" w:hAnsi="Times New Roman"/>
          <w:b/>
          <w:sz w:val="24"/>
          <w:szCs w:val="24"/>
        </w:rPr>
      </w:pPr>
      <w:r>
        <w:rPr>
          <w:rFonts w:ascii="Times New Roman" w:eastAsia="Arial Unicode MS" w:hAnsi="Times New Roman"/>
          <w:color w:val="000000"/>
          <w:sz w:val="24"/>
          <w:szCs w:val="24"/>
        </w:rPr>
        <w:t xml:space="preserve">                </w:t>
      </w:r>
      <w:r w:rsidR="007D56F3" w:rsidRPr="00A91C26">
        <w:rPr>
          <w:rFonts w:ascii="Times New Roman" w:hAnsi="Times New Roman"/>
          <w:b/>
          <w:sz w:val="24"/>
          <w:szCs w:val="24"/>
        </w:rPr>
        <w:t xml:space="preserve">II. </w:t>
      </w:r>
      <w:r w:rsidR="00812B3E" w:rsidRPr="00A91C26">
        <w:rPr>
          <w:rFonts w:ascii="Times New Roman" w:hAnsi="Times New Roman"/>
          <w:b/>
          <w:sz w:val="24"/>
          <w:szCs w:val="24"/>
        </w:rPr>
        <w:t>ОЦЕНКА К</w:t>
      </w:r>
      <w:r w:rsidR="002A5068" w:rsidRPr="00A91C26">
        <w:rPr>
          <w:rFonts w:ascii="Times New Roman" w:hAnsi="Times New Roman"/>
          <w:b/>
          <w:sz w:val="24"/>
          <w:szCs w:val="24"/>
        </w:rPr>
        <w:t>АЧЕСТВА КАДРОВОГО ОБЕСПЕЧЕНИЯ МБ</w:t>
      </w:r>
      <w:r w:rsidR="00812B3E" w:rsidRPr="00A91C26">
        <w:rPr>
          <w:rFonts w:ascii="Times New Roman" w:hAnsi="Times New Roman"/>
          <w:b/>
          <w:sz w:val="24"/>
          <w:szCs w:val="24"/>
        </w:rPr>
        <w:t>ДОУ</w:t>
      </w:r>
    </w:p>
    <w:p w:rsidR="001F2DF1" w:rsidRPr="00A91C26" w:rsidRDefault="00A36BBB" w:rsidP="001F2DF1">
      <w:pPr>
        <w:spacing w:after="0" w:line="240" w:lineRule="auto"/>
        <w:jc w:val="both"/>
        <w:rPr>
          <w:rFonts w:ascii="Times New Roman" w:hAnsi="Times New Roman"/>
          <w:sz w:val="24"/>
          <w:szCs w:val="24"/>
        </w:rPr>
      </w:pPr>
      <w:r w:rsidRPr="00A91C26">
        <w:rPr>
          <w:rFonts w:ascii="Times New Roman" w:hAnsi="Times New Roman"/>
          <w:sz w:val="24"/>
          <w:szCs w:val="24"/>
        </w:rPr>
        <w:t>Педагогических сотрудников</w:t>
      </w:r>
      <w:r w:rsidR="00D37313">
        <w:rPr>
          <w:rFonts w:ascii="Times New Roman" w:hAnsi="Times New Roman"/>
          <w:sz w:val="24"/>
          <w:szCs w:val="24"/>
        </w:rPr>
        <w:t xml:space="preserve"> – </w:t>
      </w:r>
      <w:r w:rsidR="00415D62">
        <w:rPr>
          <w:rFonts w:ascii="Times New Roman" w:hAnsi="Times New Roman"/>
          <w:sz w:val="24"/>
          <w:szCs w:val="24"/>
        </w:rPr>
        <w:t>8</w:t>
      </w:r>
      <w:r w:rsidR="001F2DF1" w:rsidRPr="00A91C26">
        <w:rPr>
          <w:rFonts w:ascii="Times New Roman" w:hAnsi="Times New Roman"/>
          <w:sz w:val="24"/>
          <w:szCs w:val="24"/>
        </w:rPr>
        <w:t>,</w:t>
      </w:r>
      <w:r w:rsidR="002A5068" w:rsidRPr="00A91C26">
        <w:rPr>
          <w:rFonts w:ascii="Times New Roman" w:hAnsi="Times New Roman"/>
          <w:sz w:val="24"/>
          <w:szCs w:val="24"/>
        </w:rPr>
        <w:t xml:space="preserve"> заведующий</w:t>
      </w:r>
      <w:r w:rsidR="001F2DF1" w:rsidRPr="00A91C26">
        <w:rPr>
          <w:rFonts w:ascii="Times New Roman" w:hAnsi="Times New Roman"/>
          <w:sz w:val="24"/>
          <w:szCs w:val="24"/>
        </w:rPr>
        <w:t xml:space="preserve"> МБДОУ</w:t>
      </w:r>
      <w:r w:rsidR="00F47B32">
        <w:rPr>
          <w:rFonts w:ascii="Times New Roman" w:hAnsi="Times New Roman"/>
          <w:sz w:val="24"/>
          <w:szCs w:val="24"/>
        </w:rPr>
        <w:t xml:space="preserve"> -1</w:t>
      </w:r>
      <w:r w:rsidR="001F2DF1" w:rsidRPr="00A91C26">
        <w:rPr>
          <w:rFonts w:ascii="Times New Roman" w:hAnsi="Times New Roman"/>
          <w:sz w:val="24"/>
          <w:szCs w:val="24"/>
        </w:rPr>
        <w:t xml:space="preserve">: </w:t>
      </w:r>
    </w:p>
    <w:p w:rsidR="002A5068" w:rsidRPr="00A91C26" w:rsidRDefault="00415D62" w:rsidP="001F2DF1">
      <w:pPr>
        <w:spacing w:after="0" w:line="240" w:lineRule="auto"/>
        <w:jc w:val="both"/>
        <w:rPr>
          <w:rFonts w:ascii="Times New Roman" w:hAnsi="Times New Roman"/>
          <w:sz w:val="24"/>
          <w:szCs w:val="24"/>
        </w:rPr>
      </w:pPr>
      <w:r>
        <w:rPr>
          <w:rFonts w:ascii="Times New Roman" w:hAnsi="Times New Roman"/>
          <w:sz w:val="24"/>
          <w:szCs w:val="24"/>
        </w:rPr>
        <w:t>воспитателей - 6</w:t>
      </w:r>
      <w:r w:rsidR="002A5068" w:rsidRPr="00A91C26">
        <w:rPr>
          <w:rFonts w:ascii="Times New Roman" w:hAnsi="Times New Roman"/>
          <w:sz w:val="24"/>
          <w:szCs w:val="24"/>
        </w:rPr>
        <w:t xml:space="preserve">, музыкальных руководителей – </w:t>
      </w:r>
      <w:r w:rsidR="00C80542">
        <w:rPr>
          <w:rFonts w:ascii="Times New Roman" w:hAnsi="Times New Roman"/>
          <w:sz w:val="24"/>
          <w:szCs w:val="24"/>
        </w:rPr>
        <w:t>2</w:t>
      </w:r>
      <w:r w:rsidR="001F2DF1" w:rsidRPr="00A91C26">
        <w:rPr>
          <w:rFonts w:ascii="Times New Roman" w:hAnsi="Times New Roman"/>
          <w:sz w:val="24"/>
          <w:szCs w:val="24"/>
        </w:rPr>
        <w:t>.</w:t>
      </w:r>
      <w:r w:rsidR="002A5068" w:rsidRPr="00A91C26">
        <w:rPr>
          <w:rFonts w:ascii="Times New Roman" w:hAnsi="Times New Roman"/>
          <w:sz w:val="24"/>
          <w:szCs w:val="24"/>
        </w:rPr>
        <w:t xml:space="preserve"> </w:t>
      </w:r>
    </w:p>
    <w:p w:rsidR="002A5068" w:rsidRPr="00A91C26" w:rsidRDefault="002A5068" w:rsidP="00DE2D9A">
      <w:pPr>
        <w:spacing w:after="0"/>
        <w:contextualSpacing/>
        <w:rPr>
          <w:rFonts w:ascii="Times New Roman" w:hAnsi="Times New Roman"/>
          <w:b/>
          <w:sz w:val="24"/>
          <w:szCs w:val="24"/>
        </w:rPr>
      </w:pPr>
      <w:r w:rsidRPr="00A91C26">
        <w:rPr>
          <w:rFonts w:ascii="Times New Roman" w:hAnsi="Times New Roman"/>
          <w:b/>
          <w:sz w:val="24"/>
          <w:szCs w:val="24"/>
        </w:rPr>
        <w:t>2.1.Расстановка</w:t>
      </w:r>
      <w:r w:rsidR="005251D4">
        <w:rPr>
          <w:rFonts w:ascii="Times New Roman" w:hAnsi="Times New Roman"/>
          <w:b/>
          <w:sz w:val="24"/>
          <w:szCs w:val="24"/>
        </w:rPr>
        <w:t xml:space="preserve"> </w:t>
      </w:r>
      <w:r w:rsidR="00820A5A">
        <w:rPr>
          <w:rFonts w:ascii="Times New Roman" w:hAnsi="Times New Roman"/>
          <w:b/>
          <w:sz w:val="24"/>
          <w:szCs w:val="24"/>
        </w:rPr>
        <w:t xml:space="preserve">воспитателей по группам в </w:t>
      </w:r>
      <w:r w:rsidR="005251D4">
        <w:rPr>
          <w:rFonts w:ascii="Times New Roman" w:hAnsi="Times New Roman"/>
          <w:b/>
          <w:sz w:val="24"/>
          <w:szCs w:val="24"/>
        </w:rPr>
        <w:t>2017</w:t>
      </w:r>
      <w:r w:rsidR="00820A5A">
        <w:rPr>
          <w:rFonts w:ascii="Times New Roman" w:hAnsi="Times New Roman"/>
          <w:b/>
          <w:sz w:val="24"/>
          <w:szCs w:val="24"/>
        </w:rPr>
        <w:t xml:space="preserve"> </w:t>
      </w:r>
      <w:r w:rsidRPr="00A91C26">
        <w:rPr>
          <w:rFonts w:ascii="Times New Roman" w:hAnsi="Times New Roman"/>
          <w:b/>
          <w:sz w:val="24"/>
          <w:szCs w:val="24"/>
        </w:rPr>
        <w:t>год</w:t>
      </w:r>
      <w:r w:rsidR="00820A5A">
        <w:rPr>
          <w:rFonts w:ascii="Times New Roman" w:hAnsi="Times New Roman"/>
          <w:b/>
          <w:sz w:val="24"/>
          <w:szCs w:val="24"/>
        </w:rPr>
        <w:t>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5670"/>
      </w:tblGrid>
      <w:tr w:rsidR="002A5068" w:rsidRPr="00A91C26" w:rsidTr="00BC6316">
        <w:trPr>
          <w:trHeight w:val="271"/>
        </w:trPr>
        <w:tc>
          <w:tcPr>
            <w:tcW w:w="3009" w:type="dxa"/>
          </w:tcPr>
          <w:p w:rsidR="002A5068" w:rsidRPr="00A91C26" w:rsidRDefault="00C80542" w:rsidP="00C80542">
            <w:pPr>
              <w:spacing w:after="0" w:line="240" w:lineRule="auto"/>
              <w:rPr>
                <w:rFonts w:ascii="Times New Roman" w:hAnsi="Times New Roman"/>
                <w:sz w:val="24"/>
                <w:szCs w:val="24"/>
              </w:rPr>
            </w:pPr>
            <w:r>
              <w:rPr>
                <w:rFonts w:ascii="Times New Roman" w:hAnsi="Times New Roman"/>
                <w:sz w:val="24"/>
                <w:szCs w:val="24"/>
              </w:rPr>
              <w:t>В</w:t>
            </w:r>
            <w:r w:rsidR="002A5068" w:rsidRPr="00A91C26">
              <w:rPr>
                <w:rFonts w:ascii="Times New Roman" w:hAnsi="Times New Roman"/>
                <w:sz w:val="24"/>
                <w:szCs w:val="24"/>
              </w:rPr>
              <w:t xml:space="preserve">озрастная группа </w:t>
            </w:r>
          </w:p>
        </w:tc>
        <w:tc>
          <w:tcPr>
            <w:tcW w:w="5670" w:type="dxa"/>
          </w:tcPr>
          <w:p w:rsidR="002A5068" w:rsidRPr="00A91C26" w:rsidRDefault="00BC6316" w:rsidP="0072493E">
            <w:pPr>
              <w:spacing w:after="0" w:line="240" w:lineRule="auto"/>
              <w:jc w:val="center"/>
              <w:rPr>
                <w:rFonts w:ascii="Times New Roman" w:hAnsi="Times New Roman"/>
                <w:sz w:val="24"/>
                <w:szCs w:val="24"/>
              </w:rPr>
            </w:pPr>
            <w:r w:rsidRPr="00A91C26">
              <w:rPr>
                <w:rFonts w:ascii="Times New Roman" w:hAnsi="Times New Roman"/>
                <w:sz w:val="24"/>
                <w:szCs w:val="24"/>
              </w:rPr>
              <w:t>в</w:t>
            </w:r>
            <w:r w:rsidR="002A5068" w:rsidRPr="00A91C26">
              <w:rPr>
                <w:rFonts w:ascii="Times New Roman" w:hAnsi="Times New Roman"/>
                <w:sz w:val="24"/>
                <w:szCs w:val="24"/>
              </w:rPr>
              <w:t xml:space="preserve">оспитатели </w:t>
            </w:r>
          </w:p>
        </w:tc>
      </w:tr>
      <w:tr w:rsidR="002A5068" w:rsidRPr="00A91C26" w:rsidTr="00BC6316">
        <w:trPr>
          <w:trHeight w:val="309"/>
        </w:trPr>
        <w:tc>
          <w:tcPr>
            <w:tcW w:w="3009" w:type="dxa"/>
            <w:vAlign w:val="center"/>
          </w:tcPr>
          <w:p w:rsidR="002A5068" w:rsidRPr="00A91C26" w:rsidRDefault="00C80542" w:rsidP="00BC6316">
            <w:pPr>
              <w:spacing w:after="0" w:line="240" w:lineRule="auto"/>
              <w:rPr>
                <w:rFonts w:ascii="Times New Roman" w:hAnsi="Times New Roman"/>
                <w:sz w:val="24"/>
                <w:szCs w:val="24"/>
              </w:rPr>
            </w:pPr>
            <w:r>
              <w:rPr>
                <w:rFonts w:ascii="Times New Roman" w:hAnsi="Times New Roman"/>
                <w:sz w:val="24"/>
                <w:szCs w:val="24"/>
              </w:rPr>
              <w:t>Г</w:t>
            </w:r>
            <w:r w:rsidR="002A5068" w:rsidRPr="00A91C26">
              <w:rPr>
                <w:rFonts w:ascii="Times New Roman" w:hAnsi="Times New Roman"/>
                <w:sz w:val="24"/>
                <w:szCs w:val="24"/>
              </w:rPr>
              <w:t>руппа раннего возраста</w:t>
            </w:r>
          </w:p>
        </w:tc>
        <w:tc>
          <w:tcPr>
            <w:tcW w:w="5670" w:type="dxa"/>
            <w:vAlign w:val="center"/>
          </w:tcPr>
          <w:p w:rsidR="002A5068" w:rsidRPr="00A91C26" w:rsidRDefault="002B52FF" w:rsidP="002B52FF">
            <w:pPr>
              <w:spacing w:after="0" w:line="240" w:lineRule="auto"/>
              <w:rPr>
                <w:rFonts w:ascii="Times New Roman" w:hAnsi="Times New Roman"/>
                <w:sz w:val="24"/>
                <w:szCs w:val="24"/>
              </w:rPr>
            </w:pPr>
            <w:proofErr w:type="spellStart"/>
            <w:r w:rsidRPr="00A91C26">
              <w:rPr>
                <w:rFonts w:ascii="Times New Roman" w:hAnsi="Times New Roman"/>
                <w:sz w:val="24"/>
                <w:szCs w:val="24"/>
              </w:rPr>
              <w:t>Джемилова</w:t>
            </w:r>
            <w:proofErr w:type="spellEnd"/>
            <w:r w:rsidRPr="00A91C26">
              <w:rPr>
                <w:rFonts w:ascii="Times New Roman" w:hAnsi="Times New Roman"/>
                <w:sz w:val="24"/>
                <w:szCs w:val="24"/>
              </w:rPr>
              <w:t xml:space="preserve"> Ш.Э</w:t>
            </w:r>
            <w:r w:rsidR="001B3647">
              <w:rPr>
                <w:rFonts w:ascii="Times New Roman" w:hAnsi="Times New Roman"/>
                <w:sz w:val="24"/>
                <w:szCs w:val="24"/>
              </w:rPr>
              <w:t>,</w:t>
            </w:r>
            <w:r w:rsidR="001B3647" w:rsidRPr="00A91C26">
              <w:rPr>
                <w:rFonts w:ascii="Times New Roman" w:hAnsi="Times New Roman"/>
                <w:sz w:val="24"/>
                <w:szCs w:val="24"/>
              </w:rPr>
              <w:t xml:space="preserve"> </w:t>
            </w:r>
            <w:proofErr w:type="spellStart"/>
            <w:r w:rsidR="001B3647" w:rsidRPr="00A91C26">
              <w:rPr>
                <w:rFonts w:ascii="Times New Roman" w:hAnsi="Times New Roman"/>
                <w:sz w:val="24"/>
                <w:szCs w:val="24"/>
              </w:rPr>
              <w:t>Пар</w:t>
            </w:r>
            <w:r w:rsidR="001B3647">
              <w:rPr>
                <w:rFonts w:ascii="Times New Roman" w:hAnsi="Times New Roman"/>
                <w:sz w:val="24"/>
                <w:szCs w:val="24"/>
              </w:rPr>
              <w:t>манкулова</w:t>
            </w:r>
            <w:proofErr w:type="spellEnd"/>
            <w:r w:rsidR="001B3647">
              <w:rPr>
                <w:rFonts w:ascii="Times New Roman" w:hAnsi="Times New Roman"/>
                <w:sz w:val="24"/>
                <w:szCs w:val="24"/>
              </w:rPr>
              <w:t xml:space="preserve"> Т.</w:t>
            </w:r>
            <w:proofErr w:type="gramStart"/>
            <w:r w:rsidR="001B3647">
              <w:rPr>
                <w:rFonts w:ascii="Times New Roman" w:hAnsi="Times New Roman"/>
                <w:sz w:val="24"/>
                <w:szCs w:val="24"/>
              </w:rPr>
              <w:t>В</w:t>
            </w:r>
            <w:proofErr w:type="gramEnd"/>
          </w:p>
        </w:tc>
      </w:tr>
      <w:tr w:rsidR="002A5068" w:rsidRPr="00A91C26" w:rsidTr="00BC6316">
        <w:trPr>
          <w:trHeight w:val="284"/>
        </w:trPr>
        <w:tc>
          <w:tcPr>
            <w:tcW w:w="3009" w:type="dxa"/>
            <w:vAlign w:val="center"/>
          </w:tcPr>
          <w:p w:rsidR="002A5068" w:rsidRPr="00A91C26" w:rsidRDefault="00C80542" w:rsidP="00BC6316">
            <w:pPr>
              <w:spacing w:after="0" w:line="240" w:lineRule="auto"/>
              <w:rPr>
                <w:rFonts w:ascii="Times New Roman" w:hAnsi="Times New Roman"/>
                <w:sz w:val="24"/>
                <w:szCs w:val="24"/>
              </w:rPr>
            </w:pPr>
            <w:r>
              <w:rPr>
                <w:rFonts w:ascii="Times New Roman" w:hAnsi="Times New Roman"/>
                <w:sz w:val="24"/>
                <w:szCs w:val="24"/>
              </w:rPr>
              <w:t>М</w:t>
            </w:r>
            <w:r w:rsidR="005A6914" w:rsidRPr="00A91C26">
              <w:rPr>
                <w:rFonts w:ascii="Times New Roman" w:hAnsi="Times New Roman"/>
                <w:sz w:val="24"/>
                <w:szCs w:val="24"/>
              </w:rPr>
              <w:t>ладшая разновозрастная</w:t>
            </w:r>
          </w:p>
        </w:tc>
        <w:tc>
          <w:tcPr>
            <w:tcW w:w="5670" w:type="dxa"/>
            <w:vAlign w:val="center"/>
          </w:tcPr>
          <w:p w:rsidR="002A5068" w:rsidRPr="00A91C26" w:rsidRDefault="005A6914" w:rsidP="002A5068">
            <w:pPr>
              <w:spacing w:after="0" w:line="240" w:lineRule="auto"/>
              <w:rPr>
                <w:rFonts w:ascii="Times New Roman" w:hAnsi="Times New Roman"/>
                <w:sz w:val="24"/>
                <w:szCs w:val="24"/>
              </w:rPr>
            </w:pPr>
            <w:r w:rsidRPr="00A91C26">
              <w:rPr>
                <w:rFonts w:ascii="Times New Roman" w:hAnsi="Times New Roman"/>
                <w:sz w:val="24"/>
                <w:szCs w:val="24"/>
              </w:rPr>
              <w:t xml:space="preserve"> Заскокина Ю.М</w:t>
            </w:r>
            <w:r w:rsidR="00BC6316" w:rsidRPr="00A91C26">
              <w:rPr>
                <w:rFonts w:ascii="Times New Roman" w:hAnsi="Times New Roman"/>
                <w:sz w:val="24"/>
                <w:szCs w:val="24"/>
              </w:rPr>
              <w:t>.</w:t>
            </w:r>
            <w:r w:rsidR="00205A80">
              <w:rPr>
                <w:rFonts w:ascii="Times New Roman" w:hAnsi="Times New Roman"/>
                <w:sz w:val="24"/>
                <w:szCs w:val="24"/>
              </w:rPr>
              <w:t xml:space="preserve"> ,</w:t>
            </w:r>
            <w:proofErr w:type="spellStart"/>
            <w:r w:rsidR="00205A80">
              <w:rPr>
                <w:rFonts w:ascii="Times New Roman" w:hAnsi="Times New Roman"/>
                <w:sz w:val="24"/>
                <w:szCs w:val="24"/>
              </w:rPr>
              <w:t>Лелеко</w:t>
            </w:r>
            <w:proofErr w:type="spellEnd"/>
            <w:r w:rsidR="00205A80">
              <w:rPr>
                <w:rFonts w:ascii="Times New Roman" w:hAnsi="Times New Roman"/>
                <w:sz w:val="24"/>
                <w:szCs w:val="24"/>
              </w:rPr>
              <w:t xml:space="preserve"> Е.Л.</w:t>
            </w:r>
          </w:p>
        </w:tc>
      </w:tr>
      <w:tr w:rsidR="002A5068" w:rsidRPr="00A91C26" w:rsidTr="00BB70CA">
        <w:trPr>
          <w:trHeight w:val="488"/>
        </w:trPr>
        <w:tc>
          <w:tcPr>
            <w:tcW w:w="3009" w:type="dxa"/>
            <w:vAlign w:val="center"/>
          </w:tcPr>
          <w:p w:rsidR="002A5068" w:rsidRPr="00A91C26" w:rsidRDefault="00C80542" w:rsidP="00BC6316">
            <w:pPr>
              <w:spacing w:after="0" w:line="240" w:lineRule="auto"/>
              <w:rPr>
                <w:rFonts w:ascii="Times New Roman" w:hAnsi="Times New Roman"/>
                <w:sz w:val="24"/>
                <w:szCs w:val="24"/>
              </w:rPr>
            </w:pPr>
            <w:r>
              <w:rPr>
                <w:rFonts w:ascii="Times New Roman" w:hAnsi="Times New Roman"/>
                <w:sz w:val="24"/>
                <w:szCs w:val="24"/>
              </w:rPr>
              <w:t>С</w:t>
            </w:r>
            <w:r w:rsidR="005A6914" w:rsidRPr="00A91C26">
              <w:rPr>
                <w:rFonts w:ascii="Times New Roman" w:hAnsi="Times New Roman"/>
                <w:sz w:val="24"/>
                <w:szCs w:val="24"/>
              </w:rPr>
              <w:t>таршая разновозрастная</w:t>
            </w:r>
          </w:p>
        </w:tc>
        <w:tc>
          <w:tcPr>
            <w:tcW w:w="5670" w:type="dxa"/>
            <w:vAlign w:val="center"/>
          </w:tcPr>
          <w:p w:rsidR="002A5068" w:rsidRPr="00A91C26" w:rsidRDefault="005A6914" w:rsidP="001B3647">
            <w:pPr>
              <w:spacing w:after="0" w:line="240" w:lineRule="auto"/>
              <w:rPr>
                <w:rFonts w:ascii="Times New Roman" w:hAnsi="Times New Roman"/>
                <w:sz w:val="24"/>
                <w:szCs w:val="24"/>
              </w:rPr>
            </w:pPr>
            <w:r w:rsidRPr="00A91C26">
              <w:rPr>
                <w:rFonts w:ascii="Times New Roman" w:hAnsi="Times New Roman"/>
                <w:sz w:val="24"/>
                <w:szCs w:val="24"/>
              </w:rPr>
              <w:t xml:space="preserve">Геращенко Н.Ю., </w:t>
            </w:r>
            <w:proofErr w:type="spellStart"/>
            <w:r w:rsidR="00510EA2">
              <w:rPr>
                <w:rFonts w:ascii="Times New Roman" w:hAnsi="Times New Roman"/>
                <w:sz w:val="24"/>
                <w:szCs w:val="24"/>
              </w:rPr>
              <w:t>Джемилова</w:t>
            </w:r>
            <w:proofErr w:type="spellEnd"/>
            <w:r w:rsidR="00510EA2">
              <w:rPr>
                <w:rFonts w:ascii="Times New Roman" w:hAnsi="Times New Roman"/>
                <w:sz w:val="24"/>
                <w:szCs w:val="24"/>
              </w:rPr>
              <w:t xml:space="preserve"> Ш.Э</w:t>
            </w:r>
            <w:proofErr w:type="gramStart"/>
            <w:r w:rsidR="00510EA2">
              <w:rPr>
                <w:rFonts w:ascii="Times New Roman" w:hAnsi="Times New Roman"/>
                <w:sz w:val="24"/>
                <w:szCs w:val="24"/>
              </w:rPr>
              <w:t>,.</w:t>
            </w:r>
            <w:proofErr w:type="gramEnd"/>
          </w:p>
        </w:tc>
      </w:tr>
      <w:tr w:rsidR="00BB70CA" w:rsidRPr="00A91C26" w:rsidTr="00BB70CA">
        <w:trPr>
          <w:trHeight w:val="488"/>
        </w:trPr>
        <w:tc>
          <w:tcPr>
            <w:tcW w:w="3009" w:type="dxa"/>
            <w:vAlign w:val="center"/>
          </w:tcPr>
          <w:p w:rsidR="00BB70CA" w:rsidRPr="00A91C26" w:rsidRDefault="00BB70CA" w:rsidP="00BC6316">
            <w:pPr>
              <w:spacing w:after="0" w:line="240" w:lineRule="auto"/>
              <w:rPr>
                <w:rFonts w:ascii="Times New Roman" w:hAnsi="Times New Roman"/>
                <w:sz w:val="24"/>
                <w:szCs w:val="24"/>
              </w:rPr>
            </w:pPr>
            <w:r>
              <w:rPr>
                <w:rFonts w:ascii="Times New Roman" w:hAnsi="Times New Roman"/>
                <w:sz w:val="24"/>
                <w:szCs w:val="24"/>
              </w:rPr>
              <w:t>Группа кратковременного пребывания</w:t>
            </w:r>
          </w:p>
        </w:tc>
        <w:tc>
          <w:tcPr>
            <w:tcW w:w="5670" w:type="dxa"/>
            <w:vAlign w:val="center"/>
          </w:tcPr>
          <w:p w:rsidR="00BB70CA" w:rsidRPr="00A91C26" w:rsidRDefault="00F47B32" w:rsidP="00CF2F8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Джемилова</w:t>
            </w:r>
            <w:proofErr w:type="spellEnd"/>
            <w:r>
              <w:rPr>
                <w:rFonts w:ascii="Times New Roman" w:hAnsi="Times New Roman"/>
                <w:sz w:val="24"/>
                <w:szCs w:val="24"/>
              </w:rPr>
              <w:t xml:space="preserve"> Ш.Э</w:t>
            </w:r>
            <w:r w:rsidR="00CF2F88">
              <w:rPr>
                <w:rFonts w:ascii="Times New Roman" w:hAnsi="Times New Roman"/>
                <w:sz w:val="24"/>
                <w:szCs w:val="24"/>
              </w:rPr>
              <w:t>,</w:t>
            </w:r>
            <w:r w:rsidR="00510EA2">
              <w:rPr>
                <w:rFonts w:ascii="Times New Roman" w:hAnsi="Times New Roman"/>
                <w:sz w:val="24"/>
                <w:szCs w:val="24"/>
              </w:rPr>
              <w:t xml:space="preserve"> </w:t>
            </w:r>
            <w:proofErr w:type="spellStart"/>
            <w:r w:rsidR="00510EA2">
              <w:rPr>
                <w:rFonts w:ascii="Times New Roman" w:hAnsi="Times New Roman"/>
                <w:sz w:val="24"/>
                <w:szCs w:val="24"/>
              </w:rPr>
              <w:t>Лелеко</w:t>
            </w:r>
            <w:proofErr w:type="spellEnd"/>
            <w:r w:rsidR="00510EA2">
              <w:rPr>
                <w:rFonts w:ascii="Times New Roman" w:hAnsi="Times New Roman"/>
                <w:sz w:val="24"/>
                <w:szCs w:val="24"/>
              </w:rPr>
              <w:t xml:space="preserve"> Е.Л.</w:t>
            </w:r>
          </w:p>
        </w:tc>
      </w:tr>
      <w:tr w:rsidR="00F47B32" w:rsidRPr="00A91C26" w:rsidTr="00BB70CA">
        <w:trPr>
          <w:trHeight w:val="488"/>
        </w:trPr>
        <w:tc>
          <w:tcPr>
            <w:tcW w:w="3009" w:type="dxa"/>
            <w:vAlign w:val="center"/>
          </w:tcPr>
          <w:p w:rsidR="00F47B32" w:rsidRDefault="00C80542" w:rsidP="00BC6316">
            <w:pPr>
              <w:spacing w:after="0" w:line="240" w:lineRule="auto"/>
              <w:rPr>
                <w:rFonts w:ascii="Times New Roman" w:hAnsi="Times New Roman"/>
                <w:sz w:val="24"/>
                <w:szCs w:val="24"/>
              </w:rPr>
            </w:pPr>
            <w:r>
              <w:rPr>
                <w:rFonts w:ascii="Times New Roman" w:hAnsi="Times New Roman"/>
                <w:sz w:val="24"/>
                <w:szCs w:val="24"/>
              </w:rPr>
              <w:lastRenderedPageBreak/>
              <w:t>Музыкальные руководители</w:t>
            </w:r>
          </w:p>
        </w:tc>
        <w:tc>
          <w:tcPr>
            <w:tcW w:w="5670" w:type="dxa"/>
            <w:vAlign w:val="center"/>
          </w:tcPr>
          <w:p w:rsidR="00F47B32" w:rsidRDefault="00C80542" w:rsidP="00BC6316">
            <w:pPr>
              <w:spacing w:after="0" w:line="240" w:lineRule="auto"/>
              <w:rPr>
                <w:rFonts w:ascii="Times New Roman" w:hAnsi="Times New Roman"/>
                <w:sz w:val="24"/>
                <w:szCs w:val="24"/>
              </w:rPr>
            </w:pPr>
            <w:proofErr w:type="spellStart"/>
            <w:r>
              <w:rPr>
                <w:rFonts w:ascii="Times New Roman" w:hAnsi="Times New Roman"/>
                <w:sz w:val="24"/>
                <w:szCs w:val="24"/>
              </w:rPr>
              <w:t>У.Э.Караев</w:t>
            </w:r>
            <w:proofErr w:type="gramStart"/>
            <w:r>
              <w:rPr>
                <w:rFonts w:ascii="Times New Roman" w:hAnsi="Times New Roman"/>
                <w:sz w:val="24"/>
                <w:szCs w:val="24"/>
              </w:rPr>
              <w:t>,Э</w:t>
            </w:r>
            <w:proofErr w:type="gramEnd"/>
            <w:r>
              <w:rPr>
                <w:rFonts w:ascii="Times New Roman" w:hAnsi="Times New Roman"/>
                <w:sz w:val="24"/>
                <w:szCs w:val="24"/>
              </w:rPr>
              <w:t>.К.Исмаилова</w:t>
            </w:r>
            <w:proofErr w:type="spellEnd"/>
          </w:p>
        </w:tc>
      </w:tr>
    </w:tbl>
    <w:p w:rsidR="002A5068" w:rsidRPr="00A91C26" w:rsidRDefault="00DE2D9A" w:rsidP="00DE2D9A">
      <w:pPr>
        <w:spacing w:after="0" w:line="240" w:lineRule="auto"/>
        <w:rPr>
          <w:rFonts w:ascii="Times New Roman" w:hAnsi="Times New Roman" w:cs="Times New Roman"/>
          <w:sz w:val="24"/>
          <w:szCs w:val="24"/>
        </w:rPr>
      </w:pPr>
      <w:r w:rsidRPr="00A91C26">
        <w:rPr>
          <w:rFonts w:ascii="Times New Roman" w:hAnsi="Times New Roman" w:cs="Times New Roman"/>
          <w:b/>
          <w:sz w:val="24"/>
          <w:szCs w:val="24"/>
        </w:rPr>
        <w:t xml:space="preserve"> </w:t>
      </w:r>
      <w:r w:rsidR="002A5068" w:rsidRPr="00A91C26">
        <w:rPr>
          <w:rFonts w:ascii="Times New Roman" w:hAnsi="Times New Roman" w:cs="Times New Roman"/>
          <w:b/>
          <w:sz w:val="24"/>
          <w:szCs w:val="24"/>
        </w:rPr>
        <w:t>2.2.Образовательный ценз сотрудников</w:t>
      </w:r>
    </w:p>
    <w:tbl>
      <w:tblPr>
        <w:tblW w:w="8722" w:type="dxa"/>
        <w:tblInd w:w="392" w:type="dxa"/>
        <w:tblLook w:val="04A0" w:firstRow="1" w:lastRow="0" w:firstColumn="1" w:lastColumn="0" w:noHBand="0" w:noVBand="1"/>
      </w:tblPr>
      <w:tblGrid>
        <w:gridCol w:w="592"/>
        <w:gridCol w:w="3064"/>
        <w:gridCol w:w="501"/>
        <w:gridCol w:w="1940"/>
        <w:gridCol w:w="2625"/>
      </w:tblGrid>
      <w:tr w:rsidR="002A5068" w:rsidRPr="00A91C26" w:rsidTr="006504B0">
        <w:trPr>
          <w:trHeight w:val="322"/>
        </w:trPr>
        <w:tc>
          <w:tcPr>
            <w:tcW w:w="5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A5068" w:rsidRPr="00A91C26" w:rsidRDefault="002A5068" w:rsidP="0072493E">
            <w:pPr>
              <w:spacing w:after="0" w:line="240" w:lineRule="auto"/>
              <w:jc w:val="center"/>
              <w:rPr>
                <w:rFonts w:ascii="Times New Roman" w:hAnsi="Times New Roman"/>
                <w:sz w:val="24"/>
                <w:szCs w:val="24"/>
              </w:rPr>
            </w:pPr>
            <w:r w:rsidRPr="00A91C26">
              <w:rPr>
                <w:rFonts w:ascii="Times New Roman" w:hAnsi="Times New Roman"/>
                <w:sz w:val="24"/>
                <w:szCs w:val="24"/>
              </w:rPr>
              <w:t xml:space="preserve">№ </w:t>
            </w:r>
          </w:p>
        </w:tc>
        <w:tc>
          <w:tcPr>
            <w:tcW w:w="356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A5068" w:rsidRPr="00A91C26" w:rsidRDefault="002A5068" w:rsidP="0072493E">
            <w:pPr>
              <w:spacing w:after="0" w:line="240" w:lineRule="auto"/>
              <w:jc w:val="center"/>
              <w:rPr>
                <w:rFonts w:ascii="Times New Roman" w:hAnsi="Times New Roman"/>
                <w:sz w:val="24"/>
                <w:szCs w:val="24"/>
              </w:rPr>
            </w:pPr>
            <w:r w:rsidRPr="00A91C26">
              <w:rPr>
                <w:rFonts w:ascii="Times New Roman" w:hAnsi="Times New Roman"/>
                <w:sz w:val="24"/>
                <w:szCs w:val="24"/>
              </w:rPr>
              <w:t>Ф.И.О. педагога</w:t>
            </w:r>
          </w:p>
        </w:tc>
        <w:tc>
          <w:tcPr>
            <w:tcW w:w="19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A5068" w:rsidRPr="00A91C26" w:rsidRDefault="00DE2D9A" w:rsidP="0072493E">
            <w:pPr>
              <w:spacing w:after="0" w:line="240" w:lineRule="auto"/>
              <w:jc w:val="center"/>
              <w:rPr>
                <w:rFonts w:ascii="Times New Roman" w:hAnsi="Times New Roman"/>
                <w:sz w:val="24"/>
                <w:szCs w:val="24"/>
              </w:rPr>
            </w:pPr>
            <w:r w:rsidRPr="00A91C26">
              <w:rPr>
                <w:rFonts w:ascii="Times New Roman" w:hAnsi="Times New Roman"/>
                <w:sz w:val="24"/>
                <w:szCs w:val="24"/>
              </w:rPr>
              <w:t>д</w:t>
            </w:r>
            <w:r w:rsidR="002A5068" w:rsidRPr="00A91C26">
              <w:rPr>
                <w:rFonts w:ascii="Times New Roman" w:hAnsi="Times New Roman"/>
                <w:sz w:val="24"/>
                <w:szCs w:val="24"/>
              </w:rPr>
              <w:t>олжность</w:t>
            </w:r>
          </w:p>
        </w:tc>
        <w:tc>
          <w:tcPr>
            <w:tcW w:w="262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A5068" w:rsidRPr="00A91C26" w:rsidRDefault="00DE2D9A" w:rsidP="0072493E">
            <w:pPr>
              <w:spacing w:after="0" w:line="240" w:lineRule="auto"/>
              <w:jc w:val="center"/>
              <w:rPr>
                <w:rFonts w:ascii="Times New Roman" w:hAnsi="Times New Roman"/>
                <w:sz w:val="24"/>
                <w:szCs w:val="24"/>
              </w:rPr>
            </w:pPr>
            <w:r w:rsidRPr="00A91C26">
              <w:rPr>
                <w:rFonts w:ascii="Times New Roman" w:hAnsi="Times New Roman"/>
                <w:sz w:val="24"/>
                <w:szCs w:val="24"/>
              </w:rPr>
              <w:t>у</w:t>
            </w:r>
            <w:r w:rsidR="002A5068" w:rsidRPr="00A91C26">
              <w:rPr>
                <w:rFonts w:ascii="Times New Roman" w:hAnsi="Times New Roman"/>
                <w:sz w:val="24"/>
                <w:szCs w:val="24"/>
              </w:rPr>
              <w:t>ровень образования</w:t>
            </w:r>
          </w:p>
        </w:tc>
      </w:tr>
      <w:tr w:rsidR="002A5068" w:rsidRPr="00A91C26" w:rsidTr="002A5068">
        <w:trPr>
          <w:trHeight w:val="294"/>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jc w:val="center"/>
              <w:rPr>
                <w:rFonts w:ascii="Times New Roman" w:hAnsi="Times New Roman"/>
                <w:sz w:val="24"/>
                <w:szCs w:val="24"/>
              </w:rPr>
            </w:pPr>
            <w:r w:rsidRPr="00A91C26">
              <w:rPr>
                <w:rFonts w:ascii="Times New Roman" w:hAnsi="Times New Roman"/>
                <w:sz w:val="24"/>
                <w:szCs w:val="24"/>
              </w:rPr>
              <w:t>1</w:t>
            </w:r>
          </w:p>
        </w:tc>
        <w:tc>
          <w:tcPr>
            <w:tcW w:w="3565" w:type="dxa"/>
            <w:gridSpan w:val="2"/>
            <w:tcBorders>
              <w:top w:val="nil"/>
              <w:left w:val="nil"/>
              <w:bottom w:val="single" w:sz="4" w:space="0" w:color="auto"/>
              <w:right w:val="single" w:sz="4" w:space="0" w:color="auto"/>
            </w:tcBorders>
            <w:shd w:val="clear" w:color="auto" w:fill="auto"/>
            <w:noWrap/>
            <w:vAlign w:val="bottom"/>
          </w:tcPr>
          <w:p w:rsidR="002A5068" w:rsidRPr="00A91C26" w:rsidRDefault="004F6E9E" w:rsidP="0072493E">
            <w:pPr>
              <w:spacing w:after="0" w:line="240" w:lineRule="auto"/>
              <w:rPr>
                <w:rFonts w:ascii="Times New Roman" w:hAnsi="Times New Roman"/>
                <w:sz w:val="24"/>
                <w:szCs w:val="24"/>
              </w:rPr>
            </w:pPr>
            <w:r w:rsidRPr="00A91C26">
              <w:rPr>
                <w:rFonts w:ascii="Times New Roman" w:hAnsi="Times New Roman"/>
                <w:sz w:val="24"/>
                <w:szCs w:val="24"/>
              </w:rPr>
              <w:t>Дубина В.А</w:t>
            </w:r>
            <w:r w:rsidR="00DE2D9A" w:rsidRPr="00A91C26">
              <w:rPr>
                <w:rFonts w:ascii="Times New Roman" w:hAnsi="Times New Roman"/>
                <w:sz w:val="24"/>
                <w:szCs w:val="24"/>
              </w:rPr>
              <w:t>.</w:t>
            </w:r>
          </w:p>
        </w:tc>
        <w:tc>
          <w:tcPr>
            <w:tcW w:w="1940" w:type="dxa"/>
            <w:tcBorders>
              <w:top w:val="nil"/>
              <w:left w:val="nil"/>
              <w:bottom w:val="single" w:sz="4" w:space="0" w:color="auto"/>
              <w:right w:val="single" w:sz="4" w:space="0" w:color="auto"/>
            </w:tcBorders>
            <w:shd w:val="clear" w:color="auto" w:fill="auto"/>
            <w:noWrap/>
            <w:vAlign w:val="bottom"/>
            <w:hideMark/>
          </w:tcPr>
          <w:p w:rsidR="002A5068" w:rsidRPr="00A91C26" w:rsidRDefault="00F47B32" w:rsidP="0072493E">
            <w:pPr>
              <w:spacing w:after="0" w:line="240" w:lineRule="auto"/>
              <w:rPr>
                <w:rFonts w:ascii="Times New Roman" w:hAnsi="Times New Roman"/>
                <w:sz w:val="24"/>
                <w:szCs w:val="24"/>
              </w:rPr>
            </w:pPr>
            <w:r>
              <w:rPr>
                <w:rFonts w:ascii="Times New Roman" w:hAnsi="Times New Roman"/>
                <w:sz w:val="24"/>
                <w:szCs w:val="24"/>
              </w:rPr>
              <w:t xml:space="preserve">старший </w:t>
            </w:r>
            <w:r w:rsidR="002A5068" w:rsidRPr="00A91C26">
              <w:rPr>
                <w:rFonts w:ascii="Times New Roman" w:hAnsi="Times New Roman"/>
                <w:sz w:val="24"/>
                <w:szCs w:val="24"/>
              </w:rPr>
              <w:t>воспитатель</w:t>
            </w:r>
            <w:r w:rsidR="002E3131">
              <w:rPr>
                <w:rFonts w:ascii="Times New Roman" w:hAnsi="Times New Roman"/>
                <w:sz w:val="24"/>
                <w:szCs w:val="24"/>
              </w:rPr>
              <w:t>, педагог - психолог</w:t>
            </w:r>
          </w:p>
        </w:tc>
        <w:tc>
          <w:tcPr>
            <w:tcW w:w="2625" w:type="dxa"/>
            <w:tcBorders>
              <w:top w:val="nil"/>
              <w:left w:val="nil"/>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rPr>
                <w:rFonts w:ascii="Times New Roman" w:hAnsi="Times New Roman"/>
                <w:sz w:val="24"/>
                <w:szCs w:val="24"/>
              </w:rPr>
            </w:pPr>
            <w:r w:rsidRPr="00A91C26">
              <w:rPr>
                <w:rFonts w:ascii="Times New Roman" w:hAnsi="Times New Roman"/>
                <w:sz w:val="24"/>
                <w:szCs w:val="24"/>
              </w:rPr>
              <w:t>высшее</w:t>
            </w:r>
          </w:p>
        </w:tc>
      </w:tr>
      <w:tr w:rsidR="002A5068" w:rsidRPr="00A91C26" w:rsidTr="002A5068">
        <w:trPr>
          <w:trHeight w:val="294"/>
        </w:trPr>
        <w:tc>
          <w:tcPr>
            <w:tcW w:w="592" w:type="dxa"/>
            <w:tcBorders>
              <w:top w:val="nil"/>
              <w:left w:val="single" w:sz="8" w:space="0" w:color="auto"/>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jc w:val="center"/>
              <w:rPr>
                <w:rFonts w:ascii="Times New Roman" w:hAnsi="Times New Roman"/>
                <w:sz w:val="24"/>
                <w:szCs w:val="24"/>
              </w:rPr>
            </w:pPr>
            <w:r w:rsidRPr="00A91C26">
              <w:rPr>
                <w:rFonts w:ascii="Times New Roman" w:hAnsi="Times New Roman"/>
                <w:sz w:val="24"/>
                <w:szCs w:val="24"/>
              </w:rPr>
              <w:t>2</w:t>
            </w:r>
          </w:p>
        </w:tc>
        <w:tc>
          <w:tcPr>
            <w:tcW w:w="3565" w:type="dxa"/>
            <w:gridSpan w:val="2"/>
            <w:tcBorders>
              <w:top w:val="nil"/>
              <w:left w:val="nil"/>
              <w:bottom w:val="single" w:sz="4" w:space="0" w:color="auto"/>
              <w:right w:val="single" w:sz="4" w:space="0" w:color="auto"/>
            </w:tcBorders>
            <w:shd w:val="clear" w:color="auto" w:fill="auto"/>
            <w:noWrap/>
            <w:vAlign w:val="bottom"/>
          </w:tcPr>
          <w:p w:rsidR="002A5068" w:rsidRPr="00A91C26" w:rsidRDefault="004F6E9E" w:rsidP="0072493E">
            <w:pPr>
              <w:spacing w:after="0" w:line="240" w:lineRule="auto"/>
              <w:rPr>
                <w:rFonts w:ascii="Times New Roman" w:hAnsi="Times New Roman"/>
                <w:sz w:val="24"/>
                <w:szCs w:val="24"/>
              </w:rPr>
            </w:pPr>
            <w:r w:rsidRPr="00A91C26">
              <w:rPr>
                <w:rFonts w:ascii="Times New Roman" w:hAnsi="Times New Roman"/>
                <w:sz w:val="24"/>
                <w:szCs w:val="24"/>
              </w:rPr>
              <w:t>Заскокина Ю.М.</w:t>
            </w:r>
          </w:p>
        </w:tc>
        <w:tc>
          <w:tcPr>
            <w:tcW w:w="1940" w:type="dxa"/>
            <w:tcBorders>
              <w:top w:val="nil"/>
              <w:left w:val="nil"/>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rPr>
                <w:rFonts w:ascii="Times New Roman" w:hAnsi="Times New Roman"/>
                <w:sz w:val="24"/>
                <w:szCs w:val="24"/>
              </w:rPr>
            </w:pPr>
            <w:r w:rsidRPr="00A91C26">
              <w:rPr>
                <w:rFonts w:ascii="Times New Roman" w:hAnsi="Times New Roman"/>
                <w:sz w:val="24"/>
                <w:szCs w:val="24"/>
              </w:rPr>
              <w:t>воспитатель</w:t>
            </w:r>
          </w:p>
        </w:tc>
        <w:tc>
          <w:tcPr>
            <w:tcW w:w="2625" w:type="dxa"/>
            <w:tcBorders>
              <w:top w:val="nil"/>
              <w:left w:val="nil"/>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rPr>
                <w:rFonts w:ascii="Times New Roman" w:hAnsi="Times New Roman"/>
                <w:sz w:val="24"/>
                <w:szCs w:val="24"/>
              </w:rPr>
            </w:pPr>
            <w:r w:rsidRPr="00A91C26">
              <w:rPr>
                <w:rFonts w:ascii="Times New Roman" w:hAnsi="Times New Roman"/>
                <w:sz w:val="24"/>
                <w:szCs w:val="24"/>
              </w:rPr>
              <w:t>высшее</w:t>
            </w:r>
          </w:p>
        </w:tc>
      </w:tr>
      <w:tr w:rsidR="002A5068" w:rsidRPr="00A91C26" w:rsidTr="002A5068">
        <w:trPr>
          <w:trHeight w:val="294"/>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jc w:val="center"/>
              <w:rPr>
                <w:rFonts w:ascii="Times New Roman" w:hAnsi="Times New Roman"/>
                <w:sz w:val="24"/>
                <w:szCs w:val="24"/>
              </w:rPr>
            </w:pPr>
            <w:r w:rsidRPr="00A91C26">
              <w:rPr>
                <w:rFonts w:ascii="Times New Roman" w:hAnsi="Times New Roman"/>
                <w:sz w:val="24"/>
                <w:szCs w:val="24"/>
              </w:rPr>
              <w:t>3</w:t>
            </w: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2A5068" w:rsidRPr="00A91C26" w:rsidRDefault="004F6E9E" w:rsidP="0072493E">
            <w:pPr>
              <w:spacing w:after="0" w:line="240" w:lineRule="auto"/>
              <w:rPr>
                <w:rFonts w:ascii="Times New Roman" w:hAnsi="Times New Roman"/>
                <w:sz w:val="24"/>
                <w:szCs w:val="24"/>
              </w:rPr>
            </w:pPr>
            <w:r w:rsidRPr="00A91C26">
              <w:rPr>
                <w:rFonts w:ascii="Times New Roman" w:hAnsi="Times New Roman"/>
                <w:sz w:val="24"/>
                <w:szCs w:val="24"/>
              </w:rPr>
              <w:t>Геращенко Н.Ю</w:t>
            </w:r>
            <w:r w:rsidR="00DE2D9A" w:rsidRPr="00A91C26">
              <w:rPr>
                <w:rFonts w:ascii="Times New Roman" w:hAnsi="Times New Roman"/>
                <w:sz w:val="24"/>
                <w:szCs w:val="24"/>
              </w:rPr>
              <w: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rPr>
                <w:rFonts w:ascii="Times New Roman" w:hAnsi="Times New Roman"/>
                <w:sz w:val="24"/>
                <w:szCs w:val="24"/>
              </w:rPr>
            </w:pPr>
            <w:r w:rsidRPr="00A91C26">
              <w:rPr>
                <w:rFonts w:ascii="Times New Roman" w:hAnsi="Times New Roman"/>
                <w:sz w:val="24"/>
                <w:szCs w:val="24"/>
              </w:rPr>
              <w:t>воспитатель</w:t>
            </w:r>
          </w:p>
        </w:tc>
        <w:tc>
          <w:tcPr>
            <w:tcW w:w="2625" w:type="dxa"/>
            <w:tcBorders>
              <w:top w:val="single" w:sz="4" w:space="0" w:color="auto"/>
              <w:left w:val="nil"/>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rPr>
                <w:rFonts w:ascii="Times New Roman" w:hAnsi="Times New Roman"/>
                <w:sz w:val="24"/>
                <w:szCs w:val="24"/>
              </w:rPr>
            </w:pPr>
            <w:r w:rsidRPr="00A91C26">
              <w:rPr>
                <w:rFonts w:ascii="Times New Roman" w:hAnsi="Times New Roman"/>
                <w:sz w:val="24"/>
                <w:szCs w:val="24"/>
              </w:rPr>
              <w:t>высшее</w:t>
            </w:r>
          </w:p>
        </w:tc>
      </w:tr>
      <w:tr w:rsidR="002A5068" w:rsidRPr="00A91C26" w:rsidTr="002A5068">
        <w:trPr>
          <w:trHeight w:val="294"/>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jc w:val="center"/>
              <w:rPr>
                <w:rFonts w:ascii="Times New Roman" w:hAnsi="Times New Roman"/>
                <w:sz w:val="24"/>
                <w:szCs w:val="24"/>
              </w:rPr>
            </w:pPr>
            <w:r w:rsidRPr="00A91C26">
              <w:rPr>
                <w:rFonts w:ascii="Times New Roman" w:hAnsi="Times New Roman"/>
                <w:sz w:val="24"/>
                <w:szCs w:val="24"/>
              </w:rPr>
              <w:t>4</w:t>
            </w: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2A5068" w:rsidRPr="00A91C26" w:rsidRDefault="004F6E9E" w:rsidP="0072493E">
            <w:pPr>
              <w:spacing w:after="0" w:line="240" w:lineRule="auto"/>
              <w:rPr>
                <w:rFonts w:ascii="Times New Roman" w:hAnsi="Times New Roman"/>
                <w:sz w:val="24"/>
                <w:szCs w:val="24"/>
              </w:rPr>
            </w:pPr>
            <w:proofErr w:type="spellStart"/>
            <w:r w:rsidRPr="00A91C26">
              <w:rPr>
                <w:rFonts w:ascii="Times New Roman" w:hAnsi="Times New Roman"/>
                <w:sz w:val="24"/>
                <w:szCs w:val="24"/>
              </w:rPr>
              <w:t>Джемилова</w:t>
            </w:r>
            <w:proofErr w:type="spellEnd"/>
            <w:r w:rsidRPr="00A91C26">
              <w:rPr>
                <w:rFonts w:ascii="Times New Roman" w:hAnsi="Times New Roman"/>
                <w:sz w:val="24"/>
                <w:szCs w:val="24"/>
              </w:rPr>
              <w:t xml:space="preserve"> Ш.Э</w:t>
            </w:r>
            <w:r w:rsidR="00DE2D9A" w:rsidRPr="00A91C26">
              <w:rPr>
                <w:rFonts w:ascii="Times New Roman" w:hAnsi="Times New Roman"/>
                <w:sz w:val="24"/>
                <w:szCs w:val="24"/>
              </w:rPr>
              <w: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rPr>
                <w:rFonts w:ascii="Times New Roman" w:hAnsi="Times New Roman"/>
                <w:sz w:val="24"/>
                <w:szCs w:val="24"/>
              </w:rPr>
            </w:pPr>
            <w:r w:rsidRPr="00A91C26">
              <w:rPr>
                <w:rFonts w:ascii="Times New Roman" w:hAnsi="Times New Roman"/>
                <w:sz w:val="24"/>
                <w:szCs w:val="24"/>
              </w:rPr>
              <w:t>воспитатель</w:t>
            </w:r>
          </w:p>
        </w:tc>
        <w:tc>
          <w:tcPr>
            <w:tcW w:w="2625" w:type="dxa"/>
            <w:tcBorders>
              <w:top w:val="single" w:sz="4" w:space="0" w:color="auto"/>
              <w:left w:val="nil"/>
              <w:bottom w:val="single" w:sz="4" w:space="0" w:color="auto"/>
              <w:right w:val="single" w:sz="4" w:space="0" w:color="auto"/>
            </w:tcBorders>
            <w:shd w:val="clear" w:color="auto" w:fill="auto"/>
            <w:noWrap/>
            <w:vAlign w:val="bottom"/>
            <w:hideMark/>
          </w:tcPr>
          <w:p w:rsidR="002A5068" w:rsidRPr="00A91C26" w:rsidRDefault="00D37313" w:rsidP="0072493E">
            <w:pPr>
              <w:spacing w:after="0" w:line="240" w:lineRule="auto"/>
              <w:rPr>
                <w:rFonts w:ascii="Times New Roman" w:hAnsi="Times New Roman"/>
                <w:sz w:val="24"/>
                <w:szCs w:val="24"/>
              </w:rPr>
            </w:pPr>
            <w:r w:rsidRPr="00A91C26">
              <w:rPr>
                <w:rFonts w:ascii="Times New Roman" w:hAnsi="Times New Roman"/>
                <w:sz w:val="24"/>
                <w:szCs w:val="24"/>
              </w:rPr>
              <w:t>высшее</w:t>
            </w:r>
          </w:p>
        </w:tc>
      </w:tr>
      <w:tr w:rsidR="002A5068" w:rsidRPr="00A91C26" w:rsidTr="004F6E9E">
        <w:trPr>
          <w:trHeight w:val="294"/>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jc w:val="center"/>
              <w:rPr>
                <w:rFonts w:ascii="Times New Roman" w:hAnsi="Times New Roman"/>
                <w:sz w:val="24"/>
                <w:szCs w:val="24"/>
              </w:rPr>
            </w:pPr>
            <w:r w:rsidRPr="00A91C26">
              <w:rPr>
                <w:rFonts w:ascii="Times New Roman" w:hAnsi="Times New Roman"/>
                <w:sz w:val="24"/>
                <w:szCs w:val="24"/>
              </w:rPr>
              <w:t>5</w:t>
            </w:r>
          </w:p>
        </w:tc>
        <w:tc>
          <w:tcPr>
            <w:tcW w:w="3565" w:type="dxa"/>
            <w:gridSpan w:val="2"/>
            <w:tcBorders>
              <w:top w:val="single" w:sz="4" w:space="0" w:color="auto"/>
              <w:left w:val="nil"/>
              <w:bottom w:val="single" w:sz="4" w:space="0" w:color="auto"/>
              <w:right w:val="single" w:sz="4" w:space="0" w:color="auto"/>
            </w:tcBorders>
            <w:shd w:val="clear" w:color="auto" w:fill="auto"/>
            <w:noWrap/>
            <w:vAlign w:val="bottom"/>
          </w:tcPr>
          <w:p w:rsidR="002A5068" w:rsidRPr="00A91C26" w:rsidRDefault="004F6E9E" w:rsidP="0072493E">
            <w:pPr>
              <w:spacing w:after="0" w:line="240" w:lineRule="auto"/>
              <w:rPr>
                <w:rFonts w:ascii="Times New Roman" w:hAnsi="Times New Roman"/>
                <w:sz w:val="24"/>
                <w:szCs w:val="24"/>
              </w:rPr>
            </w:pPr>
            <w:proofErr w:type="spellStart"/>
            <w:r w:rsidRPr="00A91C26">
              <w:rPr>
                <w:rFonts w:ascii="Times New Roman" w:hAnsi="Times New Roman"/>
                <w:sz w:val="24"/>
                <w:szCs w:val="24"/>
              </w:rPr>
              <w:t>Парманкулов</w:t>
            </w:r>
            <w:r w:rsidR="00470D54" w:rsidRPr="00A91C26">
              <w:rPr>
                <w:rFonts w:ascii="Times New Roman" w:hAnsi="Times New Roman"/>
                <w:sz w:val="24"/>
                <w:szCs w:val="24"/>
              </w:rPr>
              <w:t>а</w:t>
            </w:r>
            <w:proofErr w:type="spellEnd"/>
            <w:r w:rsidRPr="00A91C26">
              <w:rPr>
                <w:rFonts w:ascii="Times New Roman" w:hAnsi="Times New Roman"/>
                <w:sz w:val="24"/>
                <w:szCs w:val="24"/>
              </w:rPr>
              <w:t xml:space="preserve"> Т.В</w:t>
            </w:r>
            <w:r w:rsidR="00766C83" w:rsidRPr="00A91C26">
              <w:rPr>
                <w:rFonts w:ascii="Times New Roman" w:hAnsi="Times New Roman"/>
                <w:sz w:val="24"/>
                <w:szCs w:val="24"/>
              </w:rPr>
              <w: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2A5068" w:rsidRPr="00A91C26" w:rsidRDefault="002A5068" w:rsidP="0072493E">
            <w:pPr>
              <w:spacing w:after="0" w:line="240" w:lineRule="auto"/>
              <w:rPr>
                <w:rFonts w:ascii="Times New Roman" w:hAnsi="Times New Roman"/>
                <w:sz w:val="24"/>
                <w:szCs w:val="24"/>
              </w:rPr>
            </w:pPr>
            <w:r w:rsidRPr="00A91C26">
              <w:rPr>
                <w:rFonts w:ascii="Times New Roman" w:hAnsi="Times New Roman"/>
                <w:sz w:val="24"/>
                <w:szCs w:val="24"/>
              </w:rPr>
              <w:t>воспитатель</w:t>
            </w:r>
          </w:p>
        </w:tc>
        <w:tc>
          <w:tcPr>
            <w:tcW w:w="2625" w:type="dxa"/>
            <w:tcBorders>
              <w:top w:val="single" w:sz="4" w:space="0" w:color="auto"/>
              <w:left w:val="nil"/>
              <w:bottom w:val="single" w:sz="4" w:space="0" w:color="auto"/>
              <w:right w:val="single" w:sz="4" w:space="0" w:color="auto"/>
            </w:tcBorders>
            <w:shd w:val="clear" w:color="auto" w:fill="auto"/>
            <w:noWrap/>
            <w:vAlign w:val="bottom"/>
          </w:tcPr>
          <w:p w:rsidR="002A5068" w:rsidRPr="00A91C26" w:rsidRDefault="00CF2F88" w:rsidP="0072493E">
            <w:pPr>
              <w:spacing w:after="0" w:line="240" w:lineRule="auto"/>
              <w:rPr>
                <w:rFonts w:ascii="Times New Roman" w:hAnsi="Times New Roman"/>
                <w:sz w:val="24"/>
                <w:szCs w:val="24"/>
              </w:rPr>
            </w:pPr>
            <w:r>
              <w:rPr>
                <w:rFonts w:ascii="Times New Roman" w:hAnsi="Times New Roman"/>
                <w:sz w:val="24"/>
                <w:szCs w:val="24"/>
              </w:rPr>
              <w:t>среднее общее</w:t>
            </w:r>
          </w:p>
        </w:tc>
      </w:tr>
      <w:tr w:rsidR="00D37313" w:rsidRPr="00A91C26" w:rsidTr="00766C83">
        <w:trPr>
          <w:trHeight w:val="294"/>
        </w:trPr>
        <w:tc>
          <w:tcPr>
            <w:tcW w:w="592" w:type="dxa"/>
            <w:tcBorders>
              <w:top w:val="nil"/>
              <w:left w:val="single" w:sz="8" w:space="0" w:color="auto"/>
              <w:bottom w:val="single" w:sz="4" w:space="0" w:color="auto"/>
              <w:right w:val="single" w:sz="4" w:space="0" w:color="auto"/>
            </w:tcBorders>
            <w:shd w:val="clear" w:color="auto" w:fill="auto"/>
            <w:noWrap/>
          </w:tcPr>
          <w:p w:rsidR="00D37313" w:rsidRPr="001B3647" w:rsidRDefault="001B3647" w:rsidP="00766C83">
            <w:pPr>
              <w:spacing w:after="0" w:line="240" w:lineRule="auto"/>
              <w:rPr>
                <w:rFonts w:ascii="Times New Roman" w:hAnsi="Times New Roman"/>
                <w:sz w:val="24"/>
                <w:szCs w:val="24"/>
              </w:rPr>
            </w:pPr>
            <w:r>
              <w:rPr>
                <w:rFonts w:ascii="Times New Roman" w:hAnsi="Times New Roman"/>
                <w:sz w:val="24"/>
                <w:szCs w:val="24"/>
              </w:rPr>
              <w:t xml:space="preserve"> 6.</w:t>
            </w:r>
          </w:p>
        </w:tc>
        <w:tc>
          <w:tcPr>
            <w:tcW w:w="3565" w:type="dxa"/>
            <w:gridSpan w:val="2"/>
            <w:tcBorders>
              <w:top w:val="nil"/>
              <w:left w:val="nil"/>
              <w:bottom w:val="single" w:sz="4" w:space="0" w:color="auto"/>
              <w:right w:val="single" w:sz="4" w:space="0" w:color="auto"/>
            </w:tcBorders>
            <w:shd w:val="clear" w:color="auto" w:fill="auto"/>
            <w:noWrap/>
          </w:tcPr>
          <w:p w:rsidR="00D37313" w:rsidRPr="00D37313" w:rsidRDefault="00CF2F88" w:rsidP="00766C83">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Лелеко</w:t>
            </w:r>
            <w:proofErr w:type="spellEnd"/>
            <w:r>
              <w:rPr>
                <w:rFonts w:ascii="Times New Roman" w:hAnsi="Times New Roman"/>
                <w:sz w:val="24"/>
                <w:szCs w:val="24"/>
              </w:rPr>
              <w:t xml:space="preserve"> Е.Л.</w:t>
            </w:r>
          </w:p>
        </w:tc>
        <w:tc>
          <w:tcPr>
            <w:tcW w:w="1940" w:type="dxa"/>
            <w:tcBorders>
              <w:top w:val="nil"/>
              <w:left w:val="nil"/>
              <w:bottom w:val="single" w:sz="4" w:space="0" w:color="auto"/>
              <w:right w:val="single" w:sz="4" w:space="0" w:color="auto"/>
            </w:tcBorders>
            <w:shd w:val="clear" w:color="auto" w:fill="auto"/>
            <w:noWrap/>
            <w:vAlign w:val="bottom"/>
          </w:tcPr>
          <w:p w:rsidR="00D37313" w:rsidRPr="00A91C26" w:rsidRDefault="001B3647" w:rsidP="0072493E">
            <w:pPr>
              <w:spacing w:after="0" w:line="240" w:lineRule="auto"/>
              <w:rPr>
                <w:rFonts w:ascii="Times New Roman" w:hAnsi="Times New Roman"/>
                <w:sz w:val="24"/>
                <w:szCs w:val="24"/>
              </w:rPr>
            </w:pPr>
            <w:r w:rsidRPr="00A91C26">
              <w:rPr>
                <w:rFonts w:ascii="Times New Roman" w:hAnsi="Times New Roman"/>
                <w:sz w:val="24"/>
                <w:szCs w:val="24"/>
              </w:rPr>
              <w:t>воспитатель</w:t>
            </w:r>
          </w:p>
        </w:tc>
        <w:tc>
          <w:tcPr>
            <w:tcW w:w="2625" w:type="dxa"/>
            <w:tcBorders>
              <w:top w:val="nil"/>
              <w:left w:val="nil"/>
              <w:bottom w:val="single" w:sz="4" w:space="0" w:color="auto"/>
              <w:right w:val="single" w:sz="4" w:space="0" w:color="auto"/>
            </w:tcBorders>
            <w:shd w:val="clear" w:color="auto" w:fill="auto"/>
            <w:noWrap/>
            <w:vAlign w:val="bottom"/>
          </w:tcPr>
          <w:p w:rsidR="00D37313" w:rsidRPr="00A91C26" w:rsidRDefault="00C80542" w:rsidP="0072493E">
            <w:pPr>
              <w:spacing w:after="0" w:line="240" w:lineRule="auto"/>
              <w:rPr>
                <w:rFonts w:ascii="Times New Roman" w:hAnsi="Times New Roman"/>
                <w:sz w:val="24"/>
                <w:szCs w:val="24"/>
              </w:rPr>
            </w:pPr>
            <w:r>
              <w:rPr>
                <w:rFonts w:ascii="Times New Roman" w:hAnsi="Times New Roman"/>
                <w:sz w:val="24"/>
                <w:szCs w:val="24"/>
              </w:rPr>
              <w:t>с</w:t>
            </w:r>
            <w:r w:rsidR="00CF2F88">
              <w:rPr>
                <w:rFonts w:ascii="Times New Roman" w:hAnsi="Times New Roman"/>
                <w:sz w:val="24"/>
                <w:szCs w:val="24"/>
              </w:rPr>
              <w:t>реднее профессиональное</w:t>
            </w:r>
          </w:p>
        </w:tc>
      </w:tr>
      <w:tr w:rsidR="00CF2F88" w:rsidRPr="00A91C26" w:rsidTr="00766C83">
        <w:trPr>
          <w:trHeight w:val="294"/>
        </w:trPr>
        <w:tc>
          <w:tcPr>
            <w:tcW w:w="592" w:type="dxa"/>
            <w:tcBorders>
              <w:top w:val="nil"/>
              <w:left w:val="single" w:sz="8" w:space="0" w:color="auto"/>
              <w:bottom w:val="single" w:sz="4" w:space="0" w:color="auto"/>
              <w:right w:val="single" w:sz="4" w:space="0" w:color="auto"/>
            </w:tcBorders>
            <w:shd w:val="clear" w:color="auto" w:fill="auto"/>
            <w:noWrap/>
          </w:tcPr>
          <w:p w:rsidR="00CF2F88" w:rsidRDefault="00CF2F88" w:rsidP="00766C83">
            <w:pPr>
              <w:spacing w:after="0" w:line="240" w:lineRule="auto"/>
              <w:rPr>
                <w:rFonts w:ascii="Times New Roman" w:hAnsi="Times New Roman"/>
                <w:sz w:val="24"/>
                <w:szCs w:val="24"/>
              </w:rPr>
            </w:pPr>
            <w:r>
              <w:rPr>
                <w:rFonts w:ascii="Times New Roman" w:hAnsi="Times New Roman"/>
                <w:sz w:val="24"/>
                <w:szCs w:val="24"/>
              </w:rPr>
              <w:t>7.</w:t>
            </w:r>
          </w:p>
        </w:tc>
        <w:tc>
          <w:tcPr>
            <w:tcW w:w="3565" w:type="dxa"/>
            <w:gridSpan w:val="2"/>
            <w:tcBorders>
              <w:top w:val="nil"/>
              <w:left w:val="nil"/>
              <w:bottom w:val="single" w:sz="4" w:space="0" w:color="auto"/>
              <w:right w:val="single" w:sz="4" w:space="0" w:color="auto"/>
            </w:tcBorders>
            <w:shd w:val="clear" w:color="auto" w:fill="auto"/>
            <w:noWrap/>
          </w:tcPr>
          <w:p w:rsidR="00CF2F88" w:rsidRDefault="00CF2F88" w:rsidP="00766C83">
            <w:pPr>
              <w:spacing w:after="0" w:line="240" w:lineRule="auto"/>
              <w:rPr>
                <w:rFonts w:ascii="Times New Roman" w:hAnsi="Times New Roman"/>
                <w:sz w:val="24"/>
                <w:szCs w:val="24"/>
              </w:rPr>
            </w:pPr>
            <w:proofErr w:type="spellStart"/>
            <w:r>
              <w:rPr>
                <w:rFonts w:ascii="Times New Roman" w:hAnsi="Times New Roman"/>
                <w:sz w:val="24"/>
                <w:szCs w:val="24"/>
              </w:rPr>
              <w:t>Караев</w:t>
            </w:r>
            <w:proofErr w:type="spellEnd"/>
            <w:r>
              <w:rPr>
                <w:rFonts w:ascii="Times New Roman" w:hAnsi="Times New Roman"/>
                <w:sz w:val="24"/>
                <w:szCs w:val="24"/>
              </w:rPr>
              <w:t xml:space="preserve"> У.Э.</w:t>
            </w:r>
          </w:p>
        </w:tc>
        <w:tc>
          <w:tcPr>
            <w:tcW w:w="1940" w:type="dxa"/>
            <w:tcBorders>
              <w:top w:val="nil"/>
              <w:left w:val="nil"/>
              <w:bottom w:val="single" w:sz="4" w:space="0" w:color="auto"/>
              <w:right w:val="single" w:sz="4" w:space="0" w:color="auto"/>
            </w:tcBorders>
            <w:shd w:val="clear" w:color="auto" w:fill="auto"/>
            <w:noWrap/>
            <w:vAlign w:val="bottom"/>
          </w:tcPr>
          <w:p w:rsidR="00CF2F88" w:rsidRPr="00A91C26" w:rsidRDefault="00CF2F88" w:rsidP="0072493E">
            <w:pPr>
              <w:spacing w:after="0" w:line="240" w:lineRule="auto"/>
              <w:rPr>
                <w:rFonts w:ascii="Times New Roman" w:hAnsi="Times New Roman"/>
                <w:sz w:val="24"/>
                <w:szCs w:val="24"/>
              </w:rPr>
            </w:pPr>
            <w:r>
              <w:rPr>
                <w:rFonts w:ascii="Times New Roman" w:hAnsi="Times New Roman"/>
                <w:sz w:val="24"/>
                <w:szCs w:val="24"/>
              </w:rPr>
              <w:t>Музыкальный руководитель</w:t>
            </w:r>
          </w:p>
        </w:tc>
        <w:tc>
          <w:tcPr>
            <w:tcW w:w="2625" w:type="dxa"/>
            <w:tcBorders>
              <w:top w:val="nil"/>
              <w:left w:val="nil"/>
              <w:bottom w:val="single" w:sz="4" w:space="0" w:color="auto"/>
              <w:right w:val="single" w:sz="4" w:space="0" w:color="auto"/>
            </w:tcBorders>
            <w:shd w:val="clear" w:color="auto" w:fill="auto"/>
            <w:noWrap/>
            <w:vAlign w:val="bottom"/>
          </w:tcPr>
          <w:p w:rsidR="00CF2F88" w:rsidRDefault="00C80542" w:rsidP="0072493E">
            <w:pPr>
              <w:spacing w:after="0" w:line="240" w:lineRule="auto"/>
              <w:rPr>
                <w:rFonts w:ascii="Times New Roman" w:hAnsi="Times New Roman"/>
                <w:sz w:val="24"/>
                <w:szCs w:val="24"/>
              </w:rPr>
            </w:pPr>
            <w:r>
              <w:rPr>
                <w:rFonts w:ascii="Times New Roman" w:hAnsi="Times New Roman"/>
                <w:sz w:val="24"/>
                <w:szCs w:val="24"/>
              </w:rPr>
              <w:t>с</w:t>
            </w:r>
            <w:r w:rsidR="00CF2F88">
              <w:rPr>
                <w:rFonts w:ascii="Times New Roman" w:hAnsi="Times New Roman"/>
                <w:sz w:val="24"/>
                <w:szCs w:val="24"/>
              </w:rPr>
              <w:t>реднее профессиональное</w:t>
            </w:r>
          </w:p>
        </w:tc>
      </w:tr>
      <w:tr w:rsidR="00C80542" w:rsidRPr="00A91C26" w:rsidTr="002A5068">
        <w:trPr>
          <w:trHeight w:val="310"/>
        </w:trPr>
        <w:tc>
          <w:tcPr>
            <w:tcW w:w="4157" w:type="dxa"/>
            <w:gridSpan w:val="3"/>
            <w:tcBorders>
              <w:top w:val="nil"/>
              <w:left w:val="single" w:sz="8" w:space="0" w:color="auto"/>
              <w:bottom w:val="single" w:sz="8" w:space="0" w:color="auto"/>
              <w:right w:val="single" w:sz="8" w:space="0" w:color="000000"/>
            </w:tcBorders>
            <w:shd w:val="clear" w:color="auto" w:fill="auto"/>
            <w:noWrap/>
            <w:vAlign w:val="bottom"/>
            <w:hideMark/>
          </w:tcPr>
          <w:p w:rsidR="00C80542" w:rsidRPr="00A91C26" w:rsidRDefault="00C80542" w:rsidP="0072493E">
            <w:pPr>
              <w:spacing w:after="0" w:line="240" w:lineRule="auto"/>
              <w:rPr>
                <w:rFonts w:ascii="Times New Roman" w:hAnsi="Times New Roman"/>
                <w:bCs/>
                <w:sz w:val="24"/>
                <w:szCs w:val="24"/>
              </w:rPr>
            </w:pPr>
            <w:r>
              <w:rPr>
                <w:rFonts w:ascii="Times New Roman" w:hAnsi="Times New Roman"/>
                <w:bCs/>
                <w:sz w:val="24"/>
                <w:szCs w:val="24"/>
              </w:rPr>
              <w:t xml:space="preserve">8       </w:t>
            </w:r>
            <w:proofErr w:type="spellStart"/>
            <w:r>
              <w:rPr>
                <w:rFonts w:ascii="Times New Roman" w:hAnsi="Times New Roman"/>
                <w:bCs/>
                <w:sz w:val="24"/>
                <w:szCs w:val="24"/>
              </w:rPr>
              <w:t>Исмаилова</w:t>
            </w:r>
            <w:proofErr w:type="spellEnd"/>
            <w:r>
              <w:rPr>
                <w:rFonts w:ascii="Times New Roman" w:hAnsi="Times New Roman"/>
                <w:bCs/>
                <w:sz w:val="24"/>
                <w:szCs w:val="24"/>
              </w:rPr>
              <w:t xml:space="preserve"> Э.К.</w:t>
            </w:r>
          </w:p>
        </w:tc>
        <w:tc>
          <w:tcPr>
            <w:tcW w:w="4565" w:type="dxa"/>
            <w:gridSpan w:val="2"/>
            <w:tcBorders>
              <w:top w:val="nil"/>
              <w:left w:val="nil"/>
              <w:bottom w:val="single" w:sz="8" w:space="0" w:color="auto"/>
              <w:right w:val="single" w:sz="4" w:space="0" w:color="auto"/>
            </w:tcBorders>
            <w:shd w:val="clear" w:color="auto" w:fill="auto"/>
            <w:noWrap/>
            <w:vAlign w:val="bottom"/>
            <w:hideMark/>
          </w:tcPr>
          <w:p w:rsidR="00C80542" w:rsidRDefault="00C80542" w:rsidP="006D0532">
            <w:pPr>
              <w:spacing w:after="0" w:line="240" w:lineRule="auto"/>
              <w:rPr>
                <w:rFonts w:ascii="Times New Roman" w:hAnsi="Times New Roman"/>
                <w:sz w:val="24"/>
                <w:szCs w:val="24"/>
              </w:rPr>
            </w:pPr>
            <w:r>
              <w:rPr>
                <w:rFonts w:ascii="Times New Roman" w:hAnsi="Times New Roman"/>
                <w:sz w:val="24"/>
                <w:szCs w:val="24"/>
              </w:rPr>
              <w:t>Музыкальный        высшее</w:t>
            </w:r>
          </w:p>
          <w:p w:rsidR="00C80542" w:rsidRPr="00A91C26" w:rsidRDefault="00C80542" w:rsidP="006D0532">
            <w:pPr>
              <w:spacing w:after="0" w:line="240" w:lineRule="auto"/>
              <w:rPr>
                <w:rFonts w:ascii="Times New Roman" w:hAnsi="Times New Roman"/>
                <w:sz w:val="24"/>
                <w:szCs w:val="24"/>
              </w:rPr>
            </w:pPr>
            <w:r>
              <w:rPr>
                <w:rFonts w:ascii="Times New Roman" w:hAnsi="Times New Roman"/>
                <w:sz w:val="24"/>
                <w:szCs w:val="24"/>
              </w:rPr>
              <w:t>руководитель</w:t>
            </w:r>
          </w:p>
        </w:tc>
      </w:tr>
      <w:tr w:rsidR="00C80542" w:rsidRPr="00A91C26" w:rsidTr="002A5068">
        <w:trPr>
          <w:trHeight w:val="294"/>
        </w:trPr>
        <w:tc>
          <w:tcPr>
            <w:tcW w:w="8722"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80542" w:rsidRPr="00A91C26" w:rsidRDefault="009F4563" w:rsidP="0072493E">
            <w:pPr>
              <w:spacing w:after="0" w:line="240" w:lineRule="auto"/>
              <w:rPr>
                <w:rFonts w:ascii="Times New Roman" w:hAnsi="Times New Roman"/>
                <w:sz w:val="24"/>
                <w:szCs w:val="24"/>
              </w:rPr>
            </w:pPr>
            <w:r>
              <w:rPr>
                <w:rFonts w:ascii="Times New Roman" w:hAnsi="Times New Roman"/>
                <w:sz w:val="24"/>
                <w:szCs w:val="24"/>
              </w:rPr>
              <w:t>Итого:</w:t>
            </w:r>
            <w:r w:rsidR="004933BF">
              <w:rPr>
                <w:rFonts w:ascii="Times New Roman" w:hAnsi="Times New Roman"/>
                <w:sz w:val="24"/>
                <w:szCs w:val="24"/>
              </w:rPr>
              <w:t xml:space="preserve">  8 педагогов, из них</w:t>
            </w:r>
          </w:p>
        </w:tc>
      </w:tr>
      <w:tr w:rsidR="00C80542" w:rsidRPr="00A91C26" w:rsidTr="002A5068">
        <w:trPr>
          <w:trHeight w:val="294"/>
        </w:trPr>
        <w:tc>
          <w:tcPr>
            <w:tcW w:w="365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80542" w:rsidRPr="00A91C26" w:rsidRDefault="00C80542" w:rsidP="0072493E">
            <w:pPr>
              <w:spacing w:after="0" w:line="240" w:lineRule="auto"/>
              <w:rPr>
                <w:rFonts w:ascii="Times New Roman" w:hAnsi="Times New Roman"/>
                <w:sz w:val="24"/>
                <w:szCs w:val="24"/>
              </w:rPr>
            </w:pPr>
            <w:r w:rsidRPr="00A91C26">
              <w:rPr>
                <w:rFonts w:ascii="Times New Roman" w:hAnsi="Times New Roman"/>
                <w:sz w:val="24"/>
                <w:szCs w:val="24"/>
              </w:rPr>
              <w:t>высшее</w:t>
            </w:r>
          </w:p>
        </w:tc>
        <w:tc>
          <w:tcPr>
            <w:tcW w:w="5066" w:type="dxa"/>
            <w:gridSpan w:val="3"/>
            <w:tcBorders>
              <w:top w:val="single" w:sz="4" w:space="0" w:color="auto"/>
              <w:left w:val="nil"/>
              <w:bottom w:val="single" w:sz="4" w:space="0" w:color="auto"/>
              <w:right w:val="single" w:sz="4" w:space="0" w:color="auto"/>
            </w:tcBorders>
            <w:shd w:val="clear" w:color="auto" w:fill="auto"/>
            <w:noWrap/>
            <w:vAlign w:val="bottom"/>
            <w:hideMark/>
          </w:tcPr>
          <w:p w:rsidR="00C80542" w:rsidRPr="00A91C26" w:rsidRDefault="009F4563" w:rsidP="0072493E">
            <w:pPr>
              <w:spacing w:after="0" w:line="240" w:lineRule="auto"/>
              <w:rPr>
                <w:rFonts w:ascii="Times New Roman" w:hAnsi="Times New Roman"/>
                <w:sz w:val="24"/>
                <w:szCs w:val="24"/>
              </w:rPr>
            </w:pPr>
            <w:r>
              <w:rPr>
                <w:rFonts w:ascii="Times New Roman" w:hAnsi="Times New Roman"/>
                <w:sz w:val="24"/>
                <w:szCs w:val="24"/>
              </w:rPr>
              <w:t>5</w:t>
            </w:r>
          </w:p>
        </w:tc>
      </w:tr>
      <w:tr w:rsidR="00C80542" w:rsidRPr="00A91C26" w:rsidTr="002A5068">
        <w:trPr>
          <w:trHeight w:val="310"/>
        </w:trPr>
        <w:tc>
          <w:tcPr>
            <w:tcW w:w="365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80542" w:rsidRPr="00A91C26" w:rsidRDefault="00C80542" w:rsidP="0072493E">
            <w:pPr>
              <w:spacing w:after="0" w:line="240" w:lineRule="auto"/>
              <w:rPr>
                <w:rFonts w:ascii="Times New Roman" w:hAnsi="Times New Roman"/>
                <w:sz w:val="24"/>
                <w:szCs w:val="24"/>
              </w:rPr>
            </w:pPr>
            <w:r>
              <w:rPr>
                <w:rFonts w:ascii="Times New Roman" w:hAnsi="Times New Roman"/>
                <w:sz w:val="24"/>
                <w:szCs w:val="24"/>
              </w:rPr>
              <w:t xml:space="preserve">среднее </w:t>
            </w:r>
            <w:r w:rsidR="004933BF">
              <w:rPr>
                <w:rFonts w:ascii="Times New Roman" w:hAnsi="Times New Roman"/>
                <w:sz w:val="24"/>
                <w:szCs w:val="24"/>
              </w:rPr>
              <w:t xml:space="preserve"> профессиональное</w:t>
            </w:r>
          </w:p>
        </w:tc>
        <w:tc>
          <w:tcPr>
            <w:tcW w:w="5066" w:type="dxa"/>
            <w:gridSpan w:val="3"/>
            <w:tcBorders>
              <w:top w:val="single" w:sz="4" w:space="0" w:color="auto"/>
              <w:left w:val="nil"/>
              <w:bottom w:val="single" w:sz="8" w:space="0" w:color="auto"/>
              <w:right w:val="single" w:sz="4" w:space="0" w:color="auto"/>
            </w:tcBorders>
            <w:shd w:val="clear" w:color="auto" w:fill="auto"/>
            <w:noWrap/>
            <w:vAlign w:val="bottom"/>
            <w:hideMark/>
          </w:tcPr>
          <w:p w:rsidR="00C80542" w:rsidRPr="00A91C26" w:rsidRDefault="00C80542" w:rsidP="0072493E">
            <w:pPr>
              <w:spacing w:after="0" w:line="240" w:lineRule="auto"/>
              <w:rPr>
                <w:rFonts w:ascii="Times New Roman" w:hAnsi="Times New Roman"/>
                <w:sz w:val="24"/>
                <w:szCs w:val="24"/>
              </w:rPr>
            </w:pPr>
            <w:r>
              <w:rPr>
                <w:rFonts w:ascii="Times New Roman" w:hAnsi="Times New Roman"/>
                <w:sz w:val="24"/>
                <w:szCs w:val="24"/>
              </w:rPr>
              <w:t>3</w:t>
            </w:r>
          </w:p>
        </w:tc>
      </w:tr>
    </w:tbl>
    <w:p w:rsidR="002A5068" w:rsidRPr="00A91C26" w:rsidRDefault="002A5068" w:rsidP="002A5068">
      <w:pPr>
        <w:pStyle w:val="a8"/>
        <w:rPr>
          <w:i/>
          <w:szCs w:val="24"/>
        </w:rPr>
      </w:pPr>
    </w:p>
    <w:p w:rsidR="00CF55A5" w:rsidRDefault="00CF55A5" w:rsidP="009D1BE7">
      <w:pPr>
        <w:spacing w:after="0" w:line="240" w:lineRule="auto"/>
        <w:contextualSpacing/>
        <w:rPr>
          <w:rFonts w:ascii="Times New Roman" w:eastAsia="Times New Roman" w:hAnsi="Times New Roman" w:cs="Times New Roman"/>
          <w:b/>
          <w:sz w:val="24"/>
          <w:szCs w:val="24"/>
        </w:rPr>
      </w:pPr>
    </w:p>
    <w:p w:rsidR="005A2C16" w:rsidRPr="001B3647" w:rsidRDefault="005A2C16" w:rsidP="009D1BE7">
      <w:pPr>
        <w:spacing w:after="0" w:line="240" w:lineRule="auto"/>
        <w:contextualSpacing/>
        <w:rPr>
          <w:rFonts w:ascii="Times New Roman" w:eastAsia="Times New Roman" w:hAnsi="Times New Roman" w:cs="Times New Roman"/>
          <w:b/>
          <w:sz w:val="24"/>
          <w:szCs w:val="24"/>
        </w:rPr>
      </w:pPr>
      <w:r w:rsidRPr="001B3647">
        <w:rPr>
          <w:rFonts w:ascii="Times New Roman" w:eastAsia="Times New Roman" w:hAnsi="Times New Roman" w:cs="Times New Roman"/>
          <w:b/>
          <w:sz w:val="24"/>
          <w:szCs w:val="24"/>
        </w:rPr>
        <w:t>Квалификационная категория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3"/>
        <w:gridCol w:w="2835"/>
      </w:tblGrid>
      <w:tr w:rsidR="005A2C16" w:rsidRPr="00A91C26" w:rsidTr="001C2F06">
        <w:tc>
          <w:tcPr>
            <w:tcW w:w="3402" w:type="dxa"/>
            <w:shd w:val="clear" w:color="auto" w:fill="auto"/>
          </w:tcPr>
          <w:p w:rsidR="005A2C16" w:rsidRPr="00A91C26" w:rsidRDefault="005A2C16" w:rsidP="005A2C1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 xml:space="preserve">Квалификация </w:t>
            </w:r>
          </w:p>
        </w:tc>
        <w:tc>
          <w:tcPr>
            <w:tcW w:w="2693" w:type="dxa"/>
            <w:shd w:val="clear" w:color="auto" w:fill="auto"/>
          </w:tcPr>
          <w:p w:rsidR="005A2C16" w:rsidRPr="00A91C26" w:rsidRDefault="005A2C16" w:rsidP="005A2C1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Количества педагогов</w:t>
            </w:r>
          </w:p>
        </w:tc>
        <w:tc>
          <w:tcPr>
            <w:tcW w:w="2835" w:type="dxa"/>
            <w:shd w:val="clear" w:color="auto" w:fill="auto"/>
          </w:tcPr>
          <w:p w:rsidR="005A2C16" w:rsidRPr="00A91C26" w:rsidRDefault="005A2C16" w:rsidP="005A2C16">
            <w:pPr>
              <w:spacing w:after="0" w:line="240" w:lineRule="auto"/>
              <w:jc w:val="both"/>
              <w:rPr>
                <w:rFonts w:ascii="Times New Roman" w:eastAsia="Times New Roman" w:hAnsi="Times New Roman" w:cs="Times New Roman"/>
                <w:sz w:val="24"/>
                <w:szCs w:val="24"/>
              </w:rPr>
            </w:pPr>
            <w:r w:rsidRPr="00A91C26">
              <w:rPr>
                <w:rFonts w:ascii="Times New Roman" w:eastAsia="Times New Roman" w:hAnsi="Times New Roman" w:cs="Times New Roman"/>
                <w:sz w:val="24"/>
                <w:szCs w:val="24"/>
              </w:rPr>
              <w:t>Показатель в процентах</w:t>
            </w:r>
          </w:p>
        </w:tc>
      </w:tr>
      <w:tr w:rsidR="005A2C16" w:rsidRPr="00A91C26" w:rsidTr="001C2F06">
        <w:tc>
          <w:tcPr>
            <w:tcW w:w="3402" w:type="dxa"/>
            <w:shd w:val="clear" w:color="auto" w:fill="auto"/>
          </w:tcPr>
          <w:p w:rsidR="005A2C16" w:rsidRPr="00A91C26" w:rsidRDefault="00924E64"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СЗД</w:t>
            </w:r>
          </w:p>
        </w:tc>
        <w:tc>
          <w:tcPr>
            <w:tcW w:w="2693" w:type="dxa"/>
            <w:shd w:val="clear" w:color="auto" w:fill="auto"/>
          </w:tcPr>
          <w:p w:rsidR="005A2C16" w:rsidRPr="00A91C26" w:rsidRDefault="004933BF"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shd w:val="clear" w:color="auto" w:fill="auto"/>
          </w:tcPr>
          <w:p w:rsidR="005A2C16" w:rsidRPr="00A91C26" w:rsidRDefault="004933BF"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5A2C16" w:rsidRPr="00A91C26">
              <w:rPr>
                <w:rFonts w:ascii="Times New Roman" w:eastAsia="Times New Roman" w:hAnsi="Times New Roman" w:cs="Times New Roman"/>
                <w:sz w:val="24"/>
                <w:szCs w:val="24"/>
              </w:rPr>
              <w:t>%</w:t>
            </w:r>
          </w:p>
        </w:tc>
      </w:tr>
      <w:tr w:rsidR="005A2C16" w:rsidRPr="00A91C26" w:rsidTr="001C2F06">
        <w:tc>
          <w:tcPr>
            <w:tcW w:w="3402" w:type="dxa"/>
            <w:shd w:val="clear" w:color="auto" w:fill="auto"/>
          </w:tcPr>
          <w:p w:rsidR="005A2C16" w:rsidRPr="00A91C26" w:rsidRDefault="00A36BBB"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24E64">
              <w:rPr>
                <w:rFonts w:ascii="Times New Roman" w:eastAsia="Times New Roman" w:hAnsi="Times New Roman" w:cs="Times New Roman"/>
                <w:sz w:val="24"/>
                <w:szCs w:val="24"/>
              </w:rPr>
              <w:t xml:space="preserve"> категория»</w:t>
            </w:r>
          </w:p>
        </w:tc>
        <w:tc>
          <w:tcPr>
            <w:tcW w:w="2693" w:type="dxa"/>
            <w:shd w:val="clear" w:color="auto" w:fill="auto"/>
          </w:tcPr>
          <w:p w:rsidR="005A2C16" w:rsidRPr="00A91C26" w:rsidRDefault="004933BF"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shd w:val="clear" w:color="auto" w:fill="auto"/>
          </w:tcPr>
          <w:p w:rsidR="005A2C16" w:rsidRPr="00A91C26" w:rsidRDefault="004933BF"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5A2C16" w:rsidRPr="00A91C26">
              <w:rPr>
                <w:rFonts w:ascii="Times New Roman" w:eastAsia="Times New Roman" w:hAnsi="Times New Roman" w:cs="Times New Roman"/>
                <w:sz w:val="24"/>
                <w:szCs w:val="24"/>
              </w:rPr>
              <w:t>%</w:t>
            </w:r>
          </w:p>
        </w:tc>
      </w:tr>
      <w:tr w:rsidR="005A2C16" w:rsidRPr="00A91C26" w:rsidTr="001C2F06">
        <w:tc>
          <w:tcPr>
            <w:tcW w:w="3402" w:type="dxa"/>
            <w:shd w:val="clear" w:color="auto" w:fill="auto"/>
          </w:tcPr>
          <w:p w:rsidR="005A2C16" w:rsidRPr="00A91C26" w:rsidRDefault="00924E64"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 категория»</w:t>
            </w:r>
          </w:p>
        </w:tc>
        <w:tc>
          <w:tcPr>
            <w:tcW w:w="2693" w:type="dxa"/>
            <w:shd w:val="clear" w:color="auto" w:fill="auto"/>
          </w:tcPr>
          <w:p w:rsidR="005A2C16" w:rsidRPr="00A91C26" w:rsidRDefault="00924E64"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35" w:type="dxa"/>
            <w:shd w:val="clear" w:color="auto" w:fill="auto"/>
          </w:tcPr>
          <w:p w:rsidR="005A2C16" w:rsidRPr="00A91C26" w:rsidRDefault="006D0532" w:rsidP="005A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A2C16" w:rsidRPr="00A91C26" w:rsidRDefault="005A2C16" w:rsidP="005A2C16">
      <w:pPr>
        <w:spacing w:after="0" w:line="240" w:lineRule="auto"/>
        <w:ind w:left="502"/>
        <w:contextualSpacing/>
        <w:rPr>
          <w:rFonts w:ascii="Times New Roman" w:eastAsia="Times New Roman" w:hAnsi="Times New Roman" w:cs="Times New Roman"/>
          <w:b/>
          <w:sz w:val="24"/>
          <w:szCs w:val="24"/>
        </w:rPr>
      </w:pPr>
    </w:p>
    <w:p w:rsidR="002A5068" w:rsidRPr="00A91C26" w:rsidRDefault="002A5068" w:rsidP="001C2F06">
      <w:pPr>
        <w:spacing w:after="0" w:line="240" w:lineRule="auto"/>
        <w:rPr>
          <w:rFonts w:ascii="Times New Roman" w:hAnsi="Times New Roman"/>
          <w:b/>
          <w:sz w:val="24"/>
          <w:szCs w:val="24"/>
        </w:rPr>
      </w:pPr>
      <w:r w:rsidRPr="00A91C26">
        <w:rPr>
          <w:rFonts w:ascii="Times New Roman" w:hAnsi="Times New Roman"/>
          <w:b/>
          <w:sz w:val="24"/>
          <w:szCs w:val="24"/>
        </w:rPr>
        <w:t>2.3.Распределение административного и педагогического</w:t>
      </w:r>
      <w:r w:rsidR="00470D54" w:rsidRPr="00A91C26">
        <w:rPr>
          <w:rFonts w:ascii="Times New Roman" w:hAnsi="Times New Roman"/>
          <w:b/>
          <w:sz w:val="24"/>
          <w:szCs w:val="24"/>
        </w:rPr>
        <w:t xml:space="preserve"> </w:t>
      </w:r>
      <w:r w:rsidRPr="00A91C26">
        <w:rPr>
          <w:rFonts w:ascii="Times New Roman" w:hAnsi="Times New Roman"/>
          <w:b/>
          <w:sz w:val="24"/>
          <w:szCs w:val="24"/>
        </w:rPr>
        <w:t xml:space="preserve">персонала по </w:t>
      </w:r>
      <w:r w:rsidR="00470D54" w:rsidRPr="00A91C26">
        <w:rPr>
          <w:rFonts w:ascii="Times New Roman" w:hAnsi="Times New Roman"/>
          <w:b/>
          <w:sz w:val="24"/>
          <w:szCs w:val="24"/>
        </w:rPr>
        <w:t xml:space="preserve">                                            </w:t>
      </w:r>
      <w:r w:rsidRPr="00A91C26">
        <w:rPr>
          <w:rFonts w:ascii="Times New Roman" w:hAnsi="Times New Roman"/>
          <w:b/>
          <w:sz w:val="24"/>
          <w:szCs w:val="24"/>
        </w:rPr>
        <w:t>возрасту</w:t>
      </w:r>
    </w:p>
    <w:tbl>
      <w:tblPr>
        <w:tblW w:w="10206" w:type="dxa"/>
        <w:tblInd w:w="-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61"/>
        <w:gridCol w:w="1081"/>
        <w:gridCol w:w="1045"/>
        <w:gridCol w:w="709"/>
        <w:gridCol w:w="567"/>
        <w:gridCol w:w="567"/>
        <w:gridCol w:w="567"/>
        <w:gridCol w:w="567"/>
        <w:gridCol w:w="651"/>
        <w:gridCol w:w="1191"/>
      </w:tblGrid>
      <w:tr w:rsidR="002A5068" w:rsidRPr="00A91C26" w:rsidTr="006E75A8">
        <w:trPr>
          <w:cantSplit/>
          <w:trHeight w:val="293"/>
        </w:trPr>
        <w:tc>
          <w:tcPr>
            <w:tcW w:w="3261" w:type="dxa"/>
            <w:vMerge w:val="restart"/>
            <w:vAlign w:val="center"/>
          </w:tcPr>
          <w:p w:rsidR="002A5068" w:rsidRPr="00A91C26" w:rsidRDefault="00470D54"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н</w:t>
            </w:r>
            <w:r w:rsidR="002A5068" w:rsidRPr="00A91C26">
              <w:rPr>
                <w:rFonts w:ascii="Times New Roman" w:hAnsi="Times New Roman"/>
                <w:sz w:val="24"/>
                <w:szCs w:val="24"/>
              </w:rPr>
              <w:t>аименование</w:t>
            </w:r>
          </w:p>
          <w:p w:rsidR="002A5068" w:rsidRPr="00A91C26" w:rsidRDefault="002A5068" w:rsidP="0072493E">
            <w:pPr>
              <w:spacing w:after="0" w:line="240" w:lineRule="auto"/>
              <w:contextualSpacing/>
              <w:jc w:val="center"/>
              <w:rPr>
                <w:rFonts w:ascii="Times New Roman" w:hAnsi="Times New Roman"/>
                <w:i/>
                <w:sz w:val="24"/>
                <w:szCs w:val="24"/>
              </w:rPr>
            </w:pPr>
            <w:r w:rsidRPr="00A91C26">
              <w:rPr>
                <w:rFonts w:ascii="Times New Roman" w:hAnsi="Times New Roman"/>
                <w:sz w:val="24"/>
                <w:szCs w:val="24"/>
              </w:rPr>
              <w:t>показателей</w:t>
            </w:r>
          </w:p>
        </w:tc>
        <w:tc>
          <w:tcPr>
            <w:tcW w:w="1081" w:type="dxa"/>
            <w:vMerge w:val="restart"/>
            <w:tcBorders>
              <w:bottom w:val="nil"/>
            </w:tcBorders>
            <w:vAlign w:val="center"/>
          </w:tcPr>
          <w:p w:rsidR="001C2F06" w:rsidRPr="00A91C26" w:rsidRDefault="009406FE" w:rsidP="0072493E">
            <w:pPr>
              <w:pStyle w:val="161"/>
              <w:widowControl/>
              <w:ind w:left="-59" w:right="-35"/>
              <w:contextualSpacing/>
              <w:rPr>
                <w:noProof/>
                <w:sz w:val="24"/>
                <w:szCs w:val="24"/>
              </w:rPr>
            </w:pPr>
            <w:r w:rsidRPr="00A91C26">
              <w:rPr>
                <w:noProof/>
                <w:sz w:val="24"/>
                <w:szCs w:val="24"/>
              </w:rPr>
              <w:t>в</w:t>
            </w:r>
            <w:r w:rsidR="002A5068" w:rsidRPr="00A91C26">
              <w:rPr>
                <w:noProof/>
                <w:sz w:val="24"/>
                <w:szCs w:val="24"/>
              </w:rPr>
              <w:t>сего работни</w:t>
            </w:r>
          </w:p>
          <w:p w:rsidR="002A5068" w:rsidRPr="00A91C26" w:rsidRDefault="002A5068" w:rsidP="0072493E">
            <w:pPr>
              <w:pStyle w:val="161"/>
              <w:widowControl/>
              <w:ind w:left="-59" w:right="-35"/>
              <w:contextualSpacing/>
              <w:rPr>
                <w:noProof/>
                <w:sz w:val="24"/>
                <w:szCs w:val="24"/>
              </w:rPr>
            </w:pPr>
            <w:r w:rsidRPr="00A91C26">
              <w:rPr>
                <w:noProof/>
                <w:sz w:val="24"/>
                <w:szCs w:val="24"/>
              </w:rPr>
              <w:t>ков</w:t>
            </w:r>
          </w:p>
        </w:tc>
        <w:tc>
          <w:tcPr>
            <w:tcW w:w="5864" w:type="dxa"/>
            <w:gridSpan w:val="8"/>
          </w:tcPr>
          <w:p w:rsidR="002A5068" w:rsidRPr="00A91C26" w:rsidRDefault="00470D54" w:rsidP="0072493E">
            <w:pPr>
              <w:pStyle w:val="161"/>
              <w:widowControl/>
              <w:contextualSpacing/>
              <w:rPr>
                <w:noProof/>
                <w:sz w:val="24"/>
                <w:szCs w:val="24"/>
              </w:rPr>
            </w:pPr>
            <w:r w:rsidRPr="00A91C26">
              <w:rPr>
                <w:noProof/>
                <w:sz w:val="24"/>
                <w:szCs w:val="24"/>
              </w:rPr>
              <w:t xml:space="preserve"> в</w:t>
            </w:r>
            <w:r w:rsidR="002A5068" w:rsidRPr="00A91C26">
              <w:rPr>
                <w:noProof/>
                <w:sz w:val="24"/>
                <w:szCs w:val="24"/>
              </w:rPr>
              <w:t xml:space="preserve">озраст </w:t>
            </w:r>
          </w:p>
        </w:tc>
      </w:tr>
      <w:tr w:rsidR="002A5068" w:rsidRPr="00A91C26" w:rsidTr="001C2F06">
        <w:trPr>
          <w:cantSplit/>
          <w:trHeight w:val="155"/>
        </w:trPr>
        <w:tc>
          <w:tcPr>
            <w:tcW w:w="3261" w:type="dxa"/>
            <w:vMerge/>
          </w:tcPr>
          <w:p w:rsidR="002A5068" w:rsidRPr="00A91C26" w:rsidRDefault="002A5068" w:rsidP="0072493E">
            <w:pPr>
              <w:spacing w:after="0" w:line="240" w:lineRule="auto"/>
              <w:contextualSpacing/>
              <w:jc w:val="center"/>
              <w:rPr>
                <w:rFonts w:ascii="Times New Roman" w:hAnsi="Times New Roman"/>
                <w:i/>
                <w:sz w:val="24"/>
                <w:szCs w:val="24"/>
              </w:rPr>
            </w:pPr>
          </w:p>
        </w:tc>
        <w:tc>
          <w:tcPr>
            <w:tcW w:w="1081" w:type="dxa"/>
            <w:vMerge/>
          </w:tcPr>
          <w:p w:rsidR="002A5068" w:rsidRPr="00A91C26" w:rsidRDefault="002A5068" w:rsidP="0072493E">
            <w:pPr>
              <w:pStyle w:val="161"/>
              <w:widowControl/>
              <w:contextualSpacing/>
              <w:rPr>
                <w:noProof/>
                <w:sz w:val="24"/>
                <w:szCs w:val="24"/>
              </w:rPr>
            </w:pPr>
          </w:p>
        </w:tc>
        <w:tc>
          <w:tcPr>
            <w:tcW w:w="1045" w:type="dxa"/>
            <w:vAlign w:val="center"/>
          </w:tcPr>
          <w:p w:rsidR="002A5068" w:rsidRPr="00A91C26" w:rsidRDefault="002A5068" w:rsidP="0072493E">
            <w:pPr>
              <w:pStyle w:val="161"/>
              <w:widowControl/>
              <w:contextualSpacing/>
              <w:rPr>
                <w:noProof/>
                <w:sz w:val="24"/>
                <w:szCs w:val="24"/>
              </w:rPr>
            </w:pPr>
            <w:r w:rsidRPr="00A91C26">
              <w:rPr>
                <w:noProof/>
                <w:sz w:val="24"/>
                <w:szCs w:val="24"/>
              </w:rPr>
              <w:t xml:space="preserve">моложе </w:t>
            </w:r>
            <w:r w:rsidRPr="00A91C26">
              <w:rPr>
                <w:noProof/>
                <w:sz w:val="24"/>
                <w:szCs w:val="24"/>
              </w:rPr>
              <w:br/>
              <w:t>25 лет</w:t>
            </w:r>
          </w:p>
        </w:tc>
        <w:tc>
          <w:tcPr>
            <w:tcW w:w="709" w:type="dxa"/>
            <w:vAlign w:val="center"/>
          </w:tcPr>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25-</w:t>
            </w:r>
          </w:p>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29</w:t>
            </w:r>
          </w:p>
        </w:tc>
        <w:tc>
          <w:tcPr>
            <w:tcW w:w="567" w:type="dxa"/>
            <w:vAlign w:val="center"/>
          </w:tcPr>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30-</w:t>
            </w:r>
          </w:p>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39</w:t>
            </w:r>
          </w:p>
        </w:tc>
        <w:tc>
          <w:tcPr>
            <w:tcW w:w="567" w:type="dxa"/>
            <w:vAlign w:val="center"/>
          </w:tcPr>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40-</w:t>
            </w:r>
          </w:p>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44</w:t>
            </w:r>
          </w:p>
        </w:tc>
        <w:tc>
          <w:tcPr>
            <w:tcW w:w="567" w:type="dxa"/>
            <w:vAlign w:val="center"/>
          </w:tcPr>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45-</w:t>
            </w:r>
          </w:p>
          <w:p w:rsidR="002A5068" w:rsidRPr="00A91C26" w:rsidRDefault="002A5068" w:rsidP="0072493E">
            <w:pPr>
              <w:spacing w:after="0" w:line="240" w:lineRule="auto"/>
              <w:ind w:left="-57" w:right="-57"/>
              <w:contextualSpacing/>
              <w:jc w:val="center"/>
              <w:rPr>
                <w:rFonts w:ascii="Times New Roman" w:hAnsi="Times New Roman"/>
                <w:noProof/>
                <w:sz w:val="24"/>
                <w:szCs w:val="24"/>
              </w:rPr>
            </w:pPr>
            <w:r w:rsidRPr="00A91C26">
              <w:rPr>
                <w:rFonts w:ascii="Times New Roman" w:hAnsi="Times New Roman"/>
                <w:noProof/>
                <w:sz w:val="24"/>
                <w:szCs w:val="24"/>
              </w:rPr>
              <w:t>49</w:t>
            </w:r>
          </w:p>
        </w:tc>
        <w:tc>
          <w:tcPr>
            <w:tcW w:w="567" w:type="dxa"/>
            <w:vAlign w:val="center"/>
          </w:tcPr>
          <w:p w:rsidR="002A5068" w:rsidRPr="00A91C26" w:rsidRDefault="002A5068" w:rsidP="0072493E">
            <w:pPr>
              <w:spacing w:after="0" w:line="240" w:lineRule="auto"/>
              <w:contextualSpacing/>
              <w:jc w:val="center"/>
              <w:rPr>
                <w:rFonts w:ascii="Times New Roman" w:hAnsi="Times New Roman"/>
                <w:noProof/>
                <w:sz w:val="24"/>
                <w:szCs w:val="24"/>
              </w:rPr>
            </w:pPr>
            <w:r w:rsidRPr="00A91C26">
              <w:rPr>
                <w:rFonts w:ascii="Times New Roman" w:hAnsi="Times New Roman"/>
                <w:noProof/>
                <w:sz w:val="24"/>
                <w:szCs w:val="24"/>
              </w:rPr>
              <w:t>50-</w:t>
            </w:r>
          </w:p>
          <w:p w:rsidR="002A5068" w:rsidRPr="00A91C26" w:rsidRDefault="002A5068" w:rsidP="0072493E">
            <w:pPr>
              <w:spacing w:after="0" w:line="240" w:lineRule="auto"/>
              <w:contextualSpacing/>
              <w:jc w:val="center"/>
              <w:rPr>
                <w:rFonts w:ascii="Times New Roman" w:hAnsi="Times New Roman"/>
                <w:noProof/>
                <w:sz w:val="24"/>
                <w:szCs w:val="24"/>
              </w:rPr>
            </w:pPr>
            <w:r w:rsidRPr="00A91C26">
              <w:rPr>
                <w:rFonts w:ascii="Times New Roman" w:hAnsi="Times New Roman"/>
                <w:noProof/>
                <w:sz w:val="24"/>
                <w:szCs w:val="24"/>
              </w:rPr>
              <w:t>54</w:t>
            </w:r>
          </w:p>
        </w:tc>
        <w:tc>
          <w:tcPr>
            <w:tcW w:w="651" w:type="dxa"/>
            <w:vAlign w:val="center"/>
          </w:tcPr>
          <w:p w:rsidR="002A5068" w:rsidRPr="00A91C26" w:rsidRDefault="002A5068" w:rsidP="0072493E">
            <w:pPr>
              <w:spacing w:after="0" w:line="240" w:lineRule="auto"/>
              <w:contextualSpacing/>
              <w:jc w:val="center"/>
              <w:rPr>
                <w:rFonts w:ascii="Times New Roman" w:hAnsi="Times New Roman"/>
                <w:noProof/>
                <w:sz w:val="24"/>
                <w:szCs w:val="24"/>
              </w:rPr>
            </w:pPr>
            <w:r w:rsidRPr="00A91C26">
              <w:rPr>
                <w:rFonts w:ascii="Times New Roman" w:hAnsi="Times New Roman"/>
                <w:noProof/>
                <w:sz w:val="24"/>
                <w:szCs w:val="24"/>
              </w:rPr>
              <w:t>55-59</w:t>
            </w:r>
          </w:p>
        </w:tc>
        <w:tc>
          <w:tcPr>
            <w:tcW w:w="1191" w:type="dxa"/>
            <w:vAlign w:val="center"/>
          </w:tcPr>
          <w:p w:rsidR="002A5068" w:rsidRPr="00A91C26" w:rsidRDefault="002A5068" w:rsidP="0072493E">
            <w:pPr>
              <w:spacing w:after="0" w:line="240" w:lineRule="auto"/>
              <w:contextualSpacing/>
              <w:jc w:val="center"/>
              <w:rPr>
                <w:rFonts w:ascii="Times New Roman" w:hAnsi="Times New Roman"/>
                <w:noProof/>
                <w:sz w:val="24"/>
                <w:szCs w:val="24"/>
              </w:rPr>
            </w:pPr>
            <w:r w:rsidRPr="00A91C26">
              <w:rPr>
                <w:rFonts w:ascii="Times New Roman" w:hAnsi="Times New Roman"/>
                <w:noProof/>
                <w:sz w:val="24"/>
                <w:szCs w:val="24"/>
              </w:rPr>
              <w:t>60 лет и старше</w:t>
            </w:r>
          </w:p>
        </w:tc>
      </w:tr>
      <w:tr w:rsidR="002A5068" w:rsidRPr="00A91C26" w:rsidTr="001C2F06">
        <w:trPr>
          <w:cantSplit/>
          <w:trHeight w:val="601"/>
        </w:trPr>
        <w:tc>
          <w:tcPr>
            <w:tcW w:w="3261" w:type="dxa"/>
          </w:tcPr>
          <w:p w:rsidR="002A5068" w:rsidRPr="00A91C26" w:rsidRDefault="009406FE" w:rsidP="009406FE">
            <w:pPr>
              <w:spacing w:after="0" w:line="240" w:lineRule="auto"/>
              <w:contextualSpacing/>
              <w:rPr>
                <w:rFonts w:ascii="Times New Roman" w:hAnsi="Times New Roman"/>
                <w:sz w:val="24"/>
                <w:szCs w:val="24"/>
              </w:rPr>
            </w:pPr>
            <w:r w:rsidRPr="00A91C26">
              <w:rPr>
                <w:rFonts w:ascii="Times New Roman" w:hAnsi="Times New Roman"/>
                <w:sz w:val="24"/>
                <w:szCs w:val="24"/>
              </w:rPr>
              <w:t>ч</w:t>
            </w:r>
            <w:r w:rsidR="002A5068" w:rsidRPr="00A91C26">
              <w:rPr>
                <w:rFonts w:ascii="Times New Roman" w:hAnsi="Times New Roman"/>
                <w:sz w:val="24"/>
                <w:szCs w:val="24"/>
              </w:rPr>
              <w:t xml:space="preserve">исленность административных и педагогических </w:t>
            </w:r>
            <w:r w:rsidRPr="00A91C26">
              <w:rPr>
                <w:rFonts w:ascii="Times New Roman" w:hAnsi="Times New Roman"/>
                <w:sz w:val="24"/>
                <w:szCs w:val="24"/>
              </w:rPr>
              <w:t>сотрудников (</w:t>
            </w:r>
            <w:r w:rsidR="002A5068" w:rsidRPr="00A91C26">
              <w:rPr>
                <w:rFonts w:ascii="Times New Roman" w:hAnsi="Times New Roman"/>
                <w:sz w:val="24"/>
                <w:szCs w:val="24"/>
              </w:rPr>
              <w:t>всег</w:t>
            </w:r>
            <w:r w:rsidRPr="00A91C26">
              <w:rPr>
                <w:rFonts w:ascii="Times New Roman" w:hAnsi="Times New Roman"/>
                <w:sz w:val="24"/>
                <w:szCs w:val="24"/>
              </w:rPr>
              <w:t>о)</w:t>
            </w:r>
            <w:r w:rsidR="002A5068" w:rsidRPr="00A91C26">
              <w:rPr>
                <w:rFonts w:ascii="Times New Roman" w:hAnsi="Times New Roman"/>
                <w:sz w:val="24"/>
                <w:szCs w:val="24"/>
              </w:rPr>
              <w:t xml:space="preserve"> </w:t>
            </w:r>
          </w:p>
        </w:tc>
        <w:tc>
          <w:tcPr>
            <w:tcW w:w="1081" w:type="dxa"/>
            <w:vAlign w:val="center"/>
          </w:tcPr>
          <w:p w:rsidR="002A5068" w:rsidRPr="00A91C26" w:rsidRDefault="004933BF" w:rsidP="0072493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1045" w:type="dxa"/>
            <w:vAlign w:val="center"/>
          </w:tcPr>
          <w:p w:rsidR="002A5068" w:rsidRPr="00A91C26" w:rsidRDefault="002A5068" w:rsidP="0072493E">
            <w:pPr>
              <w:spacing w:after="0" w:line="240" w:lineRule="auto"/>
              <w:contextualSpacing/>
              <w:jc w:val="center"/>
              <w:rPr>
                <w:rFonts w:ascii="Times New Roman" w:hAnsi="Times New Roman"/>
                <w:sz w:val="24"/>
                <w:szCs w:val="24"/>
              </w:rPr>
            </w:pPr>
          </w:p>
        </w:tc>
        <w:tc>
          <w:tcPr>
            <w:tcW w:w="709" w:type="dxa"/>
            <w:vAlign w:val="center"/>
          </w:tcPr>
          <w:p w:rsidR="002A5068" w:rsidRPr="00A91C26" w:rsidRDefault="002A5068" w:rsidP="0072493E">
            <w:pPr>
              <w:spacing w:after="0" w:line="240" w:lineRule="auto"/>
              <w:contextualSpacing/>
              <w:jc w:val="center"/>
              <w:rPr>
                <w:rFonts w:ascii="Times New Roman" w:hAnsi="Times New Roman"/>
                <w:sz w:val="24"/>
                <w:szCs w:val="24"/>
              </w:rPr>
            </w:pPr>
          </w:p>
        </w:tc>
        <w:tc>
          <w:tcPr>
            <w:tcW w:w="567" w:type="dxa"/>
            <w:vAlign w:val="center"/>
          </w:tcPr>
          <w:p w:rsidR="002A5068" w:rsidRPr="00A91C26" w:rsidRDefault="004933BF" w:rsidP="0072493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567" w:type="dxa"/>
            <w:vAlign w:val="center"/>
          </w:tcPr>
          <w:p w:rsidR="002A5068" w:rsidRPr="00A91C26" w:rsidRDefault="002A5068" w:rsidP="00CF65AE">
            <w:pPr>
              <w:spacing w:after="0" w:line="240" w:lineRule="auto"/>
              <w:contextualSpacing/>
              <w:rPr>
                <w:rFonts w:ascii="Times New Roman" w:hAnsi="Times New Roman"/>
                <w:sz w:val="24"/>
                <w:szCs w:val="24"/>
              </w:rPr>
            </w:pPr>
          </w:p>
        </w:tc>
        <w:tc>
          <w:tcPr>
            <w:tcW w:w="567" w:type="dxa"/>
            <w:vAlign w:val="center"/>
          </w:tcPr>
          <w:p w:rsidR="002A5068" w:rsidRPr="00A91C26" w:rsidRDefault="00CF65AE"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7" w:type="dxa"/>
            <w:vAlign w:val="center"/>
          </w:tcPr>
          <w:p w:rsidR="002A5068" w:rsidRPr="00A91C26" w:rsidRDefault="00924E64"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51" w:type="dxa"/>
            <w:vAlign w:val="center"/>
          </w:tcPr>
          <w:p w:rsidR="002A5068" w:rsidRPr="00A91C26" w:rsidRDefault="002A5068" w:rsidP="0072493E">
            <w:pPr>
              <w:spacing w:after="0" w:line="240" w:lineRule="auto"/>
              <w:contextualSpacing/>
              <w:jc w:val="center"/>
              <w:rPr>
                <w:rFonts w:ascii="Times New Roman" w:hAnsi="Times New Roman"/>
                <w:sz w:val="24"/>
                <w:szCs w:val="24"/>
              </w:rPr>
            </w:pPr>
          </w:p>
        </w:tc>
        <w:tc>
          <w:tcPr>
            <w:tcW w:w="1191" w:type="dxa"/>
            <w:vAlign w:val="center"/>
          </w:tcPr>
          <w:p w:rsidR="002A5068" w:rsidRPr="00A91C26" w:rsidRDefault="002A5068" w:rsidP="0072493E">
            <w:pPr>
              <w:spacing w:after="0" w:line="240" w:lineRule="auto"/>
              <w:contextualSpacing/>
              <w:jc w:val="center"/>
              <w:rPr>
                <w:rFonts w:ascii="Times New Roman" w:hAnsi="Times New Roman"/>
                <w:sz w:val="24"/>
                <w:szCs w:val="24"/>
              </w:rPr>
            </w:pPr>
          </w:p>
        </w:tc>
      </w:tr>
      <w:tr w:rsidR="002A5068" w:rsidRPr="00A91C26" w:rsidTr="001C2F06">
        <w:trPr>
          <w:cantSplit/>
          <w:trHeight w:val="782"/>
        </w:trPr>
        <w:tc>
          <w:tcPr>
            <w:tcW w:w="3261" w:type="dxa"/>
          </w:tcPr>
          <w:p w:rsidR="002A5068" w:rsidRPr="00A91C26" w:rsidRDefault="008260A3" w:rsidP="008260A3">
            <w:pPr>
              <w:spacing w:after="0" w:line="240" w:lineRule="auto"/>
              <w:contextualSpacing/>
              <w:rPr>
                <w:rFonts w:ascii="Times New Roman" w:hAnsi="Times New Roman"/>
                <w:sz w:val="24"/>
                <w:szCs w:val="24"/>
              </w:rPr>
            </w:pPr>
            <w:r w:rsidRPr="00A91C26">
              <w:rPr>
                <w:rFonts w:ascii="Times New Roman" w:hAnsi="Times New Roman"/>
                <w:sz w:val="24"/>
                <w:szCs w:val="24"/>
              </w:rPr>
              <w:t>в том числе</w:t>
            </w:r>
            <w:r w:rsidR="006E75A8" w:rsidRPr="00A91C26">
              <w:rPr>
                <w:rFonts w:ascii="Times New Roman" w:hAnsi="Times New Roman"/>
                <w:sz w:val="24"/>
                <w:szCs w:val="24"/>
              </w:rPr>
              <w:t>:</w:t>
            </w:r>
            <w:r w:rsidRPr="00A91C26">
              <w:rPr>
                <w:rFonts w:ascii="Times New Roman" w:hAnsi="Times New Roman"/>
                <w:sz w:val="24"/>
                <w:szCs w:val="24"/>
              </w:rPr>
              <w:t xml:space="preserve"> административный персонал </w:t>
            </w:r>
            <w:r w:rsidR="00A36BBB" w:rsidRPr="00A91C26">
              <w:rPr>
                <w:rFonts w:ascii="Times New Roman" w:hAnsi="Times New Roman"/>
                <w:sz w:val="24"/>
                <w:szCs w:val="24"/>
              </w:rPr>
              <w:t>(всего</w:t>
            </w:r>
            <w:r w:rsidRPr="00A91C26">
              <w:rPr>
                <w:rFonts w:ascii="Times New Roman" w:hAnsi="Times New Roman"/>
                <w:sz w:val="24"/>
                <w:szCs w:val="24"/>
              </w:rPr>
              <w:t>)</w:t>
            </w:r>
          </w:p>
        </w:tc>
        <w:tc>
          <w:tcPr>
            <w:tcW w:w="1081" w:type="dxa"/>
            <w:vAlign w:val="center"/>
          </w:tcPr>
          <w:p w:rsidR="002A5068" w:rsidRPr="00A91C26" w:rsidRDefault="00834ADD"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1</w:t>
            </w:r>
          </w:p>
        </w:tc>
        <w:tc>
          <w:tcPr>
            <w:tcW w:w="1045"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709"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510EA2" w:rsidP="0072493E">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567"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2A151F"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1</w:t>
            </w:r>
          </w:p>
        </w:tc>
        <w:tc>
          <w:tcPr>
            <w:tcW w:w="651" w:type="dxa"/>
            <w:vAlign w:val="center"/>
          </w:tcPr>
          <w:p w:rsidR="002A5068" w:rsidRPr="00A91C26" w:rsidRDefault="002A5068" w:rsidP="0072493E">
            <w:pPr>
              <w:spacing w:after="0" w:line="240" w:lineRule="auto"/>
              <w:contextualSpacing/>
              <w:jc w:val="center"/>
              <w:rPr>
                <w:rFonts w:ascii="Times New Roman" w:hAnsi="Times New Roman"/>
                <w:sz w:val="24"/>
                <w:szCs w:val="24"/>
              </w:rPr>
            </w:pPr>
          </w:p>
        </w:tc>
        <w:tc>
          <w:tcPr>
            <w:tcW w:w="1191" w:type="dxa"/>
            <w:vAlign w:val="center"/>
          </w:tcPr>
          <w:p w:rsidR="002A5068" w:rsidRPr="00A91C26" w:rsidRDefault="002A5068" w:rsidP="0072493E">
            <w:pPr>
              <w:spacing w:after="0" w:line="240" w:lineRule="auto"/>
              <w:contextualSpacing/>
              <w:jc w:val="center"/>
              <w:rPr>
                <w:rFonts w:ascii="Times New Roman" w:hAnsi="Times New Roman"/>
                <w:sz w:val="24"/>
                <w:szCs w:val="24"/>
              </w:rPr>
            </w:pPr>
          </w:p>
        </w:tc>
      </w:tr>
      <w:tr w:rsidR="002A5068" w:rsidRPr="00A91C26" w:rsidTr="001C2F06">
        <w:trPr>
          <w:cantSplit/>
          <w:trHeight w:val="279"/>
        </w:trPr>
        <w:tc>
          <w:tcPr>
            <w:tcW w:w="3261" w:type="dxa"/>
          </w:tcPr>
          <w:p w:rsidR="002A5068" w:rsidRPr="00A91C26" w:rsidRDefault="0070544C" w:rsidP="0070544C">
            <w:pPr>
              <w:spacing w:after="0" w:line="240" w:lineRule="auto"/>
              <w:contextualSpacing/>
              <w:rPr>
                <w:rFonts w:ascii="Times New Roman" w:hAnsi="Times New Roman"/>
                <w:sz w:val="24"/>
                <w:szCs w:val="24"/>
              </w:rPr>
            </w:pPr>
            <w:r w:rsidRPr="00A91C26">
              <w:rPr>
                <w:rFonts w:ascii="Times New Roman" w:hAnsi="Times New Roman"/>
                <w:sz w:val="24"/>
                <w:szCs w:val="24"/>
              </w:rPr>
              <w:t>музыкальные руководител</w:t>
            </w:r>
            <w:r w:rsidR="002A5068" w:rsidRPr="00A91C26">
              <w:rPr>
                <w:rFonts w:ascii="Times New Roman" w:hAnsi="Times New Roman"/>
                <w:sz w:val="24"/>
                <w:szCs w:val="24"/>
              </w:rPr>
              <w:t>и</w:t>
            </w:r>
          </w:p>
        </w:tc>
        <w:tc>
          <w:tcPr>
            <w:tcW w:w="1081" w:type="dxa"/>
            <w:vAlign w:val="center"/>
          </w:tcPr>
          <w:p w:rsidR="002A5068" w:rsidRPr="00A91C26" w:rsidRDefault="004933BF"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045"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709" w:type="dxa"/>
            <w:vAlign w:val="center"/>
          </w:tcPr>
          <w:p w:rsidR="002A5068" w:rsidRPr="00A91C26" w:rsidRDefault="002A5068" w:rsidP="0072493E">
            <w:pPr>
              <w:spacing w:after="0" w:line="240" w:lineRule="auto"/>
              <w:contextualSpacing/>
              <w:jc w:val="center"/>
              <w:rPr>
                <w:rFonts w:ascii="Times New Roman" w:hAnsi="Times New Roman"/>
                <w:sz w:val="24"/>
                <w:szCs w:val="24"/>
              </w:rPr>
            </w:pPr>
          </w:p>
        </w:tc>
        <w:tc>
          <w:tcPr>
            <w:tcW w:w="567" w:type="dxa"/>
            <w:vAlign w:val="center"/>
          </w:tcPr>
          <w:p w:rsidR="002A5068" w:rsidRPr="00A91C26" w:rsidRDefault="004933BF"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7" w:type="dxa"/>
            <w:vAlign w:val="center"/>
          </w:tcPr>
          <w:p w:rsidR="002A5068" w:rsidRPr="00A91C26" w:rsidRDefault="002A151F"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651"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1191"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r>
      <w:tr w:rsidR="002A5068" w:rsidRPr="00A91C26" w:rsidTr="001C2F06">
        <w:trPr>
          <w:cantSplit/>
          <w:trHeight w:val="307"/>
        </w:trPr>
        <w:tc>
          <w:tcPr>
            <w:tcW w:w="3261" w:type="dxa"/>
          </w:tcPr>
          <w:p w:rsidR="002A5068" w:rsidRPr="00A91C26" w:rsidRDefault="002A5068" w:rsidP="0070544C">
            <w:pPr>
              <w:spacing w:after="0" w:line="240" w:lineRule="auto"/>
              <w:contextualSpacing/>
              <w:rPr>
                <w:rFonts w:ascii="Times New Roman" w:hAnsi="Times New Roman"/>
                <w:noProof/>
                <w:sz w:val="24"/>
                <w:szCs w:val="24"/>
              </w:rPr>
            </w:pPr>
            <w:r w:rsidRPr="00A91C26">
              <w:rPr>
                <w:rFonts w:ascii="Times New Roman" w:hAnsi="Times New Roman"/>
                <w:sz w:val="24"/>
                <w:szCs w:val="24"/>
              </w:rPr>
              <w:t>педагог</w:t>
            </w:r>
            <w:proofErr w:type="gramStart"/>
            <w:r w:rsidRPr="00A91C26">
              <w:rPr>
                <w:rFonts w:ascii="Times New Roman" w:hAnsi="Times New Roman"/>
                <w:sz w:val="24"/>
                <w:szCs w:val="24"/>
              </w:rPr>
              <w:t>и-</w:t>
            </w:r>
            <w:proofErr w:type="gramEnd"/>
            <w:r w:rsidRPr="00A91C26">
              <w:rPr>
                <w:rFonts w:ascii="Times New Roman" w:hAnsi="Times New Roman"/>
                <w:sz w:val="24"/>
                <w:szCs w:val="24"/>
              </w:rPr>
              <w:t xml:space="preserve"> психологи</w:t>
            </w:r>
          </w:p>
        </w:tc>
        <w:tc>
          <w:tcPr>
            <w:tcW w:w="1081"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1</w:t>
            </w:r>
          </w:p>
        </w:tc>
        <w:tc>
          <w:tcPr>
            <w:tcW w:w="1045"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709"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2A151F"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1</w:t>
            </w:r>
          </w:p>
        </w:tc>
        <w:tc>
          <w:tcPr>
            <w:tcW w:w="567" w:type="dxa"/>
            <w:vAlign w:val="center"/>
          </w:tcPr>
          <w:p w:rsidR="002A5068" w:rsidRPr="00A91C26" w:rsidRDefault="002A151F"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567"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651"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1191" w:type="dxa"/>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r>
    </w:tbl>
    <w:p w:rsidR="002A5068" w:rsidRPr="00A91C26" w:rsidRDefault="002A5068" w:rsidP="00107988">
      <w:pPr>
        <w:spacing w:after="0" w:line="240" w:lineRule="auto"/>
        <w:rPr>
          <w:rFonts w:ascii="Times New Roman" w:hAnsi="Times New Roman"/>
          <w:b/>
          <w:sz w:val="24"/>
          <w:szCs w:val="24"/>
        </w:rPr>
      </w:pPr>
      <w:r w:rsidRPr="00A91C26">
        <w:rPr>
          <w:rFonts w:ascii="Times New Roman" w:hAnsi="Times New Roman"/>
          <w:b/>
          <w:sz w:val="24"/>
          <w:szCs w:val="24"/>
        </w:rPr>
        <w:t xml:space="preserve">2.4.Распределение административного и </w:t>
      </w:r>
      <w:r w:rsidR="00A36BBB" w:rsidRPr="00A91C26">
        <w:rPr>
          <w:rFonts w:ascii="Times New Roman" w:hAnsi="Times New Roman"/>
          <w:b/>
          <w:sz w:val="24"/>
          <w:szCs w:val="24"/>
        </w:rPr>
        <w:t>педагогического персонала</w:t>
      </w:r>
      <w:r w:rsidRPr="00A91C26">
        <w:rPr>
          <w:rFonts w:ascii="Times New Roman" w:hAnsi="Times New Roman"/>
          <w:b/>
          <w:sz w:val="24"/>
          <w:szCs w:val="24"/>
        </w:rPr>
        <w:t xml:space="preserve"> по педагогическому стажу работы</w:t>
      </w:r>
    </w:p>
    <w:tbl>
      <w:tblPr>
        <w:tblW w:w="95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1"/>
        <w:gridCol w:w="1079"/>
        <w:gridCol w:w="828"/>
        <w:gridCol w:w="829"/>
        <w:gridCol w:w="829"/>
        <w:gridCol w:w="828"/>
        <w:gridCol w:w="829"/>
        <w:gridCol w:w="830"/>
      </w:tblGrid>
      <w:tr w:rsidR="002A5068" w:rsidRPr="00A91C26" w:rsidTr="005F40ED">
        <w:trPr>
          <w:cantSplit/>
          <w:trHeight w:val="379"/>
          <w:jc w:val="center"/>
        </w:trPr>
        <w:tc>
          <w:tcPr>
            <w:tcW w:w="3501" w:type="dxa"/>
            <w:vMerge w:val="restart"/>
            <w:vAlign w:val="center"/>
          </w:tcPr>
          <w:p w:rsidR="002A5068" w:rsidRPr="00A91C26" w:rsidRDefault="00C20636" w:rsidP="0072493E">
            <w:pPr>
              <w:pStyle w:val="161"/>
              <w:widowControl/>
              <w:contextualSpacing/>
              <w:rPr>
                <w:sz w:val="24"/>
                <w:szCs w:val="24"/>
              </w:rPr>
            </w:pPr>
            <w:r w:rsidRPr="00A91C26">
              <w:rPr>
                <w:sz w:val="24"/>
                <w:szCs w:val="24"/>
              </w:rPr>
              <w:t>н</w:t>
            </w:r>
            <w:r w:rsidR="002A5068" w:rsidRPr="00A91C26">
              <w:rPr>
                <w:sz w:val="24"/>
                <w:szCs w:val="24"/>
              </w:rPr>
              <w:t>аименование</w:t>
            </w:r>
          </w:p>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показателей</w:t>
            </w:r>
          </w:p>
        </w:tc>
        <w:tc>
          <w:tcPr>
            <w:tcW w:w="1079" w:type="dxa"/>
            <w:vMerge w:val="restart"/>
            <w:vAlign w:val="center"/>
          </w:tcPr>
          <w:p w:rsidR="00107988" w:rsidRPr="00A91C26" w:rsidRDefault="00C20636"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в</w:t>
            </w:r>
            <w:r w:rsidR="002A5068" w:rsidRPr="00A91C26">
              <w:rPr>
                <w:rFonts w:ascii="Times New Roman" w:hAnsi="Times New Roman"/>
                <w:sz w:val="24"/>
                <w:szCs w:val="24"/>
              </w:rPr>
              <w:t>сего работни</w:t>
            </w:r>
          </w:p>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ков</w:t>
            </w:r>
          </w:p>
          <w:p w:rsidR="002A5068" w:rsidRPr="00A91C26" w:rsidRDefault="002A5068" w:rsidP="0072493E">
            <w:pPr>
              <w:pStyle w:val="161"/>
              <w:ind w:left="-57" w:right="-57"/>
              <w:contextualSpacing/>
              <w:rPr>
                <w:sz w:val="24"/>
                <w:szCs w:val="24"/>
              </w:rPr>
            </w:pPr>
          </w:p>
        </w:tc>
        <w:tc>
          <w:tcPr>
            <w:tcW w:w="4973" w:type="dxa"/>
            <w:gridSpan w:val="6"/>
            <w:vAlign w:val="center"/>
          </w:tcPr>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в том числе имеют общий стаж работы, лет</w:t>
            </w:r>
          </w:p>
        </w:tc>
      </w:tr>
      <w:tr w:rsidR="002A5068" w:rsidRPr="00A91C26" w:rsidTr="00107988">
        <w:trPr>
          <w:cantSplit/>
          <w:trHeight w:val="530"/>
          <w:jc w:val="center"/>
        </w:trPr>
        <w:tc>
          <w:tcPr>
            <w:tcW w:w="3501" w:type="dxa"/>
            <w:vMerge/>
          </w:tcPr>
          <w:p w:rsidR="002A5068" w:rsidRPr="00A91C26" w:rsidRDefault="002A5068" w:rsidP="0072493E">
            <w:pPr>
              <w:spacing w:after="0" w:line="240" w:lineRule="auto"/>
              <w:contextualSpacing/>
              <w:jc w:val="center"/>
              <w:rPr>
                <w:rFonts w:ascii="Times New Roman" w:hAnsi="Times New Roman"/>
                <w:sz w:val="24"/>
                <w:szCs w:val="24"/>
              </w:rPr>
            </w:pPr>
          </w:p>
        </w:tc>
        <w:tc>
          <w:tcPr>
            <w:tcW w:w="1079" w:type="dxa"/>
            <w:vMerge/>
            <w:vAlign w:val="center"/>
          </w:tcPr>
          <w:p w:rsidR="002A5068" w:rsidRPr="00A91C26" w:rsidRDefault="002A5068" w:rsidP="0072493E">
            <w:pPr>
              <w:pStyle w:val="161"/>
              <w:widowControl/>
              <w:ind w:left="-57" w:right="-57"/>
              <w:contextualSpacing/>
              <w:rPr>
                <w:sz w:val="24"/>
                <w:szCs w:val="24"/>
              </w:rPr>
            </w:pPr>
          </w:p>
        </w:tc>
        <w:tc>
          <w:tcPr>
            <w:tcW w:w="828" w:type="dxa"/>
            <w:vAlign w:val="center"/>
          </w:tcPr>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 xml:space="preserve">до 3 </w:t>
            </w:r>
          </w:p>
        </w:tc>
        <w:tc>
          <w:tcPr>
            <w:tcW w:w="829" w:type="dxa"/>
            <w:vAlign w:val="center"/>
          </w:tcPr>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 xml:space="preserve">от 3 до 5 </w:t>
            </w:r>
          </w:p>
        </w:tc>
        <w:tc>
          <w:tcPr>
            <w:tcW w:w="829" w:type="dxa"/>
            <w:vAlign w:val="center"/>
          </w:tcPr>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 xml:space="preserve">от 5 до 10 </w:t>
            </w:r>
          </w:p>
        </w:tc>
        <w:tc>
          <w:tcPr>
            <w:tcW w:w="828" w:type="dxa"/>
            <w:vAlign w:val="center"/>
          </w:tcPr>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 xml:space="preserve">от 10 до 15 </w:t>
            </w:r>
          </w:p>
        </w:tc>
        <w:tc>
          <w:tcPr>
            <w:tcW w:w="829" w:type="dxa"/>
            <w:vAlign w:val="center"/>
          </w:tcPr>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 xml:space="preserve">от 15 до 20 </w:t>
            </w:r>
          </w:p>
        </w:tc>
        <w:tc>
          <w:tcPr>
            <w:tcW w:w="830" w:type="dxa"/>
            <w:vAlign w:val="center"/>
          </w:tcPr>
          <w:p w:rsidR="002A5068" w:rsidRPr="00A91C26" w:rsidRDefault="002A5068" w:rsidP="0072493E">
            <w:pPr>
              <w:spacing w:after="0" w:line="240" w:lineRule="auto"/>
              <w:ind w:left="-57" w:right="-57"/>
              <w:contextualSpacing/>
              <w:jc w:val="center"/>
              <w:rPr>
                <w:rFonts w:ascii="Times New Roman" w:hAnsi="Times New Roman"/>
                <w:sz w:val="24"/>
                <w:szCs w:val="24"/>
              </w:rPr>
            </w:pPr>
            <w:r w:rsidRPr="00A91C26">
              <w:rPr>
                <w:rFonts w:ascii="Times New Roman" w:hAnsi="Times New Roman"/>
                <w:sz w:val="24"/>
                <w:szCs w:val="24"/>
              </w:rPr>
              <w:t>20 и более</w:t>
            </w:r>
          </w:p>
        </w:tc>
      </w:tr>
      <w:tr w:rsidR="002A5068" w:rsidRPr="00A91C26" w:rsidTr="00C20636">
        <w:trPr>
          <w:cantSplit/>
          <w:trHeight w:val="1080"/>
          <w:jc w:val="center"/>
        </w:trPr>
        <w:tc>
          <w:tcPr>
            <w:tcW w:w="3501" w:type="dxa"/>
            <w:tcBorders>
              <w:bottom w:val="single" w:sz="4" w:space="0" w:color="auto"/>
            </w:tcBorders>
          </w:tcPr>
          <w:p w:rsidR="002A5068" w:rsidRPr="00A91C26" w:rsidRDefault="00C20636" w:rsidP="0072493E">
            <w:pPr>
              <w:spacing w:after="0" w:line="240" w:lineRule="auto"/>
              <w:contextualSpacing/>
              <w:rPr>
                <w:rFonts w:ascii="Times New Roman" w:hAnsi="Times New Roman"/>
                <w:sz w:val="24"/>
                <w:szCs w:val="24"/>
              </w:rPr>
            </w:pPr>
            <w:r w:rsidRPr="00A91C26">
              <w:rPr>
                <w:rFonts w:ascii="Times New Roman" w:hAnsi="Times New Roman"/>
                <w:sz w:val="24"/>
                <w:szCs w:val="24"/>
              </w:rPr>
              <w:lastRenderedPageBreak/>
              <w:t>ч</w:t>
            </w:r>
            <w:r w:rsidR="002A5068" w:rsidRPr="00A91C26">
              <w:rPr>
                <w:rFonts w:ascii="Times New Roman" w:hAnsi="Times New Roman"/>
                <w:sz w:val="24"/>
                <w:szCs w:val="24"/>
              </w:rPr>
              <w:t xml:space="preserve">исленность </w:t>
            </w:r>
            <w:r w:rsidRPr="00A91C26">
              <w:rPr>
                <w:rFonts w:ascii="Times New Roman" w:hAnsi="Times New Roman"/>
                <w:sz w:val="24"/>
                <w:szCs w:val="24"/>
              </w:rPr>
              <w:t>админи</w:t>
            </w:r>
            <w:r w:rsidR="002A5068" w:rsidRPr="00A91C26">
              <w:rPr>
                <w:rFonts w:ascii="Times New Roman" w:hAnsi="Times New Roman"/>
                <w:sz w:val="24"/>
                <w:szCs w:val="24"/>
              </w:rPr>
              <w:t xml:space="preserve">стративного </w:t>
            </w:r>
            <w:r w:rsidRPr="00A91C26">
              <w:rPr>
                <w:rFonts w:ascii="Times New Roman" w:hAnsi="Times New Roman"/>
                <w:sz w:val="24"/>
                <w:szCs w:val="24"/>
              </w:rPr>
              <w:t>персонала и педагогических сотрудников (</w:t>
            </w:r>
            <w:r w:rsidR="002A5068" w:rsidRPr="00A91C26">
              <w:rPr>
                <w:rFonts w:ascii="Times New Roman" w:hAnsi="Times New Roman"/>
                <w:sz w:val="24"/>
                <w:szCs w:val="24"/>
              </w:rPr>
              <w:t>всего</w:t>
            </w:r>
            <w:r w:rsidRPr="00A91C26">
              <w:rPr>
                <w:rFonts w:ascii="Times New Roman" w:hAnsi="Times New Roman"/>
                <w:sz w:val="24"/>
                <w:szCs w:val="24"/>
              </w:rPr>
              <w:t>)</w:t>
            </w:r>
          </w:p>
        </w:tc>
        <w:tc>
          <w:tcPr>
            <w:tcW w:w="1079" w:type="dxa"/>
            <w:tcBorders>
              <w:bottom w:val="single" w:sz="4" w:space="0" w:color="auto"/>
            </w:tcBorders>
            <w:vAlign w:val="center"/>
          </w:tcPr>
          <w:p w:rsidR="002A5068" w:rsidRPr="00A91C26" w:rsidRDefault="004933BF" w:rsidP="0072493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828" w:type="dxa"/>
            <w:tcBorders>
              <w:bottom w:val="single" w:sz="4" w:space="0" w:color="auto"/>
            </w:tcBorders>
            <w:vAlign w:val="center"/>
          </w:tcPr>
          <w:p w:rsidR="002A5068" w:rsidRPr="00A91C26" w:rsidRDefault="00510EA2"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29"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p>
        </w:tc>
        <w:tc>
          <w:tcPr>
            <w:tcW w:w="829" w:type="dxa"/>
            <w:tcBorders>
              <w:bottom w:val="single" w:sz="4" w:space="0" w:color="auto"/>
            </w:tcBorders>
            <w:vAlign w:val="center"/>
          </w:tcPr>
          <w:p w:rsidR="002A5068" w:rsidRPr="00A91C26" w:rsidRDefault="00EA02FE"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8" w:type="dxa"/>
            <w:tcBorders>
              <w:bottom w:val="single" w:sz="4" w:space="0" w:color="auto"/>
            </w:tcBorders>
            <w:vAlign w:val="center"/>
          </w:tcPr>
          <w:p w:rsidR="002A5068" w:rsidRPr="00A91C26" w:rsidRDefault="004933BF" w:rsidP="0072493E">
            <w:pPr>
              <w:pStyle w:val="161"/>
              <w:widowControl/>
              <w:contextualSpacing/>
              <w:rPr>
                <w:sz w:val="24"/>
                <w:szCs w:val="24"/>
              </w:rPr>
            </w:pPr>
            <w:r>
              <w:rPr>
                <w:sz w:val="24"/>
                <w:szCs w:val="24"/>
              </w:rPr>
              <w:t>1</w:t>
            </w:r>
          </w:p>
        </w:tc>
        <w:tc>
          <w:tcPr>
            <w:tcW w:w="829" w:type="dxa"/>
            <w:tcBorders>
              <w:bottom w:val="single" w:sz="4" w:space="0" w:color="auto"/>
            </w:tcBorders>
            <w:vAlign w:val="center"/>
          </w:tcPr>
          <w:p w:rsidR="002A5068" w:rsidRPr="00A91C26" w:rsidRDefault="002E3131"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30" w:type="dxa"/>
            <w:tcBorders>
              <w:bottom w:val="single" w:sz="4" w:space="0" w:color="auto"/>
            </w:tcBorders>
            <w:vAlign w:val="center"/>
          </w:tcPr>
          <w:p w:rsidR="002A5068" w:rsidRPr="00A91C26" w:rsidRDefault="00EA02FE"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4</w:t>
            </w:r>
          </w:p>
        </w:tc>
      </w:tr>
      <w:tr w:rsidR="002A5068" w:rsidRPr="00A91C26" w:rsidTr="00C20636">
        <w:trPr>
          <w:cantSplit/>
          <w:trHeight w:val="240"/>
          <w:jc w:val="center"/>
        </w:trPr>
        <w:tc>
          <w:tcPr>
            <w:tcW w:w="3501" w:type="dxa"/>
            <w:tcBorders>
              <w:bottom w:val="single" w:sz="4" w:space="0" w:color="auto"/>
            </w:tcBorders>
          </w:tcPr>
          <w:p w:rsidR="002A5068" w:rsidRPr="00A91C26" w:rsidRDefault="00C20636" w:rsidP="0072493E">
            <w:pPr>
              <w:spacing w:after="0" w:line="240" w:lineRule="auto"/>
              <w:contextualSpacing/>
              <w:rPr>
                <w:rFonts w:ascii="Times New Roman" w:hAnsi="Times New Roman"/>
                <w:sz w:val="24"/>
                <w:szCs w:val="24"/>
              </w:rPr>
            </w:pPr>
            <w:r w:rsidRPr="00A91C26">
              <w:rPr>
                <w:rFonts w:ascii="Times New Roman" w:hAnsi="Times New Roman"/>
                <w:sz w:val="24"/>
                <w:szCs w:val="24"/>
              </w:rPr>
              <w:t>административного персонала</w:t>
            </w:r>
          </w:p>
        </w:tc>
        <w:tc>
          <w:tcPr>
            <w:tcW w:w="1079" w:type="dxa"/>
            <w:tcBorders>
              <w:bottom w:val="single" w:sz="4" w:space="0" w:color="auto"/>
            </w:tcBorders>
            <w:vAlign w:val="center"/>
          </w:tcPr>
          <w:p w:rsidR="002A5068" w:rsidRPr="00A91C26" w:rsidRDefault="00C20636" w:rsidP="00C20636">
            <w:pPr>
              <w:spacing w:after="0" w:line="240" w:lineRule="auto"/>
              <w:contextualSpacing/>
              <w:rPr>
                <w:rFonts w:ascii="Times New Roman" w:hAnsi="Times New Roman"/>
                <w:sz w:val="24"/>
                <w:szCs w:val="24"/>
              </w:rPr>
            </w:pPr>
            <w:r w:rsidRPr="00A91C26">
              <w:rPr>
                <w:rFonts w:ascii="Times New Roman" w:hAnsi="Times New Roman"/>
                <w:sz w:val="24"/>
                <w:szCs w:val="24"/>
              </w:rPr>
              <w:t xml:space="preserve">      </w:t>
            </w:r>
            <w:r w:rsidR="00EA02FE" w:rsidRPr="00A91C26">
              <w:rPr>
                <w:rFonts w:ascii="Times New Roman" w:hAnsi="Times New Roman"/>
                <w:sz w:val="24"/>
                <w:szCs w:val="24"/>
              </w:rPr>
              <w:t>1</w:t>
            </w:r>
          </w:p>
        </w:tc>
        <w:tc>
          <w:tcPr>
            <w:tcW w:w="828"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9"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9"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8" w:type="dxa"/>
            <w:tcBorders>
              <w:bottom w:val="single" w:sz="4" w:space="0" w:color="auto"/>
            </w:tcBorders>
            <w:vAlign w:val="center"/>
          </w:tcPr>
          <w:p w:rsidR="002A5068" w:rsidRPr="00A91C26" w:rsidRDefault="00EA02FE" w:rsidP="0072493E">
            <w:pPr>
              <w:pStyle w:val="161"/>
              <w:widowControl/>
              <w:contextualSpacing/>
              <w:rPr>
                <w:sz w:val="24"/>
                <w:szCs w:val="24"/>
              </w:rPr>
            </w:pPr>
            <w:r w:rsidRPr="00A91C26">
              <w:rPr>
                <w:sz w:val="24"/>
                <w:szCs w:val="24"/>
              </w:rPr>
              <w:t>-</w:t>
            </w:r>
          </w:p>
        </w:tc>
        <w:tc>
          <w:tcPr>
            <w:tcW w:w="829" w:type="dxa"/>
            <w:tcBorders>
              <w:bottom w:val="single" w:sz="4" w:space="0" w:color="auto"/>
            </w:tcBorders>
            <w:vAlign w:val="center"/>
          </w:tcPr>
          <w:p w:rsidR="002A5068" w:rsidRPr="00A91C26" w:rsidRDefault="00EA02FE"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30" w:type="dxa"/>
            <w:tcBorders>
              <w:bottom w:val="single" w:sz="4" w:space="0" w:color="auto"/>
            </w:tcBorders>
            <w:vAlign w:val="center"/>
          </w:tcPr>
          <w:p w:rsidR="002A5068" w:rsidRPr="00A91C26" w:rsidRDefault="00EA02FE"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1</w:t>
            </w:r>
          </w:p>
        </w:tc>
      </w:tr>
      <w:tr w:rsidR="002A5068" w:rsidRPr="00A91C26" w:rsidTr="00C20636">
        <w:trPr>
          <w:cantSplit/>
          <w:trHeight w:val="780"/>
          <w:jc w:val="center"/>
        </w:trPr>
        <w:tc>
          <w:tcPr>
            <w:tcW w:w="3501" w:type="dxa"/>
            <w:tcBorders>
              <w:bottom w:val="single" w:sz="4" w:space="0" w:color="auto"/>
            </w:tcBorders>
          </w:tcPr>
          <w:p w:rsidR="002A5068" w:rsidRPr="00A91C26" w:rsidRDefault="002A5068" w:rsidP="00C20636">
            <w:pPr>
              <w:spacing w:after="0" w:line="240" w:lineRule="auto"/>
              <w:contextualSpacing/>
              <w:rPr>
                <w:rFonts w:ascii="Times New Roman" w:hAnsi="Times New Roman"/>
                <w:sz w:val="24"/>
                <w:szCs w:val="24"/>
              </w:rPr>
            </w:pPr>
            <w:r w:rsidRPr="00A91C26">
              <w:rPr>
                <w:rFonts w:ascii="Times New Roman" w:hAnsi="Times New Roman"/>
                <w:sz w:val="24"/>
                <w:szCs w:val="24"/>
              </w:rPr>
              <w:t xml:space="preserve">из них: </w:t>
            </w:r>
          </w:p>
          <w:p w:rsidR="00C20636" w:rsidRPr="00A91C26" w:rsidRDefault="00C20636" w:rsidP="0072493E">
            <w:pPr>
              <w:spacing w:after="0" w:line="240" w:lineRule="auto"/>
              <w:ind w:left="39"/>
              <w:contextualSpacing/>
              <w:rPr>
                <w:rFonts w:ascii="Times New Roman" w:hAnsi="Times New Roman"/>
                <w:sz w:val="24"/>
                <w:szCs w:val="24"/>
              </w:rPr>
            </w:pPr>
            <w:r w:rsidRPr="00A91C26">
              <w:rPr>
                <w:rFonts w:ascii="Times New Roman" w:hAnsi="Times New Roman"/>
                <w:sz w:val="24"/>
                <w:szCs w:val="24"/>
              </w:rPr>
              <w:t>заведующие,</w:t>
            </w:r>
          </w:p>
          <w:p w:rsidR="002A5068" w:rsidRPr="00A91C26" w:rsidRDefault="002A5068" w:rsidP="0072493E">
            <w:pPr>
              <w:spacing w:after="0" w:line="240" w:lineRule="auto"/>
              <w:ind w:left="39"/>
              <w:contextualSpacing/>
              <w:rPr>
                <w:rFonts w:ascii="Times New Roman" w:hAnsi="Times New Roman"/>
                <w:sz w:val="24"/>
                <w:szCs w:val="24"/>
              </w:rPr>
            </w:pPr>
            <w:r w:rsidRPr="00A91C26">
              <w:rPr>
                <w:rFonts w:ascii="Times New Roman" w:hAnsi="Times New Roman"/>
                <w:sz w:val="24"/>
                <w:szCs w:val="24"/>
              </w:rPr>
              <w:t>заместители заведующих</w:t>
            </w:r>
          </w:p>
        </w:tc>
        <w:tc>
          <w:tcPr>
            <w:tcW w:w="1079" w:type="dxa"/>
            <w:tcBorders>
              <w:bottom w:val="single" w:sz="4" w:space="0" w:color="auto"/>
            </w:tcBorders>
            <w:vAlign w:val="center"/>
          </w:tcPr>
          <w:p w:rsidR="002A5068" w:rsidRPr="00A91C26" w:rsidRDefault="00C20636"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1</w:t>
            </w:r>
          </w:p>
        </w:tc>
        <w:tc>
          <w:tcPr>
            <w:tcW w:w="828"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9"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9"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8" w:type="dxa"/>
            <w:tcBorders>
              <w:bottom w:val="single" w:sz="4" w:space="0" w:color="auto"/>
            </w:tcBorders>
            <w:vAlign w:val="center"/>
          </w:tcPr>
          <w:p w:rsidR="002A5068" w:rsidRPr="00A91C26" w:rsidRDefault="00EA02FE" w:rsidP="0072493E">
            <w:pPr>
              <w:pStyle w:val="161"/>
              <w:widowControl/>
              <w:contextualSpacing/>
              <w:rPr>
                <w:sz w:val="24"/>
                <w:szCs w:val="24"/>
              </w:rPr>
            </w:pPr>
            <w:r w:rsidRPr="00A91C26">
              <w:rPr>
                <w:sz w:val="24"/>
                <w:szCs w:val="24"/>
              </w:rPr>
              <w:t>-</w:t>
            </w:r>
          </w:p>
        </w:tc>
        <w:tc>
          <w:tcPr>
            <w:tcW w:w="829" w:type="dxa"/>
            <w:tcBorders>
              <w:bottom w:val="single" w:sz="4" w:space="0" w:color="auto"/>
            </w:tcBorders>
            <w:vAlign w:val="center"/>
          </w:tcPr>
          <w:p w:rsidR="002A5068" w:rsidRPr="00A91C26" w:rsidRDefault="002A5068"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30" w:type="dxa"/>
            <w:tcBorders>
              <w:bottom w:val="single" w:sz="4" w:space="0" w:color="auto"/>
            </w:tcBorders>
            <w:vAlign w:val="center"/>
          </w:tcPr>
          <w:p w:rsidR="002A5068" w:rsidRPr="00A91C26" w:rsidRDefault="00EA02FE"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1</w:t>
            </w:r>
          </w:p>
        </w:tc>
      </w:tr>
      <w:tr w:rsidR="002A5068" w:rsidRPr="00A91C26" w:rsidTr="005F40ED">
        <w:trPr>
          <w:cantSplit/>
          <w:trHeight w:val="129"/>
          <w:jc w:val="center"/>
        </w:trPr>
        <w:tc>
          <w:tcPr>
            <w:tcW w:w="3501" w:type="dxa"/>
          </w:tcPr>
          <w:p w:rsidR="002A5068" w:rsidRPr="00A91C26" w:rsidRDefault="002A5068" w:rsidP="0072493E">
            <w:pPr>
              <w:spacing w:after="0" w:line="240" w:lineRule="auto"/>
              <w:ind w:left="39"/>
              <w:contextualSpacing/>
              <w:rPr>
                <w:rFonts w:ascii="Times New Roman" w:hAnsi="Times New Roman"/>
                <w:sz w:val="24"/>
                <w:szCs w:val="24"/>
              </w:rPr>
            </w:pPr>
            <w:r w:rsidRPr="00A91C26">
              <w:rPr>
                <w:rFonts w:ascii="Times New Roman" w:hAnsi="Times New Roman"/>
                <w:sz w:val="24"/>
                <w:szCs w:val="24"/>
              </w:rPr>
              <w:t>педагогический персонал</w:t>
            </w:r>
          </w:p>
        </w:tc>
        <w:tc>
          <w:tcPr>
            <w:tcW w:w="1079" w:type="dxa"/>
            <w:vAlign w:val="center"/>
          </w:tcPr>
          <w:p w:rsidR="002A5068" w:rsidRPr="00A91C26" w:rsidRDefault="004933BF" w:rsidP="0072493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828" w:type="dxa"/>
            <w:vAlign w:val="center"/>
          </w:tcPr>
          <w:p w:rsidR="002A5068" w:rsidRPr="00A91C26" w:rsidRDefault="00510EA2"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29" w:type="dxa"/>
            <w:vAlign w:val="center"/>
          </w:tcPr>
          <w:p w:rsidR="002A5068" w:rsidRPr="00A91C26" w:rsidRDefault="004F396E" w:rsidP="0072493E">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29" w:type="dxa"/>
            <w:vAlign w:val="center"/>
          </w:tcPr>
          <w:p w:rsidR="002A5068" w:rsidRPr="00A91C26" w:rsidRDefault="00EA02FE" w:rsidP="0072493E">
            <w:pPr>
              <w:spacing w:after="0" w:line="240" w:lineRule="auto"/>
              <w:contextualSpacing/>
              <w:jc w:val="center"/>
              <w:rPr>
                <w:rFonts w:ascii="Times New Roman" w:hAnsi="Times New Roman"/>
                <w:sz w:val="24"/>
                <w:szCs w:val="24"/>
              </w:rPr>
            </w:pPr>
            <w:r w:rsidRPr="00A91C26">
              <w:rPr>
                <w:rFonts w:ascii="Times New Roman" w:hAnsi="Times New Roman"/>
                <w:sz w:val="24"/>
                <w:szCs w:val="24"/>
              </w:rPr>
              <w:t>-</w:t>
            </w:r>
          </w:p>
        </w:tc>
        <w:tc>
          <w:tcPr>
            <w:tcW w:w="828" w:type="dxa"/>
            <w:vAlign w:val="center"/>
          </w:tcPr>
          <w:p w:rsidR="002A5068" w:rsidRPr="00A91C26" w:rsidRDefault="004933BF" w:rsidP="0072493E">
            <w:pPr>
              <w:pStyle w:val="161"/>
              <w:widowControl/>
              <w:contextualSpacing/>
              <w:rPr>
                <w:sz w:val="24"/>
                <w:szCs w:val="24"/>
              </w:rPr>
            </w:pPr>
            <w:r>
              <w:rPr>
                <w:sz w:val="24"/>
                <w:szCs w:val="24"/>
              </w:rPr>
              <w:t>1</w:t>
            </w:r>
          </w:p>
        </w:tc>
        <w:tc>
          <w:tcPr>
            <w:tcW w:w="829" w:type="dxa"/>
            <w:vAlign w:val="center"/>
          </w:tcPr>
          <w:p w:rsidR="002A5068" w:rsidRPr="00A91C26" w:rsidRDefault="002E3131" w:rsidP="007249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30" w:type="dxa"/>
            <w:vAlign w:val="center"/>
          </w:tcPr>
          <w:p w:rsidR="002A5068" w:rsidRPr="00A91C26" w:rsidRDefault="004F396E" w:rsidP="0072493E">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bl>
    <w:p w:rsidR="005A2C16" w:rsidRPr="00A91C26" w:rsidRDefault="005A2C16" w:rsidP="00107988">
      <w:pPr>
        <w:spacing w:after="0" w:line="240" w:lineRule="auto"/>
        <w:jc w:val="both"/>
        <w:rPr>
          <w:rFonts w:ascii="Times New Roman" w:eastAsia="Times New Roman" w:hAnsi="Times New Roman" w:cs="Times New Roman"/>
          <w:b/>
          <w:sz w:val="24"/>
          <w:szCs w:val="24"/>
        </w:rPr>
      </w:pPr>
      <w:r w:rsidRPr="00A91C26">
        <w:rPr>
          <w:rFonts w:ascii="Times New Roman" w:eastAsia="Times New Roman" w:hAnsi="Times New Roman" w:cs="Times New Roman"/>
          <w:b/>
          <w:sz w:val="24"/>
          <w:szCs w:val="24"/>
        </w:rPr>
        <w:t>ВЫВОД:</w:t>
      </w:r>
    </w:p>
    <w:p w:rsidR="005A2C16" w:rsidRPr="00A91C26" w:rsidRDefault="00107988" w:rsidP="00107988">
      <w:pPr>
        <w:widowControl w:val="0"/>
        <w:autoSpaceDE w:val="0"/>
        <w:autoSpaceDN w:val="0"/>
        <w:adjustRightInd w:val="0"/>
        <w:spacing w:after="0" w:line="265" w:lineRule="exact"/>
        <w:jc w:val="both"/>
        <w:rPr>
          <w:rFonts w:ascii="Times New Roman" w:eastAsia="Times New Roman" w:hAnsi="Times New Roman" w:cs="Times New Roman"/>
          <w:color w:val="000000"/>
          <w:sz w:val="24"/>
          <w:szCs w:val="24"/>
        </w:rPr>
      </w:pPr>
      <w:r w:rsidRPr="00A91C26">
        <w:rPr>
          <w:rFonts w:ascii="Times New Roman" w:eastAsia="Times New Roman" w:hAnsi="Times New Roman" w:cs="Times New Roman"/>
          <w:color w:val="000000"/>
          <w:sz w:val="24"/>
          <w:szCs w:val="24"/>
        </w:rPr>
        <w:t xml:space="preserve">   </w:t>
      </w:r>
      <w:r w:rsidR="005A2C16" w:rsidRPr="00A91C26">
        <w:rPr>
          <w:rFonts w:ascii="Times New Roman" w:eastAsia="Times New Roman" w:hAnsi="Times New Roman" w:cs="Times New Roman"/>
          <w:color w:val="000000"/>
          <w:sz w:val="24"/>
          <w:szCs w:val="24"/>
        </w:rPr>
        <w:t xml:space="preserve">Анализируя кадровое обеспечение можно сделать вывод, что в </w:t>
      </w:r>
      <w:r w:rsidRPr="00A91C26">
        <w:rPr>
          <w:rFonts w:ascii="Times New Roman" w:eastAsia="Times New Roman" w:hAnsi="Times New Roman" w:cs="Times New Roman"/>
          <w:color w:val="000000"/>
          <w:sz w:val="24"/>
          <w:szCs w:val="24"/>
        </w:rPr>
        <w:t>МБ</w:t>
      </w:r>
      <w:r w:rsidR="005A2C16" w:rsidRPr="00A91C26">
        <w:rPr>
          <w:rFonts w:ascii="Times New Roman" w:eastAsia="Times New Roman" w:hAnsi="Times New Roman" w:cs="Times New Roman"/>
          <w:color w:val="000000"/>
          <w:sz w:val="24"/>
          <w:szCs w:val="24"/>
        </w:rPr>
        <w:t>ДОУ созданы необходимые условия для профессионального роста сотрудников:</w:t>
      </w:r>
    </w:p>
    <w:p w:rsidR="005A2C16" w:rsidRPr="00A91C26" w:rsidRDefault="00766C83" w:rsidP="00107988">
      <w:pPr>
        <w:widowControl w:val="0"/>
        <w:autoSpaceDE w:val="0"/>
        <w:autoSpaceDN w:val="0"/>
        <w:adjustRightInd w:val="0"/>
        <w:spacing w:after="0" w:line="275" w:lineRule="exact"/>
        <w:jc w:val="both"/>
        <w:rPr>
          <w:rFonts w:ascii="Times New Roman" w:eastAsia="Times New Roman" w:hAnsi="Times New Roman" w:cs="Times New Roman"/>
          <w:color w:val="000000"/>
          <w:sz w:val="24"/>
          <w:szCs w:val="24"/>
        </w:rPr>
      </w:pPr>
      <w:r w:rsidRPr="00A91C26">
        <w:rPr>
          <w:rFonts w:ascii="Times New Roman" w:eastAsia="Times New Roman" w:hAnsi="Times New Roman" w:cs="Times New Roman"/>
          <w:color w:val="000000"/>
          <w:sz w:val="24"/>
          <w:szCs w:val="24"/>
        </w:rPr>
        <w:t xml:space="preserve"> - с</w:t>
      </w:r>
      <w:r w:rsidR="005A2C16" w:rsidRPr="00A91C26">
        <w:rPr>
          <w:rFonts w:ascii="Times New Roman" w:eastAsia="Times New Roman" w:hAnsi="Times New Roman" w:cs="Times New Roman"/>
          <w:color w:val="000000"/>
          <w:sz w:val="24"/>
          <w:szCs w:val="24"/>
        </w:rPr>
        <w:t>уществует план повышения квалификации и переподготовки педагогических работников, план аттестации педагогических кадров</w:t>
      </w:r>
      <w:r w:rsidRPr="00A91C26">
        <w:rPr>
          <w:rFonts w:ascii="Times New Roman" w:eastAsia="Times New Roman" w:hAnsi="Times New Roman" w:cs="Times New Roman"/>
          <w:color w:val="000000"/>
          <w:sz w:val="24"/>
          <w:szCs w:val="24"/>
        </w:rPr>
        <w:t>;</w:t>
      </w:r>
    </w:p>
    <w:p w:rsidR="005A2C16" w:rsidRPr="00A91C26" w:rsidRDefault="00766C83" w:rsidP="00107988">
      <w:pPr>
        <w:widowControl w:val="0"/>
        <w:autoSpaceDE w:val="0"/>
        <w:autoSpaceDN w:val="0"/>
        <w:adjustRightInd w:val="0"/>
        <w:spacing w:after="0" w:line="276" w:lineRule="exact"/>
        <w:jc w:val="both"/>
        <w:rPr>
          <w:rFonts w:ascii="Times New Roman" w:eastAsia="Times New Roman" w:hAnsi="Times New Roman" w:cs="Times New Roman"/>
          <w:color w:val="000000"/>
          <w:sz w:val="24"/>
          <w:szCs w:val="24"/>
        </w:rPr>
      </w:pPr>
      <w:r w:rsidRPr="00A91C26">
        <w:rPr>
          <w:rFonts w:ascii="Times New Roman" w:eastAsia="Times New Roman" w:hAnsi="Times New Roman" w:cs="Times New Roman"/>
          <w:color w:val="000000"/>
          <w:sz w:val="24"/>
          <w:szCs w:val="24"/>
        </w:rPr>
        <w:t xml:space="preserve"> - е</w:t>
      </w:r>
      <w:r w:rsidR="005A2C16" w:rsidRPr="00A91C26">
        <w:rPr>
          <w:rFonts w:ascii="Times New Roman" w:eastAsia="Times New Roman" w:hAnsi="Times New Roman" w:cs="Times New Roman"/>
          <w:color w:val="000000"/>
          <w:sz w:val="24"/>
          <w:szCs w:val="24"/>
        </w:rPr>
        <w:t>жегодно педагоги повышают уровень своего профессионального мастерства посредством самообразования, повышения квалификации на базе КРИППО.</w:t>
      </w:r>
    </w:p>
    <w:p w:rsidR="005A2C16" w:rsidRPr="00A91C26" w:rsidRDefault="005A2C16" w:rsidP="00107988">
      <w:pPr>
        <w:widowControl w:val="0"/>
        <w:autoSpaceDE w:val="0"/>
        <w:autoSpaceDN w:val="0"/>
        <w:adjustRightInd w:val="0"/>
        <w:spacing w:after="0" w:line="275" w:lineRule="exact"/>
        <w:jc w:val="both"/>
        <w:rPr>
          <w:rFonts w:ascii="Times New Roman" w:eastAsia="Times New Roman" w:hAnsi="Times New Roman" w:cs="Times New Roman"/>
          <w:color w:val="000000"/>
          <w:sz w:val="24"/>
          <w:szCs w:val="24"/>
        </w:rPr>
      </w:pPr>
      <w:r w:rsidRPr="00A91C26">
        <w:rPr>
          <w:rFonts w:ascii="Times New Roman" w:eastAsia="Times New Roman" w:hAnsi="Times New Roman" w:cs="Times New Roman"/>
          <w:color w:val="000000"/>
          <w:sz w:val="24"/>
          <w:szCs w:val="24"/>
        </w:rPr>
        <w:t>Методические темы педагогов связаны с приоритетными задачами деятельности МБДОУ:</w:t>
      </w:r>
    </w:p>
    <w:p w:rsidR="005A2C16" w:rsidRPr="00A91C26" w:rsidRDefault="00766C83" w:rsidP="00766C83">
      <w:pPr>
        <w:widowControl w:val="0"/>
        <w:autoSpaceDE w:val="0"/>
        <w:autoSpaceDN w:val="0"/>
        <w:adjustRightInd w:val="0"/>
        <w:spacing w:after="0" w:line="276" w:lineRule="exact"/>
        <w:jc w:val="both"/>
        <w:rPr>
          <w:rFonts w:ascii="Times New Roman" w:eastAsia="Times New Roman" w:hAnsi="Times New Roman" w:cs="Times New Roman"/>
          <w:color w:val="000000"/>
          <w:sz w:val="24"/>
          <w:szCs w:val="24"/>
        </w:rPr>
      </w:pPr>
      <w:r w:rsidRPr="00A91C26">
        <w:rPr>
          <w:rFonts w:ascii="Times New Roman" w:eastAsia="Times New Roman" w:hAnsi="Times New Roman" w:cs="Times New Roman"/>
          <w:color w:val="000000"/>
          <w:sz w:val="24"/>
          <w:szCs w:val="24"/>
        </w:rPr>
        <w:t xml:space="preserve">- </w:t>
      </w:r>
      <w:r w:rsidR="005A2C16" w:rsidRPr="00A91C26">
        <w:rPr>
          <w:rFonts w:ascii="Times New Roman" w:eastAsia="Times New Roman" w:hAnsi="Times New Roman" w:cs="Times New Roman"/>
          <w:color w:val="000000"/>
          <w:sz w:val="24"/>
          <w:szCs w:val="24"/>
        </w:rPr>
        <w:t xml:space="preserve">совершенствование </w:t>
      </w:r>
      <w:proofErr w:type="spellStart"/>
      <w:r w:rsidR="005A2C16" w:rsidRPr="00A91C26">
        <w:rPr>
          <w:rFonts w:ascii="Times New Roman" w:eastAsia="Times New Roman" w:hAnsi="Times New Roman" w:cs="Times New Roman"/>
          <w:color w:val="000000"/>
          <w:sz w:val="24"/>
          <w:szCs w:val="24"/>
        </w:rPr>
        <w:t>воспитательно</w:t>
      </w:r>
      <w:proofErr w:type="spellEnd"/>
      <w:r w:rsidR="005A2C16" w:rsidRPr="00A91C26">
        <w:rPr>
          <w:rFonts w:ascii="Times New Roman" w:eastAsia="Times New Roman" w:hAnsi="Times New Roman" w:cs="Times New Roman"/>
          <w:color w:val="000000"/>
          <w:sz w:val="24"/>
          <w:szCs w:val="24"/>
        </w:rPr>
        <w:t>-образовательной работы с детьми;</w:t>
      </w:r>
    </w:p>
    <w:p w:rsidR="00766C83" w:rsidRPr="00A91C26" w:rsidRDefault="00766C83" w:rsidP="00766C83">
      <w:pPr>
        <w:widowControl w:val="0"/>
        <w:autoSpaceDE w:val="0"/>
        <w:autoSpaceDN w:val="0"/>
        <w:adjustRightInd w:val="0"/>
        <w:spacing w:after="0" w:line="276" w:lineRule="exact"/>
        <w:jc w:val="both"/>
        <w:rPr>
          <w:rFonts w:ascii="Times New Roman" w:eastAsia="Times New Roman" w:hAnsi="Times New Roman" w:cs="Times New Roman"/>
          <w:color w:val="000000"/>
          <w:sz w:val="24"/>
          <w:szCs w:val="24"/>
        </w:rPr>
      </w:pPr>
      <w:r w:rsidRPr="00A91C26">
        <w:rPr>
          <w:rFonts w:ascii="Times New Roman" w:eastAsia="Times New Roman" w:hAnsi="Times New Roman" w:cs="Times New Roman"/>
          <w:color w:val="000000"/>
          <w:sz w:val="24"/>
          <w:szCs w:val="24"/>
        </w:rPr>
        <w:t xml:space="preserve">- </w:t>
      </w:r>
      <w:r w:rsidR="005A2C16" w:rsidRPr="00A91C26">
        <w:rPr>
          <w:rFonts w:ascii="Times New Roman" w:eastAsia="Times New Roman" w:hAnsi="Times New Roman" w:cs="Times New Roman"/>
          <w:color w:val="000000"/>
          <w:sz w:val="24"/>
          <w:szCs w:val="24"/>
        </w:rPr>
        <w:t>совершенствование   педагогического   мастерства   в   использовании   соврем</w:t>
      </w:r>
      <w:r w:rsidRPr="00A91C26">
        <w:rPr>
          <w:rFonts w:ascii="Times New Roman" w:eastAsia="Times New Roman" w:hAnsi="Times New Roman" w:cs="Times New Roman"/>
          <w:color w:val="000000"/>
          <w:sz w:val="24"/>
          <w:szCs w:val="24"/>
        </w:rPr>
        <w:t>енных педагогических технологий;</w:t>
      </w:r>
    </w:p>
    <w:p w:rsidR="005A2C16" w:rsidRPr="00A91C26" w:rsidRDefault="00766C83" w:rsidP="00766C83">
      <w:pPr>
        <w:widowControl w:val="0"/>
        <w:autoSpaceDE w:val="0"/>
        <w:autoSpaceDN w:val="0"/>
        <w:adjustRightInd w:val="0"/>
        <w:spacing w:after="0" w:line="276" w:lineRule="exact"/>
        <w:jc w:val="both"/>
        <w:rPr>
          <w:rFonts w:ascii="Times New Roman" w:eastAsia="Times New Roman" w:hAnsi="Times New Roman" w:cs="Times New Roman"/>
          <w:color w:val="000000"/>
          <w:sz w:val="24"/>
          <w:szCs w:val="24"/>
        </w:rPr>
      </w:pPr>
      <w:r w:rsidRPr="00A91C26">
        <w:rPr>
          <w:rFonts w:ascii="Times New Roman" w:eastAsia="Times New Roman" w:hAnsi="Times New Roman" w:cs="Times New Roman"/>
          <w:color w:val="000000"/>
          <w:sz w:val="24"/>
          <w:szCs w:val="24"/>
        </w:rPr>
        <w:t>- п</w:t>
      </w:r>
      <w:r w:rsidR="005A2C16" w:rsidRPr="00A91C26">
        <w:rPr>
          <w:rFonts w:ascii="Times New Roman" w:eastAsia="Times New Roman" w:hAnsi="Times New Roman" w:cs="Times New Roman"/>
          <w:color w:val="000000"/>
          <w:sz w:val="24"/>
          <w:szCs w:val="24"/>
        </w:rPr>
        <w:t>едагогами групп проводится работа по оснащению развивающей среды в соответствие с ФГОС.</w:t>
      </w:r>
    </w:p>
    <w:p w:rsidR="00CF55A5" w:rsidRDefault="00CF55A5" w:rsidP="00391697">
      <w:pPr>
        <w:rPr>
          <w:rFonts w:ascii="Times New Roman" w:hAnsi="Times New Roman" w:cs="Times New Roman"/>
          <w:b/>
          <w:sz w:val="24"/>
          <w:szCs w:val="24"/>
        </w:rPr>
      </w:pPr>
    </w:p>
    <w:p w:rsidR="00466DF3" w:rsidRPr="006C4047" w:rsidRDefault="00466DF3" w:rsidP="00FB39B4">
      <w:pPr>
        <w:jc w:val="center"/>
        <w:rPr>
          <w:rFonts w:ascii="Times New Roman" w:hAnsi="Times New Roman" w:cs="Times New Roman"/>
          <w:b/>
          <w:sz w:val="24"/>
          <w:szCs w:val="24"/>
        </w:rPr>
      </w:pPr>
      <w:r w:rsidRPr="006C4047">
        <w:rPr>
          <w:rFonts w:ascii="Times New Roman" w:hAnsi="Times New Roman" w:cs="Times New Roman"/>
          <w:b/>
          <w:sz w:val="24"/>
          <w:szCs w:val="24"/>
        </w:rPr>
        <w:t xml:space="preserve">III. </w:t>
      </w:r>
      <w:r w:rsidR="00FB39B4">
        <w:rPr>
          <w:rFonts w:ascii="Times New Roman" w:hAnsi="Times New Roman" w:cs="Times New Roman"/>
          <w:b/>
          <w:sz w:val="24"/>
          <w:szCs w:val="24"/>
        </w:rPr>
        <w:t xml:space="preserve">ОЦЕНКА ОБРАЗОВАТЕЛЬНОГО ПРОЦЕССА В </w:t>
      </w:r>
      <w:r w:rsidRPr="006C4047">
        <w:rPr>
          <w:rFonts w:ascii="Times New Roman" w:hAnsi="Times New Roman" w:cs="Times New Roman"/>
          <w:b/>
          <w:sz w:val="24"/>
          <w:szCs w:val="24"/>
        </w:rPr>
        <w:t>МБДОУ</w:t>
      </w:r>
      <w:r w:rsidR="00FB39B4">
        <w:rPr>
          <w:rFonts w:ascii="Times New Roman" w:hAnsi="Times New Roman" w:cs="Times New Roman"/>
          <w:b/>
          <w:sz w:val="24"/>
          <w:szCs w:val="24"/>
        </w:rPr>
        <w:t>.</w:t>
      </w:r>
    </w:p>
    <w:p w:rsidR="00466DF3" w:rsidRPr="006C4047" w:rsidRDefault="00466DF3" w:rsidP="00466DF3">
      <w:pPr>
        <w:contextualSpacing/>
        <w:jc w:val="both"/>
        <w:rPr>
          <w:rFonts w:ascii="Times New Roman" w:hAnsi="Times New Roman" w:cs="Times New Roman"/>
          <w:b/>
          <w:sz w:val="24"/>
          <w:szCs w:val="24"/>
        </w:rPr>
      </w:pPr>
      <w:r w:rsidRPr="006C4047">
        <w:rPr>
          <w:rFonts w:cs="Times New Roman"/>
          <w:sz w:val="24"/>
          <w:szCs w:val="24"/>
        </w:rPr>
        <w:t xml:space="preserve">    </w:t>
      </w:r>
      <w:r w:rsidRPr="006C4047">
        <w:rPr>
          <w:rFonts w:ascii="Times New Roman" w:hAnsi="Times New Roman" w:cs="Times New Roman"/>
          <w:sz w:val="24"/>
          <w:szCs w:val="24"/>
        </w:rPr>
        <w:t xml:space="preserve">Содержание образовательного процесса выстраивалось на </w:t>
      </w:r>
      <w:r w:rsidR="00A36BBB" w:rsidRPr="006C4047">
        <w:rPr>
          <w:rFonts w:ascii="Times New Roman" w:hAnsi="Times New Roman" w:cs="Times New Roman"/>
          <w:sz w:val="24"/>
          <w:szCs w:val="24"/>
        </w:rPr>
        <w:t>основе образовательной</w:t>
      </w:r>
      <w:r w:rsidRPr="006C4047">
        <w:rPr>
          <w:rFonts w:ascii="Times New Roman" w:hAnsi="Times New Roman" w:cs="Times New Roman"/>
          <w:sz w:val="24"/>
          <w:szCs w:val="24"/>
        </w:rPr>
        <w:t xml:space="preserve"> программы МБДОУ «Детский сад «Вишенка» с. Красное», примерной </w:t>
      </w:r>
      <w:r w:rsidR="00A36BBB" w:rsidRPr="006C4047">
        <w:rPr>
          <w:rFonts w:ascii="Times New Roman" w:hAnsi="Times New Roman" w:cs="Times New Roman"/>
          <w:sz w:val="24"/>
          <w:szCs w:val="24"/>
        </w:rPr>
        <w:t>образовательной программы дошкольного</w:t>
      </w:r>
      <w:r w:rsidRPr="006C4047">
        <w:rPr>
          <w:rFonts w:ascii="Times New Roman" w:hAnsi="Times New Roman" w:cs="Times New Roman"/>
          <w:sz w:val="24"/>
          <w:szCs w:val="24"/>
        </w:rPr>
        <w:t xml:space="preserve"> </w:t>
      </w:r>
      <w:r w:rsidR="00A36BBB" w:rsidRPr="006C4047">
        <w:rPr>
          <w:rFonts w:ascii="Times New Roman" w:hAnsi="Times New Roman" w:cs="Times New Roman"/>
          <w:sz w:val="24"/>
          <w:szCs w:val="24"/>
        </w:rPr>
        <w:t>образования «</w:t>
      </w:r>
      <w:r w:rsidRPr="006C4047">
        <w:rPr>
          <w:rFonts w:ascii="Times New Roman" w:hAnsi="Times New Roman" w:cs="Times New Roman"/>
          <w:sz w:val="24"/>
          <w:szCs w:val="24"/>
        </w:rPr>
        <w:t xml:space="preserve">От рождения до школы» под </w:t>
      </w:r>
      <w:r w:rsidR="00A36BBB" w:rsidRPr="006C4047">
        <w:rPr>
          <w:rFonts w:ascii="Times New Roman" w:hAnsi="Times New Roman" w:cs="Times New Roman"/>
          <w:sz w:val="24"/>
          <w:szCs w:val="24"/>
        </w:rPr>
        <w:t>редакцией Н.Е.</w:t>
      </w:r>
      <w:r w:rsidR="002041DA">
        <w:rPr>
          <w:rFonts w:ascii="Times New Roman" w:hAnsi="Times New Roman" w:cs="Times New Roman"/>
          <w:sz w:val="24"/>
          <w:szCs w:val="24"/>
        </w:rPr>
        <w:t xml:space="preserve"> </w:t>
      </w:r>
      <w:proofErr w:type="spellStart"/>
      <w:r w:rsidR="002041DA">
        <w:rPr>
          <w:rFonts w:ascii="Times New Roman" w:hAnsi="Times New Roman" w:cs="Times New Roman"/>
          <w:sz w:val="24"/>
          <w:szCs w:val="24"/>
        </w:rPr>
        <w:t>Ве</w:t>
      </w:r>
      <w:r w:rsidRPr="006C4047">
        <w:rPr>
          <w:rFonts w:ascii="Times New Roman" w:hAnsi="Times New Roman" w:cs="Times New Roman"/>
          <w:sz w:val="24"/>
          <w:szCs w:val="24"/>
        </w:rPr>
        <w:t>ра</w:t>
      </w:r>
      <w:r w:rsidR="002041DA">
        <w:rPr>
          <w:rFonts w:ascii="Times New Roman" w:hAnsi="Times New Roman" w:cs="Times New Roman"/>
          <w:sz w:val="24"/>
          <w:szCs w:val="24"/>
        </w:rPr>
        <w:t>к</w:t>
      </w:r>
      <w:r w:rsidRPr="006C4047">
        <w:rPr>
          <w:rFonts w:ascii="Times New Roman" w:hAnsi="Times New Roman" w:cs="Times New Roman"/>
          <w:sz w:val="24"/>
          <w:szCs w:val="24"/>
        </w:rPr>
        <w:t>сы</w:t>
      </w:r>
      <w:proofErr w:type="spellEnd"/>
      <w:proofErr w:type="gramStart"/>
      <w:r w:rsidR="002041DA">
        <w:rPr>
          <w:rFonts w:ascii="Times New Roman" w:hAnsi="Times New Roman" w:cs="Times New Roman"/>
          <w:sz w:val="24"/>
          <w:szCs w:val="24"/>
        </w:rPr>
        <w:t xml:space="preserve"> </w:t>
      </w:r>
      <w:r w:rsidRPr="006C4047">
        <w:rPr>
          <w:rFonts w:ascii="Times New Roman" w:hAnsi="Times New Roman" w:cs="Times New Roman"/>
          <w:sz w:val="24"/>
          <w:szCs w:val="24"/>
        </w:rPr>
        <w:t>,</w:t>
      </w:r>
      <w:proofErr w:type="gramEnd"/>
      <w:r w:rsidRPr="006C4047">
        <w:rPr>
          <w:rFonts w:ascii="Times New Roman" w:hAnsi="Times New Roman" w:cs="Times New Roman"/>
          <w:sz w:val="24"/>
          <w:szCs w:val="24"/>
        </w:rPr>
        <w:t xml:space="preserve"> Т.С. Комаровой, М.А. Васильевой.</w:t>
      </w:r>
    </w:p>
    <w:p w:rsidR="00466DF3" w:rsidRPr="006C4047" w:rsidRDefault="00466DF3" w:rsidP="00466DF3">
      <w:pPr>
        <w:spacing w:after="0"/>
        <w:contextualSpacing/>
        <w:jc w:val="both"/>
        <w:rPr>
          <w:rFonts w:ascii="Times New Roman" w:hAnsi="Times New Roman" w:cs="Times New Roman"/>
          <w:b/>
          <w:sz w:val="24"/>
          <w:szCs w:val="24"/>
        </w:rPr>
      </w:pPr>
      <w:r w:rsidRPr="006C4047">
        <w:rPr>
          <w:rFonts w:ascii="Times New Roman" w:hAnsi="Times New Roman" w:cs="Times New Roman"/>
          <w:b/>
          <w:sz w:val="24"/>
          <w:szCs w:val="24"/>
        </w:rPr>
        <w:t xml:space="preserve">   </w:t>
      </w:r>
      <w:r w:rsidRPr="006C4047">
        <w:rPr>
          <w:rFonts w:ascii="Times New Roman" w:hAnsi="Times New Roman"/>
          <w:sz w:val="24"/>
          <w:szCs w:val="24"/>
        </w:rPr>
        <w:t xml:space="preserve">Цель образовательной программы </w:t>
      </w:r>
      <w:r w:rsidRPr="006C4047">
        <w:rPr>
          <w:rFonts w:ascii="Times New Roman" w:hAnsi="Times New Roman" w:cs="Times New Roman"/>
          <w:sz w:val="24"/>
          <w:szCs w:val="24"/>
        </w:rPr>
        <w:t xml:space="preserve">согласно ФГОС </w:t>
      </w:r>
      <w:proofErr w:type="gramStart"/>
      <w:r w:rsidRPr="006C4047">
        <w:rPr>
          <w:rFonts w:ascii="Times New Roman" w:hAnsi="Times New Roman" w:cs="Times New Roman"/>
          <w:sz w:val="24"/>
          <w:szCs w:val="24"/>
        </w:rPr>
        <w:t>ДО</w:t>
      </w:r>
      <w:proofErr w:type="gramEnd"/>
      <w:r w:rsidRPr="006C4047">
        <w:rPr>
          <w:rFonts w:ascii="Times New Roman" w:hAnsi="Times New Roman" w:cs="Times New Roman"/>
          <w:sz w:val="24"/>
          <w:szCs w:val="24"/>
        </w:rPr>
        <w:t xml:space="preserve"> заключалась </w:t>
      </w:r>
      <w:proofErr w:type="gramStart"/>
      <w:r w:rsidRPr="006C4047">
        <w:rPr>
          <w:rFonts w:ascii="Times New Roman" w:hAnsi="Times New Roman" w:cs="Times New Roman"/>
          <w:sz w:val="24"/>
          <w:szCs w:val="24"/>
        </w:rPr>
        <w:t>в</w:t>
      </w:r>
      <w:proofErr w:type="gramEnd"/>
      <w:r w:rsidRPr="006C4047">
        <w:rPr>
          <w:rFonts w:ascii="Times New Roman" w:hAnsi="Times New Roman" w:cs="Times New Roman"/>
          <w:sz w:val="24"/>
          <w:szCs w:val="24"/>
        </w:rPr>
        <w:t xml:space="preserve"> развитии физических, интеллектуальных, нравственных, эстетических и личностных качеств детей дошкольного возраста, сохранении и укреплении их здоровья, формировании общей культуры, предпосылок учебной деятельности, обеспечивающих успешное освоение ими образовательных программ начального общего образования.</w:t>
      </w:r>
    </w:p>
    <w:p w:rsidR="00466DF3" w:rsidRPr="006C4047" w:rsidRDefault="00466DF3" w:rsidP="00466DF3">
      <w:pPr>
        <w:spacing w:after="0"/>
        <w:contextualSpacing/>
        <w:jc w:val="both"/>
        <w:rPr>
          <w:rFonts w:ascii="Times New Roman" w:hAnsi="Times New Roman" w:cs="Times New Roman"/>
          <w:b/>
          <w:sz w:val="24"/>
          <w:szCs w:val="24"/>
        </w:rPr>
      </w:pPr>
      <w:r w:rsidRPr="006C4047">
        <w:rPr>
          <w:rFonts w:ascii="Times New Roman" w:hAnsi="Times New Roman" w:cs="Times New Roman"/>
          <w:b/>
          <w:sz w:val="24"/>
          <w:szCs w:val="24"/>
        </w:rPr>
        <w:t xml:space="preserve">   </w:t>
      </w:r>
      <w:proofErr w:type="gramStart"/>
      <w:r w:rsidRPr="006C4047">
        <w:rPr>
          <w:rFonts w:ascii="Times New Roman" w:hAnsi="Times New Roman" w:cs="Times New Roman"/>
          <w:sz w:val="24"/>
          <w:szCs w:val="24"/>
        </w:rPr>
        <w:t xml:space="preserve">Образовательная программа дошкольного образования  МБДОУ </w:t>
      </w:r>
      <w:r w:rsidRPr="006C4047">
        <w:rPr>
          <w:rFonts w:ascii="Times New Roman" w:eastAsia="Times New Roman" w:hAnsi="Times New Roman" w:cs="Times New Roman"/>
          <w:sz w:val="24"/>
          <w:szCs w:val="24"/>
        </w:rPr>
        <w:t xml:space="preserve">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6C4047">
        <w:rPr>
          <w:rFonts w:ascii="Times New Roman" w:eastAsia="Times New Roman" w:hAnsi="Times New Roman" w:cs="Times New Roman"/>
          <w:iCs/>
          <w:sz w:val="24"/>
          <w:szCs w:val="24"/>
        </w:rPr>
        <w:t>обеспечивающую достижение воспитанниками физической и психологической  готовности к школе,</w:t>
      </w:r>
      <w:r w:rsidRPr="006C4047">
        <w:rPr>
          <w:rFonts w:ascii="Times New Roman" w:eastAsia="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roofErr w:type="gramEnd"/>
    </w:p>
    <w:p w:rsidR="00466DF3" w:rsidRPr="006C4047" w:rsidRDefault="00466DF3" w:rsidP="00466DF3">
      <w:pPr>
        <w:contextualSpacing/>
        <w:rPr>
          <w:rFonts w:ascii="Times New Roman" w:eastAsia="Calibri" w:hAnsi="Times New Roman" w:cs="Times New Roman"/>
          <w:b/>
          <w:sz w:val="24"/>
          <w:szCs w:val="24"/>
        </w:rPr>
      </w:pPr>
      <w:r w:rsidRPr="006C4047">
        <w:rPr>
          <w:rFonts w:ascii="Times New Roman" w:hAnsi="Times New Roman" w:cs="Times New Roman"/>
          <w:b/>
          <w:sz w:val="24"/>
          <w:szCs w:val="24"/>
        </w:rPr>
        <w:t xml:space="preserve">   </w:t>
      </w:r>
      <w:r w:rsidRPr="006C4047">
        <w:rPr>
          <w:rFonts w:ascii="Times New Roman" w:eastAsia="Times New Roman" w:hAnsi="Times New Roman" w:cs="Times New Roman"/>
          <w:b/>
          <w:iCs/>
          <w:sz w:val="24"/>
          <w:szCs w:val="24"/>
        </w:rPr>
        <w:t xml:space="preserve">Нормативно-правовой базой </w:t>
      </w:r>
      <w:r w:rsidRPr="006C4047">
        <w:rPr>
          <w:rFonts w:ascii="Times New Roman" w:eastAsia="Times New Roman" w:hAnsi="Times New Roman" w:cs="Times New Roman"/>
          <w:iCs/>
          <w:sz w:val="24"/>
          <w:szCs w:val="24"/>
        </w:rPr>
        <w:t xml:space="preserve">для </w:t>
      </w:r>
      <w:r w:rsidRPr="006C4047">
        <w:rPr>
          <w:rFonts w:ascii="Times New Roman" w:eastAsia="Times New Roman" w:hAnsi="Times New Roman"/>
          <w:iCs/>
          <w:sz w:val="24"/>
          <w:szCs w:val="24"/>
        </w:rPr>
        <w:t>организации образовательного процесса</w:t>
      </w:r>
      <w:r w:rsidRPr="006C4047">
        <w:rPr>
          <w:rFonts w:ascii="Times New Roman" w:eastAsia="Times New Roman" w:hAnsi="Times New Roman"/>
          <w:color w:val="000000"/>
          <w:sz w:val="24"/>
          <w:szCs w:val="24"/>
        </w:rPr>
        <w:t xml:space="preserve"> являлось</w:t>
      </w:r>
      <w:r w:rsidRPr="006C4047">
        <w:rPr>
          <w:rFonts w:ascii="Times New Roman" w:eastAsia="Times New Roman" w:hAnsi="Times New Roman" w:cs="Times New Roman"/>
          <w:color w:val="000000"/>
          <w:sz w:val="24"/>
          <w:szCs w:val="24"/>
        </w:rPr>
        <w:t>:</w:t>
      </w:r>
    </w:p>
    <w:p w:rsidR="00466DF3" w:rsidRPr="006C4047" w:rsidRDefault="00466DF3" w:rsidP="00757595">
      <w:pPr>
        <w:pStyle w:val="a4"/>
        <w:numPr>
          <w:ilvl w:val="0"/>
          <w:numId w:val="6"/>
        </w:numPr>
        <w:tabs>
          <w:tab w:val="left" w:pos="284"/>
        </w:tabs>
        <w:autoSpaceDE w:val="0"/>
        <w:autoSpaceDN w:val="0"/>
        <w:adjustRightInd w:val="0"/>
        <w:spacing w:after="0" w:line="240" w:lineRule="auto"/>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Федеральный</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закон</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от</w:t>
      </w:r>
      <w:proofErr w:type="spellEnd"/>
      <w:r w:rsidRPr="006C4047">
        <w:rPr>
          <w:rFonts w:ascii="Times New Roman" w:hAnsi="Times New Roman"/>
          <w:sz w:val="24"/>
          <w:szCs w:val="24"/>
          <w:lang w:eastAsia="ru-RU"/>
        </w:rPr>
        <w:t xml:space="preserve"> 29.12.2012г. № 273-ФЗ «</w:t>
      </w:r>
      <w:proofErr w:type="spellStart"/>
      <w:r w:rsidRPr="006C4047">
        <w:rPr>
          <w:rFonts w:ascii="Times New Roman" w:hAnsi="Times New Roman"/>
          <w:sz w:val="24"/>
          <w:szCs w:val="24"/>
          <w:lang w:eastAsia="ru-RU"/>
        </w:rPr>
        <w:t>Об</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образовании</w:t>
      </w:r>
      <w:proofErr w:type="spellEnd"/>
      <w:r w:rsidRPr="006C4047">
        <w:rPr>
          <w:rFonts w:ascii="Times New Roman" w:hAnsi="Times New Roman"/>
          <w:sz w:val="24"/>
          <w:szCs w:val="24"/>
          <w:lang w:eastAsia="ru-RU"/>
        </w:rPr>
        <w:t xml:space="preserve"> в </w:t>
      </w:r>
      <w:proofErr w:type="spellStart"/>
      <w:r w:rsidRPr="006C4047">
        <w:rPr>
          <w:rFonts w:ascii="Times New Roman" w:hAnsi="Times New Roman"/>
          <w:sz w:val="24"/>
          <w:szCs w:val="24"/>
          <w:lang w:eastAsia="ru-RU"/>
        </w:rPr>
        <w:t>Российской</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Федерации</w:t>
      </w:r>
      <w:proofErr w:type="spellEnd"/>
      <w:r w:rsidRPr="006C4047">
        <w:rPr>
          <w:rFonts w:ascii="Times New Roman" w:hAnsi="Times New Roman"/>
          <w:sz w:val="24"/>
          <w:szCs w:val="24"/>
          <w:lang w:eastAsia="ru-RU"/>
        </w:rPr>
        <w:t>»;</w:t>
      </w:r>
    </w:p>
    <w:p w:rsidR="00466DF3" w:rsidRPr="006C4047" w:rsidRDefault="00466DF3" w:rsidP="00757595">
      <w:pPr>
        <w:pStyle w:val="a4"/>
        <w:numPr>
          <w:ilvl w:val="0"/>
          <w:numId w:val="6"/>
        </w:numPr>
        <w:tabs>
          <w:tab w:val="left" w:pos="284"/>
        </w:tab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6C4047">
        <w:rPr>
          <w:rFonts w:ascii="Times New Roman" w:hAnsi="Times New Roman"/>
          <w:color w:val="000000"/>
          <w:sz w:val="24"/>
          <w:szCs w:val="24"/>
          <w:lang w:eastAsia="ru-RU"/>
        </w:rPr>
        <w:t>примерная</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основная</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общеобразовательная</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программа</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дошкольного</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образования</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От</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рождения</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до</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школы</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под</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ред</w:t>
      </w:r>
      <w:proofErr w:type="spellEnd"/>
      <w:r w:rsidRPr="006C4047">
        <w:rPr>
          <w:rFonts w:ascii="Times New Roman" w:hAnsi="Times New Roman"/>
          <w:color w:val="000000"/>
          <w:sz w:val="24"/>
          <w:szCs w:val="24"/>
          <w:lang w:eastAsia="ru-RU"/>
        </w:rPr>
        <w:t xml:space="preserve">. </w:t>
      </w:r>
      <w:proofErr w:type="spellStart"/>
      <w:r w:rsidR="00490FFF">
        <w:rPr>
          <w:rFonts w:ascii="Times New Roman" w:hAnsi="Times New Roman"/>
          <w:color w:val="000000"/>
          <w:sz w:val="24"/>
          <w:szCs w:val="24"/>
          <w:lang w:eastAsia="ru-RU"/>
        </w:rPr>
        <w:t>Н.Е.Веракс</w:t>
      </w:r>
      <w:proofErr w:type="spellEnd"/>
      <w:r w:rsidR="00490FFF">
        <w:rPr>
          <w:rFonts w:ascii="Times New Roman" w:hAnsi="Times New Roman"/>
          <w:color w:val="000000"/>
          <w:sz w:val="24"/>
          <w:szCs w:val="24"/>
          <w:lang w:val="ru-RU" w:eastAsia="ru-RU"/>
        </w:rPr>
        <w:t>ы</w:t>
      </w:r>
      <w:r w:rsidRPr="006C4047">
        <w:rPr>
          <w:rFonts w:ascii="Times New Roman" w:hAnsi="Times New Roman"/>
          <w:color w:val="000000"/>
          <w:sz w:val="24"/>
          <w:szCs w:val="24"/>
          <w:lang w:eastAsia="ru-RU"/>
        </w:rPr>
        <w:t xml:space="preserve">, Т.С. </w:t>
      </w:r>
      <w:proofErr w:type="spellStart"/>
      <w:r w:rsidRPr="006C4047">
        <w:rPr>
          <w:rFonts w:ascii="Times New Roman" w:hAnsi="Times New Roman"/>
          <w:color w:val="000000"/>
          <w:sz w:val="24"/>
          <w:szCs w:val="24"/>
          <w:lang w:eastAsia="ru-RU"/>
        </w:rPr>
        <w:t>Комаровой</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М.А.Васильевой</w:t>
      </w:r>
      <w:proofErr w:type="spellEnd"/>
      <w:r w:rsidRPr="006C4047">
        <w:rPr>
          <w:rFonts w:ascii="Times New Roman" w:hAnsi="Times New Roman"/>
          <w:color w:val="000000"/>
          <w:sz w:val="24"/>
          <w:szCs w:val="24"/>
          <w:lang w:eastAsia="ru-RU"/>
        </w:rPr>
        <w:t xml:space="preserve">, </w:t>
      </w:r>
      <w:proofErr w:type="spellStart"/>
      <w:r w:rsidRPr="006C4047">
        <w:rPr>
          <w:rFonts w:ascii="Times New Roman" w:hAnsi="Times New Roman"/>
          <w:color w:val="000000"/>
          <w:sz w:val="24"/>
          <w:szCs w:val="24"/>
          <w:lang w:eastAsia="ru-RU"/>
        </w:rPr>
        <w:t>разработанная</w:t>
      </w:r>
      <w:proofErr w:type="spellEnd"/>
      <w:r w:rsidRPr="006C4047">
        <w:rPr>
          <w:rFonts w:ascii="Times New Roman" w:hAnsi="Times New Roman"/>
          <w:color w:val="000000"/>
          <w:sz w:val="24"/>
          <w:szCs w:val="24"/>
          <w:lang w:eastAsia="ru-RU"/>
        </w:rPr>
        <w:t xml:space="preserve"> в </w:t>
      </w:r>
      <w:proofErr w:type="spellStart"/>
      <w:r w:rsidRPr="006C4047">
        <w:rPr>
          <w:rFonts w:ascii="Times New Roman" w:hAnsi="Times New Roman"/>
          <w:color w:val="000000"/>
          <w:sz w:val="24"/>
          <w:szCs w:val="24"/>
          <w:lang w:eastAsia="ru-RU"/>
        </w:rPr>
        <w:t>соответствии</w:t>
      </w:r>
      <w:proofErr w:type="spellEnd"/>
      <w:r w:rsidRPr="006C4047">
        <w:rPr>
          <w:rFonts w:ascii="Times New Roman" w:hAnsi="Times New Roman"/>
          <w:color w:val="000000"/>
          <w:sz w:val="24"/>
          <w:szCs w:val="24"/>
          <w:lang w:eastAsia="ru-RU"/>
        </w:rPr>
        <w:t xml:space="preserve"> с ФГОС;</w:t>
      </w:r>
    </w:p>
    <w:p w:rsidR="00466DF3" w:rsidRPr="006C4047" w:rsidRDefault="00466DF3" w:rsidP="00757595">
      <w:pPr>
        <w:pStyle w:val="a4"/>
        <w:numPr>
          <w:ilvl w:val="0"/>
          <w:numId w:val="6"/>
        </w:numPr>
        <w:tabs>
          <w:tab w:val="left" w:pos="284"/>
        </w:tabs>
        <w:autoSpaceDE w:val="0"/>
        <w:autoSpaceDN w:val="0"/>
        <w:adjustRightInd w:val="0"/>
        <w:spacing w:after="0" w:line="240" w:lineRule="auto"/>
        <w:jc w:val="both"/>
        <w:rPr>
          <w:rFonts w:ascii="Times New Roman" w:hAnsi="Times New Roman"/>
          <w:sz w:val="24"/>
          <w:szCs w:val="24"/>
          <w:lang w:eastAsia="ru-RU"/>
        </w:rPr>
      </w:pPr>
      <w:proofErr w:type="spellStart"/>
      <w:r w:rsidRPr="006C4047">
        <w:rPr>
          <w:rFonts w:ascii="Times New Roman" w:hAnsi="Times New Roman"/>
          <w:sz w:val="24"/>
          <w:szCs w:val="24"/>
          <w:lang w:eastAsia="ru-RU"/>
        </w:rPr>
        <w:lastRenderedPageBreak/>
        <w:t>Типовое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положение</w:t>
      </w:r>
      <w:proofErr w:type="spellEnd"/>
      <w:r w:rsidRPr="006C4047">
        <w:rPr>
          <w:rFonts w:ascii="Times New Roman" w:hAnsi="Times New Roman"/>
          <w:sz w:val="24"/>
          <w:szCs w:val="24"/>
          <w:lang w:eastAsia="ru-RU"/>
        </w:rPr>
        <w:t xml:space="preserve"> о </w:t>
      </w:r>
      <w:proofErr w:type="spellStart"/>
      <w:r w:rsidRPr="006C4047">
        <w:rPr>
          <w:rFonts w:ascii="Times New Roman" w:hAnsi="Times New Roman"/>
          <w:sz w:val="24"/>
          <w:szCs w:val="24"/>
          <w:lang w:eastAsia="ru-RU"/>
        </w:rPr>
        <w:t>дошкольном</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образовательном</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учреждении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утверждено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Постановлением</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Правительства</w:t>
      </w:r>
      <w:proofErr w:type="spellEnd"/>
      <w:r w:rsidRPr="006C4047">
        <w:rPr>
          <w:rFonts w:ascii="Times New Roman" w:hAnsi="Times New Roman"/>
          <w:sz w:val="24"/>
          <w:szCs w:val="24"/>
          <w:lang w:eastAsia="ru-RU"/>
        </w:rPr>
        <w:t xml:space="preserve"> РФ </w:t>
      </w:r>
      <w:proofErr w:type="spellStart"/>
      <w:r w:rsidRPr="006C4047">
        <w:rPr>
          <w:rFonts w:ascii="Times New Roman" w:hAnsi="Times New Roman"/>
          <w:sz w:val="24"/>
          <w:szCs w:val="24"/>
          <w:lang w:eastAsia="ru-RU"/>
        </w:rPr>
        <w:t>от</w:t>
      </w:r>
      <w:proofErr w:type="spellEnd"/>
      <w:r w:rsidRPr="006C4047">
        <w:rPr>
          <w:rFonts w:ascii="Times New Roman" w:hAnsi="Times New Roman"/>
          <w:sz w:val="24"/>
          <w:szCs w:val="24"/>
          <w:lang w:eastAsia="ru-RU"/>
        </w:rPr>
        <w:t xml:space="preserve"> 12.09.2008г. № 666).</w:t>
      </w:r>
    </w:p>
    <w:p w:rsidR="00466DF3" w:rsidRPr="006C4047" w:rsidRDefault="00466DF3" w:rsidP="00757595">
      <w:pPr>
        <w:pStyle w:val="a4"/>
        <w:numPr>
          <w:ilvl w:val="0"/>
          <w:numId w:val="6"/>
        </w:numPr>
        <w:tabs>
          <w:tab w:val="left" w:pos="284"/>
        </w:tabs>
        <w:autoSpaceDE w:val="0"/>
        <w:autoSpaceDN w:val="0"/>
        <w:adjustRightInd w:val="0"/>
        <w:spacing w:after="0" w:line="240" w:lineRule="auto"/>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Устав</w:t>
      </w:r>
      <w:proofErr w:type="spellEnd"/>
      <w:r w:rsidRPr="006C4047">
        <w:rPr>
          <w:rFonts w:ascii="Times New Roman" w:hAnsi="Times New Roman"/>
          <w:sz w:val="24"/>
          <w:szCs w:val="24"/>
          <w:lang w:eastAsia="ru-RU"/>
        </w:rPr>
        <w:t xml:space="preserve"> МБДОУ; </w:t>
      </w:r>
    </w:p>
    <w:p w:rsidR="00466DF3" w:rsidRPr="006C4047" w:rsidRDefault="00466DF3" w:rsidP="00757595">
      <w:pPr>
        <w:pStyle w:val="a4"/>
        <w:numPr>
          <w:ilvl w:val="0"/>
          <w:numId w:val="6"/>
        </w:numPr>
        <w:tabs>
          <w:tab w:val="left" w:pos="284"/>
        </w:tabs>
        <w:autoSpaceDE w:val="0"/>
        <w:autoSpaceDN w:val="0"/>
        <w:adjustRightInd w:val="0"/>
        <w:spacing w:after="0" w:line="240" w:lineRule="auto"/>
        <w:jc w:val="both"/>
        <w:rPr>
          <w:rFonts w:ascii="Times New Roman" w:hAnsi="Times New Roman"/>
          <w:sz w:val="24"/>
          <w:szCs w:val="24"/>
          <w:lang w:eastAsia="ru-RU"/>
        </w:rPr>
      </w:pPr>
      <w:r w:rsidRPr="006C4047">
        <w:rPr>
          <w:rFonts w:ascii="Times New Roman" w:hAnsi="Times New Roman"/>
          <w:sz w:val="24"/>
          <w:szCs w:val="24"/>
          <w:lang w:eastAsia="ru-RU"/>
        </w:rPr>
        <w:t xml:space="preserve">ФГОС </w:t>
      </w:r>
      <w:proofErr w:type="spellStart"/>
      <w:r w:rsidRPr="006C4047">
        <w:rPr>
          <w:rFonts w:ascii="Times New Roman" w:hAnsi="Times New Roman"/>
          <w:sz w:val="24"/>
          <w:szCs w:val="24"/>
          <w:lang w:eastAsia="ru-RU"/>
        </w:rPr>
        <w:t>дошкольного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образования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приказ</w:t>
      </w:r>
      <w:proofErr w:type="spellEnd"/>
      <w:r w:rsidRPr="006C4047">
        <w:rPr>
          <w:rFonts w:ascii="Times New Roman" w:hAnsi="Times New Roman"/>
          <w:sz w:val="24"/>
          <w:szCs w:val="24"/>
          <w:lang w:eastAsia="ru-RU"/>
        </w:rPr>
        <w:t xml:space="preserve">  № 1155  </w:t>
      </w:r>
      <w:proofErr w:type="spellStart"/>
      <w:r w:rsidRPr="006C4047">
        <w:rPr>
          <w:rFonts w:ascii="Times New Roman" w:hAnsi="Times New Roman"/>
          <w:sz w:val="24"/>
          <w:szCs w:val="24"/>
          <w:lang w:eastAsia="ru-RU"/>
        </w:rPr>
        <w:t>Минобрнауки</w:t>
      </w:r>
      <w:proofErr w:type="spellEnd"/>
      <w:r w:rsidRPr="006C4047">
        <w:rPr>
          <w:rFonts w:ascii="Times New Roman" w:hAnsi="Times New Roman"/>
          <w:sz w:val="24"/>
          <w:szCs w:val="24"/>
          <w:lang w:eastAsia="ru-RU"/>
        </w:rPr>
        <w:t xml:space="preserve"> РФ </w:t>
      </w:r>
      <w:proofErr w:type="spellStart"/>
      <w:r w:rsidRPr="006C4047">
        <w:rPr>
          <w:rFonts w:ascii="Times New Roman" w:hAnsi="Times New Roman"/>
          <w:sz w:val="24"/>
          <w:szCs w:val="24"/>
          <w:lang w:eastAsia="ru-RU"/>
        </w:rPr>
        <w:t>от</w:t>
      </w:r>
      <w:proofErr w:type="spellEnd"/>
      <w:r w:rsidRPr="006C4047">
        <w:rPr>
          <w:rFonts w:ascii="Times New Roman" w:hAnsi="Times New Roman"/>
          <w:sz w:val="24"/>
          <w:szCs w:val="24"/>
          <w:lang w:eastAsia="ru-RU"/>
        </w:rPr>
        <w:t xml:space="preserve"> 17.10.2013г, </w:t>
      </w:r>
      <w:proofErr w:type="spellStart"/>
      <w:r w:rsidRPr="006C4047">
        <w:rPr>
          <w:rFonts w:ascii="Times New Roman" w:hAnsi="Times New Roman"/>
          <w:sz w:val="24"/>
          <w:szCs w:val="24"/>
          <w:lang w:eastAsia="ru-RU"/>
        </w:rPr>
        <w:t>действует</w:t>
      </w:r>
      <w:proofErr w:type="spellEnd"/>
      <w:r w:rsidRPr="006C4047">
        <w:rPr>
          <w:rFonts w:ascii="Times New Roman" w:hAnsi="Times New Roman"/>
          <w:sz w:val="24"/>
          <w:szCs w:val="24"/>
          <w:lang w:eastAsia="ru-RU"/>
        </w:rPr>
        <w:t xml:space="preserve"> с 01.01.2014г.);</w:t>
      </w:r>
    </w:p>
    <w:p w:rsidR="00466DF3" w:rsidRPr="006C4047" w:rsidRDefault="00466DF3" w:rsidP="00757595">
      <w:pPr>
        <w:pStyle w:val="a4"/>
        <w:numPr>
          <w:ilvl w:val="0"/>
          <w:numId w:val="6"/>
        </w:numPr>
        <w:tabs>
          <w:tab w:val="left" w:pos="284"/>
        </w:tabs>
        <w:autoSpaceDE w:val="0"/>
        <w:autoSpaceDN w:val="0"/>
        <w:adjustRightInd w:val="0"/>
        <w:spacing w:after="0" w:line="240" w:lineRule="auto"/>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Санитарно-эпидемиологические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требования</w:t>
      </w:r>
      <w:proofErr w:type="spellEnd"/>
      <w:r w:rsidRPr="006C4047">
        <w:rPr>
          <w:rFonts w:ascii="Times New Roman" w:hAnsi="Times New Roman"/>
          <w:sz w:val="24"/>
          <w:szCs w:val="24"/>
          <w:lang w:eastAsia="ru-RU"/>
        </w:rPr>
        <w:t xml:space="preserve"> к </w:t>
      </w:r>
      <w:proofErr w:type="spellStart"/>
      <w:r w:rsidRPr="006C4047">
        <w:rPr>
          <w:rFonts w:ascii="Times New Roman" w:hAnsi="Times New Roman"/>
          <w:sz w:val="24"/>
          <w:szCs w:val="24"/>
          <w:lang w:eastAsia="ru-RU"/>
        </w:rPr>
        <w:t>устройству</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содержанию</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организации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режима</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работы</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дошкольных</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образовательных</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организаций</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Утверждены</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постановлением</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Главного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государственного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санитарного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врача</w:t>
      </w:r>
      <w:proofErr w:type="spellEnd"/>
      <w:r w:rsidRPr="006C4047">
        <w:rPr>
          <w:rFonts w:ascii="Times New Roman" w:hAnsi="Times New Roman"/>
          <w:sz w:val="24"/>
          <w:szCs w:val="24"/>
          <w:lang w:eastAsia="ru-RU"/>
        </w:rPr>
        <w:t xml:space="preserve"> РФ  </w:t>
      </w:r>
      <w:proofErr w:type="spellStart"/>
      <w:r w:rsidRPr="006C4047">
        <w:rPr>
          <w:rFonts w:ascii="Times New Roman" w:hAnsi="Times New Roman"/>
          <w:sz w:val="24"/>
          <w:szCs w:val="24"/>
          <w:lang w:eastAsia="ru-RU"/>
        </w:rPr>
        <w:t>от</w:t>
      </w:r>
      <w:proofErr w:type="spellEnd"/>
      <w:r w:rsidRPr="006C4047">
        <w:rPr>
          <w:rFonts w:ascii="Times New Roman" w:hAnsi="Times New Roman"/>
          <w:sz w:val="24"/>
          <w:szCs w:val="24"/>
          <w:lang w:eastAsia="ru-RU"/>
        </w:rPr>
        <w:t xml:space="preserve"> 15.05.2013г. № 26  «</w:t>
      </w:r>
      <w:proofErr w:type="spellStart"/>
      <w:r w:rsidRPr="006C4047">
        <w:rPr>
          <w:rFonts w:ascii="Times New Roman" w:hAnsi="Times New Roman"/>
          <w:sz w:val="24"/>
          <w:szCs w:val="24"/>
          <w:lang w:eastAsia="ru-RU"/>
        </w:rPr>
        <w:t>Об</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утверждении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СанПиН</w:t>
      </w:r>
      <w:proofErr w:type="spellEnd"/>
      <w:r w:rsidRPr="006C4047">
        <w:rPr>
          <w:rFonts w:ascii="Times New Roman" w:hAnsi="Times New Roman"/>
          <w:sz w:val="24"/>
          <w:szCs w:val="24"/>
          <w:lang w:eastAsia="ru-RU"/>
        </w:rPr>
        <w:t>» 2.4.3049-13);</w:t>
      </w:r>
    </w:p>
    <w:p w:rsidR="00466DF3" w:rsidRPr="006C4047" w:rsidRDefault="00466DF3" w:rsidP="00757595">
      <w:pPr>
        <w:pStyle w:val="a4"/>
        <w:numPr>
          <w:ilvl w:val="0"/>
          <w:numId w:val="6"/>
        </w:numPr>
        <w:tabs>
          <w:tab w:val="left" w:pos="284"/>
        </w:tabs>
        <w:autoSpaceDE w:val="0"/>
        <w:autoSpaceDN w:val="0"/>
        <w:adjustRightInd w:val="0"/>
        <w:spacing w:after="0" w:line="240" w:lineRule="auto"/>
        <w:jc w:val="both"/>
        <w:rPr>
          <w:rFonts w:ascii="Times New Roman" w:hAnsi="Times New Roman"/>
          <w:b/>
          <w:sz w:val="24"/>
          <w:szCs w:val="24"/>
          <w:lang w:eastAsia="ru-RU"/>
        </w:rPr>
      </w:pPr>
      <w:r w:rsidRPr="006C4047">
        <w:rPr>
          <w:rFonts w:ascii="Times New Roman" w:hAnsi="Times New Roman"/>
          <w:bCs/>
          <w:sz w:val="24"/>
          <w:szCs w:val="24"/>
        </w:rPr>
        <w:t>«</w:t>
      </w:r>
      <w:proofErr w:type="spellStart"/>
      <w:r w:rsidRPr="006C4047">
        <w:rPr>
          <w:rFonts w:ascii="Times New Roman" w:hAnsi="Times New Roman"/>
          <w:bCs/>
          <w:sz w:val="24"/>
          <w:szCs w:val="24"/>
        </w:rPr>
        <w:t>Порядком</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организации</w:t>
      </w:r>
      <w:proofErr w:type="spellEnd"/>
      <w:r w:rsidRPr="006C4047">
        <w:rPr>
          <w:rFonts w:ascii="Times New Roman" w:hAnsi="Times New Roman"/>
          <w:bCs/>
          <w:sz w:val="24"/>
          <w:szCs w:val="24"/>
        </w:rPr>
        <w:t xml:space="preserve"> и </w:t>
      </w:r>
      <w:proofErr w:type="spellStart"/>
      <w:r w:rsidRPr="006C4047">
        <w:rPr>
          <w:rFonts w:ascii="Times New Roman" w:hAnsi="Times New Roman"/>
          <w:bCs/>
          <w:sz w:val="24"/>
          <w:szCs w:val="24"/>
        </w:rPr>
        <w:t>осуществления</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образовательной</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деятельности</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по</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основным</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общеобразовательным</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программам</w:t>
      </w:r>
      <w:proofErr w:type="spellEnd"/>
      <w:r w:rsidRPr="006C4047">
        <w:rPr>
          <w:rFonts w:ascii="Times New Roman" w:hAnsi="Times New Roman"/>
          <w:bCs/>
          <w:sz w:val="24"/>
          <w:szCs w:val="24"/>
        </w:rPr>
        <w:t xml:space="preserve"> – </w:t>
      </w:r>
      <w:proofErr w:type="spellStart"/>
      <w:r w:rsidRPr="006C4047">
        <w:rPr>
          <w:rFonts w:ascii="Times New Roman" w:hAnsi="Times New Roman"/>
          <w:bCs/>
          <w:sz w:val="24"/>
          <w:szCs w:val="24"/>
        </w:rPr>
        <w:t>образовательным</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программам</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дошкольного</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образования</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приказ</w:t>
      </w:r>
      <w:proofErr w:type="spellEnd"/>
      <w:r w:rsidRPr="006C4047">
        <w:rPr>
          <w:rFonts w:ascii="Times New Roman" w:hAnsi="Times New Roman"/>
          <w:bCs/>
          <w:sz w:val="24"/>
          <w:szCs w:val="24"/>
        </w:rPr>
        <w:t xml:space="preserve"> </w:t>
      </w:r>
      <w:proofErr w:type="spellStart"/>
      <w:r w:rsidRPr="006C4047">
        <w:rPr>
          <w:rFonts w:ascii="Times New Roman" w:hAnsi="Times New Roman"/>
          <w:bCs/>
          <w:sz w:val="24"/>
          <w:szCs w:val="24"/>
        </w:rPr>
        <w:t>Минобразования</w:t>
      </w:r>
      <w:proofErr w:type="spellEnd"/>
      <w:r w:rsidRPr="006C4047">
        <w:rPr>
          <w:rFonts w:ascii="Times New Roman" w:hAnsi="Times New Roman"/>
          <w:bCs/>
          <w:sz w:val="24"/>
          <w:szCs w:val="24"/>
        </w:rPr>
        <w:t xml:space="preserve"> и </w:t>
      </w:r>
      <w:proofErr w:type="spellStart"/>
      <w:r w:rsidRPr="006C4047">
        <w:rPr>
          <w:rFonts w:ascii="Times New Roman" w:hAnsi="Times New Roman"/>
          <w:bCs/>
          <w:sz w:val="24"/>
          <w:szCs w:val="24"/>
        </w:rPr>
        <w:t>науки</w:t>
      </w:r>
      <w:proofErr w:type="spellEnd"/>
      <w:r w:rsidRPr="006C4047">
        <w:rPr>
          <w:rFonts w:ascii="Times New Roman" w:hAnsi="Times New Roman"/>
          <w:bCs/>
          <w:sz w:val="24"/>
          <w:szCs w:val="24"/>
        </w:rPr>
        <w:t xml:space="preserve"> РФ </w:t>
      </w:r>
      <w:proofErr w:type="spellStart"/>
      <w:r w:rsidRPr="006C4047">
        <w:rPr>
          <w:rFonts w:ascii="Times New Roman" w:hAnsi="Times New Roman"/>
          <w:bCs/>
          <w:sz w:val="24"/>
          <w:szCs w:val="24"/>
        </w:rPr>
        <w:t>от</w:t>
      </w:r>
      <w:proofErr w:type="spellEnd"/>
      <w:r w:rsidRPr="006C4047">
        <w:rPr>
          <w:rFonts w:ascii="Times New Roman" w:hAnsi="Times New Roman"/>
          <w:bCs/>
          <w:sz w:val="24"/>
          <w:szCs w:val="24"/>
        </w:rPr>
        <w:t xml:space="preserve"> 30.08.2013г. № 1014.</w:t>
      </w:r>
      <w:r w:rsidRPr="006C4047">
        <w:rPr>
          <w:rFonts w:ascii="Times New Roman" w:hAnsi="Times New Roman"/>
          <w:b/>
          <w:sz w:val="24"/>
          <w:szCs w:val="24"/>
          <w:lang w:eastAsia="ru-RU"/>
        </w:rPr>
        <w:t xml:space="preserve"> </w:t>
      </w:r>
    </w:p>
    <w:p w:rsidR="00466DF3" w:rsidRPr="006C4047" w:rsidRDefault="00466DF3" w:rsidP="00466DF3">
      <w:pPr>
        <w:pStyle w:val="a4"/>
        <w:autoSpaceDE w:val="0"/>
        <w:autoSpaceDN w:val="0"/>
        <w:adjustRightInd w:val="0"/>
        <w:spacing w:after="0" w:line="240" w:lineRule="auto"/>
        <w:jc w:val="both"/>
        <w:rPr>
          <w:rStyle w:val="dash041e005f0431005f044b005f0447005f043d005f044b005f0439005f005fchar1char1"/>
          <w:szCs w:val="24"/>
        </w:rPr>
      </w:pPr>
      <w:r w:rsidRPr="006C4047">
        <w:rPr>
          <w:rFonts w:ascii="Times New Roman" w:hAnsi="Times New Roman"/>
          <w:sz w:val="24"/>
          <w:szCs w:val="24"/>
        </w:rPr>
        <w:t xml:space="preserve">     В </w:t>
      </w:r>
      <w:proofErr w:type="spellStart"/>
      <w:r w:rsidRPr="006C4047">
        <w:rPr>
          <w:rFonts w:ascii="Times New Roman" w:hAnsi="Times New Roman"/>
          <w:sz w:val="24"/>
          <w:szCs w:val="24"/>
        </w:rPr>
        <w:t>ходе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реализации</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образовательной</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программы</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дошкольного</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образования</w:t>
      </w:r>
      <w:proofErr w:type="spellEnd"/>
      <w:r w:rsidRPr="006C4047">
        <w:rPr>
          <w:rFonts w:ascii="Times New Roman" w:hAnsi="Times New Roman"/>
          <w:sz w:val="24"/>
          <w:szCs w:val="24"/>
        </w:rPr>
        <w:t xml:space="preserve">  </w:t>
      </w:r>
      <w:r w:rsidRPr="006C4047">
        <w:rPr>
          <w:rStyle w:val="dash041e005f0431005f044b005f0447005f043d005f044b005f0439005f005fchar1char1"/>
          <w:szCs w:val="24"/>
        </w:rPr>
        <w:t xml:space="preserve"> </w:t>
      </w:r>
      <w:proofErr w:type="spellStart"/>
      <w:r w:rsidRPr="006C4047">
        <w:rPr>
          <w:rStyle w:val="dash041e005f0431005f044b005f0447005f043d005f044b005f0439005f005fchar1char1"/>
          <w:szCs w:val="24"/>
        </w:rPr>
        <w:t>решались</w:t>
      </w:r>
      <w:proofErr w:type="spellEnd"/>
      <w:r w:rsidRPr="006C4047">
        <w:rPr>
          <w:rStyle w:val="dash041e005f0431005f044b005f0447005f043d005f044b005f0439005f005fchar1char1"/>
          <w:szCs w:val="24"/>
        </w:rPr>
        <w:t xml:space="preserve"> </w:t>
      </w:r>
      <w:proofErr w:type="spellStart"/>
      <w:r w:rsidRPr="006C4047">
        <w:rPr>
          <w:rStyle w:val="dash041e005f0431005f044b005f0447005f043d005f044b005f0439005f005fchar1char1"/>
          <w:b/>
          <w:szCs w:val="24"/>
        </w:rPr>
        <w:t>следующие</w:t>
      </w:r>
      <w:proofErr w:type="spellEnd"/>
      <w:r w:rsidRPr="006C4047">
        <w:rPr>
          <w:rStyle w:val="dash041e005f0431005f044b005f0447005f043d005f044b005f0439005f005fchar1char1"/>
          <w:b/>
          <w:szCs w:val="24"/>
        </w:rPr>
        <w:t xml:space="preserve"> </w:t>
      </w:r>
      <w:proofErr w:type="spellStart"/>
      <w:r w:rsidRPr="006C4047">
        <w:rPr>
          <w:rStyle w:val="dash041e005f0431005f044b005f0447005f043d005f044b005f0439005f005fchar1char1"/>
          <w:b/>
          <w:szCs w:val="24"/>
        </w:rPr>
        <w:t>задачи</w:t>
      </w:r>
      <w:proofErr w:type="spellEnd"/>
      <w:r w:rsidRPr="006C4047">
        <w:rPr>
          <w:rStyle w:val="dash041e005f0431005f044b005f0447005f043d005f044b005f0439005f005fchar1char1"/>
          <w:b/>
          <w:szCs w:val="24"/>
        </w:rPr>
        <w:t>:</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00A36BBB" w:rsidRPr="006C4047">
        <w:rPr>
          <w:rFonts w:ascii="Times New Roman" w:eastAsia="Times New Roman" w:hAnsi="Times New Roman" w:cs="Times New Roman"/>
          <w:sz w:val="24"/>
          <w:szCs w:val="24"/>
        </w:rPr>
        <w:t>принятых в обществе правил,</w:t>
      </w:r>
      <w:r w:rsidRPr="006C4047">
        <w:rPr>
          <w:rFonts w:ascii="Times New Roman" w:eastAsia="Times New Roman" w:hAnsi="Times New Roman" w:cs="Times New Roman"/>
          <w:sz w:val="24"/>
          <w:szCs w:val="24"/>
        </w:rPr>
        <w:t xml:space="preserve"> и норм поведения в интересах человека, семьи, общества;</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формирование социокультурной среды, соответствующей возрастным, индивидуальным, </w:t>
      </w:r>
      <w:r w:rsidR="00A36BBB" w:rsidRPr="006C4047">
        <w:rPr>
          <w:rFonts w:ascii="Times New Roman" w:eastAsia="Times New Roman" w:hAnsi="Times New Roman" w:cs="Times New Roman"/>
          <w:sz w:val="24"/>
          <w:szCs w:val="24"/>
        </w:rPr>
        <w:t>психологическим и</w:t>
      </w:r>
      <w:r w:rsidRPr="006C4047">
        <w:rPr>
          <w:rFonts w:ascii="Times New Roman" w:eastAsia="Times New Roman" w:hAnsi="Times New Roman" w:cs="Times New Roman"/>
          <w:sz w:val="24"/>
          <w:szCs w:val="24"/>
        </w:rPr>
        <w:t xml:space="preserve"> физиологическим особенностям детей;</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66DF3" w:rsidRPr="006C4047" w:rsidRDefault="00466DF3" w:rsidP="00466DF3">
      <w:pPr>
        <w:spacing w:after="0" w:line="240" w:lineRule="auto"/>
        <w:ind w:firstLine="709"/>
        <w:contextualSpacing/>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определение направлений для систематического взаимодействия, а также взаимодействия педагогических и общественных объединений.</w:t>
      </w:r>
      <w:r w:rsidRPr="006C4047">
        <w:rPr>
          <w:rFonts w:ascii="Times New Roman" w:eastAsia="Times New Roman" w:hAnsi="Times New Roman"/>
          <w:sz w:val="24"/>
          <w:szCs w:val="24"/>
        </w:rPr>
        <w:t xml:space="preserve">          </w:t>
      </w:r>
    </w:p>
    <w:p w:rsidR="00466DF3" w:rsidRPr="006C4047" w:rsidRDefault="00466DF3" w:rsidP="00466DF3">
      <w:pPr>
        <w:spacing w:after="0" w:line="240" w:lineRule="auto"/>
        <w:rPr>
          <w:rFonts w:ascii="Times New Roman" w:eastAsia="Times New Roman" w:hAnsi="Times New Roman" w:cs="Times New Roman"/>
          <w:b/>
          <w:sz w:val="24"/>
          <w:szCs w:val="24"/>
        </w:rPr>
      </w:pPr>
      <w:r w:rsidRPr="006C4047">
        <w:rPr>
          <w:rFonts w:ascii="Times New Roman" w:eastAsia="Times New Roman" w:hAnsi="Times New Roman" w:cs="Times New Roman"/>
          <w:b/>
          <w:sz w:val="24"/>
          <w:szCs w:val="24"/>
        </w:rPr>
        <w:t xml:space="preserve">     Уточняя и дополняя задачи реализации </w:t>
      </w:r>
      <w:r w:rsidR="00A36BBB" w:rsidRPr="006C4047">
        <w:rPr>
          <w:rFonts w:ascii="Times New Roman" w:eastAsia="Times New Roman" w:hAnsi="Times New Roman" w:cs="Times New Roman"/>
          <w:b/>
          <w:sz w:val="24"/>
          <w:szCs w:val="24"/>
        </w:rPr>
        <w:t>образовательной программы</w:t>
      </w:r>
      <w:r w:rsidRPr="006C4047">
        <w:rPr>
          <w:rFonts w:ascii="Times New Roman" w:eastAsia="Times New Roman" w:hAnsi="Times New Roman" w:cs="Times New Roman"/>
          <w:b/>
          <w:sz w:val="24"/>
          <w:szCs w:val="24"/>
        </w:rPr>
        <w:t xml:space="preserve">, необходимо отметить, что средствами Примерной общеобразовательной программы дошкольного образования «От рождения до школы» под ред. Н. Е. </w:t>
      </w:r>
      <w:proofErr w:type="spellStart"/>
      <w:r w:rsidRPr="006C4047">
        <w:rPr>
          <w:rFonts w:ascii="Times New Roman" w:eastAsia="Times New Roman" w:hAnsi="Times New Roman" w:cs="Times New Roman"/>
          <w:b/>
          <w:sz w:val="24"/>
          <w:szCs w:val="24"/>
        </w:rPr>
        <w:t>Вераксы</w:t>
      </w:r>
      <w:proofErr w:type="spellEnd"/>
      <w:r w:rsidRPr="006C4047">
        <w:rPr>
          <w:rFonts w:ascii="Times New Roman" w:eastAsia="Times New Roman" w:hAnsi="Times New Roman" w:cs="Times New Roman"/>
          <w:b/>
          <w:sz w:val="24"/>
          <w:szCs w:val="24"/>
        </w:rPr>
        <w:t>, Т. С. Комаровой, М. А. Васильевой в соответствии с ФГОС осуществляется решение следующих задач:</w:t>
      </w:r>
    </w:p>
    <w:p w:rsidR="00466DF3" w:rsidRPr="006C4047" w:rsidRDefault="00466DF3" w:rsidP="00466DF3">
      <w:pPr>
        <w:spacing w:after="0" w:line="240" w:lineRule="auto"/>
        <w:ind w:firstLine="567"/>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lastRenderedPageBreak/>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C4047">
        <w:rPr>
          <w:rFonts w:ascii="Times New Roman" w:eastAsia="Times New Roman" w:hAnsi="Times New Roman" w:cs="Times New Roman"/>
          <w:sz w:val="24"/>
          <w:szCs w:val="24"/>
        </w:rPr>
        <w:t>коммуникативными</w:t>
      </w:r>
      <w:proofErr w:type="gramEnd"/>
      <w:r w:rsidRPr="006C4047">
        <w:rPr>
          <w:rFonts w:ascii="Times New Roman" w:eastAsia="Times New Roman" w:hAnsi="Times New Roman" w:cs="Times New Roman"/>
          <w:sz w:val="24"/>
          <w:szCs w:val="24"/>
        </w:rPr>
        <w:t>, добрыми, любознательными, инициативными, стремящимися к самостоятельности и творчеству;</w:t>
      </w:r>
    </w:p>
    <w:p w:rsidR="00466DF3" w:rsidRPr="006C4047" w:rsidRDefault="00466DF3" w:rsidP="00466DF3">
      <w:pPr>
        <w:spacing w:after="0" w:line="240" w:lineRule="auto"/>
        <w:ind w:firstLine="567"/>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уважительное отношение к результатам детского творчества;</w:t>
      </w:r>
    </w:p>
    <w:p w:rsidR="00466DF3" w:rsidRPr="006C4047" w:rsidRDefault="00466DF3" w:rsidP="00466DF3">
      <w:pPr>
        <w:spacing w:after="0" w:line="240" w:lineRule="auto"/>
        <w:ind w:firstLine="567"/>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соблюдение в работе МБДОУ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66DF3" w:rsidRPr="006C4047" w:rsidRDefault="00466DF3" w:rsidP="00757595">
      <w:pPr>
        <w:pStyle w:val="a4"/>
        <w:numPr>
          <w:ilvl w:val="1"/>
          <w:numId w:val="8"/>
        </w:numPr>
        <w:spacing w:after="0" w:line="240" w:lineRule="auto"/>
        <w:ind w:left="0" w:firstLine="567"/>
        <w:jc w:val="both"/>
        <w:rPr>
          <w:rFonts w:ascii="Times New Roman" w:hAnsi="Times New Roman"/>
          <w:sz w:val="24"/>
          <w:szCs w:val="24"/>
          <w:lang w:eastAsia="ru-RU"/>
        </w:rPr>
      </w:pPr>
      <w:proofErr w:type="spellStart"/>
      <w:r w:rsidRPr="006C4047">
        <w:rPr>
          <w:rFonts w:ascii="Times New Roman" w:hAnsi="Times New Roman"/>
          <w:sz w:val="24"/>
          <w:szCs w:val="24"/>
          <w:lang w:eastAsia="ru-RU"/>
        </w:rPr>
        <w:t>обеспечение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системы</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средств</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условий</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для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осуществления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своевременного</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полноценного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личностного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обеспечения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эмоционального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благополучия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посредством</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интеграции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содержания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образования</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организации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взаимодействия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субъектов</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образовательного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процесса</w:t>
      </w:r>
      <w:proofErr w:type="spellEnd"/>
      <w:r w:rsidRPr="006C4047">
        <w:rPr>
          <w:rFonts w:ascii="Times New Roman" w:hAnsi="Times New Roman"/>
          <w:sz w:val="24"/>
          <w:szCs w:val="24"/>
          <w:lang w:eastAsia="ru-RU"/>
        </w:rPr>
        <w:t xml:space="preserve">;   </w:t>
      </w:r>
    </w:p>
    <w:p w:rsidR="00466DF3" w:rsidRPr="006C4047" w:rsidRDefault="00466DF3" w:rsidP="00757595">
      <w:pPr>
        <w:pStyle w:val="a4"/>
        <w:numPr>
          <w:ilvl w:val="1"/>
          <w:numId w:val="8"/>
        </w:numPr>
        <w:spacing w:after="0" w:line="240" w:lineRule="auto"/>
        <w:ind w:left="0" w:firstLine="567"/>
        <w:jc w:val="both"/>
        <w:rPr>
          <w:rFonts w:ascii="Times New Roman" w:hAnsi="Times New Roman"/>
          <w:sz w:val="24"/>
          <w:szCs w:val="24"/>
          <w:lang w:eastAsia="ru-RU"/>
        </w:rPr>
      </w:pPr>
      <w:proofErr w:type="spellStart"/>
      <w:r w:rsidRPr="006C4047">
        <w:rPr>
          <w:rFonts w:ascii="Times New Roman" w:hAnsi="Times New Roman"/>
          <w:sz w:val="24"/>
          <w:szCs w:val="24"/>
          <w:lang w:eastAsia="ru-RU"/>
        </w:rPr>
        <w:t>максимальное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использование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разнообразных</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видов</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детской</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деятельности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их</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интеграция</w:t>
      </w:r>
      <w:proofErr w:type="spellEnd"/>
      <w:r w:rsidRPr="006C4047">
        <w:rPr>
          <w:rFonts w:ascii="Times New Roman" w:hAnsi="Times New Roman"/>
          <w:sz w:val="24"/>
          <w:szCs w:val="24"/>
          <w:lang w:eastAsia="ru-RU"/>
        </w:rPr>
        <w:t xml:space="preserve"> в </w:t>
      </w:r>
      <w:proofErr w:type="spellStart"/>
      <w:r w:rsidRPr="006C4047">
        <w:rPr>
          <w:rFonts w:ascii="Times New Roman" w:hAnsi="Times New Roman"/>
          <w:sz w:val="24"/>
          <w:szCs w:val="24"/>
          <w:lang w:eastAsia="ru-RU"/>
        </w:rPr>
        <w:t>целях</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повышения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эффективности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воспитательно-образовательного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процесса</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обеспечивать</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личности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мотивации</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способностей</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детей</w:t>
      </w:r>
      <w:proofErr w:type="spellEnd"/>
      <w:r w:rsidRPr="006C4047">
        <w:rPr>
          <w:rFonts w:ascii="Times New Roman" w:hAnsi="Times New Roman"/>
          <w:sz w:val="24"/>
          <w:szCs w:val="24"/>
          <w:lang w:eastAsia="ru-RU"/>
        </w:rPr>
        <w:t xml:space="preserve"> в </w:t>
      </w:r>
      <w:proofErr w:type="spellStart"/>
      <w:r w:rsidRPr="006C4047">
        <w:rPr>
          <w:rFonts w:ascii="Times New Roman" w:hAnsi="Times New Roman"/>
          <w:sz w:val="24"/>
          <w:szCs w:val="24"/>
          <w:lang w:eastAsia="ru-RU"/>
        </w:rPr>
        <w:t>различных</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видах</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деятельности</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охватывать</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следующие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структурные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единицы</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представляющие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определенные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направления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развития</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образования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детей</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далее</w:t>
      </w:r>
      <w:proofErr w:type="spellEnd"/>
      <w:r w:rsidRPr="006C4047">
        <w:rPr>
          <w:rFonts w:ascii="Times New Roman" w:hAnsi="Times New Roman"/>
          <w:sz w:val="24"/>
          <w:szCs w:val="24"/>
          <w:lang w:eastAsia="ru-RU"/>
        </w:rPr>
        <w:t xml:space="preserve"> - </w:t>
      </w:r>
      <w:proofErr w:type="spellStart"/>
      <w:r w:rsidRPr="006C4047">
        <w:rPr>
          <w:rFonts w:ascii="Times New Roman" w:hAnsi="Times New Roman"/>
          <w:sz w:val="24"/>
          <w:szCs w:val="24"/>
          <w:lang w:eastAsia="ru-RU"/>
        </w:rPr>
        <w:t>образовательные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области</w:t>
      </w:r>
      <w:proofErr w:type="spellEnd"/>
      <w:r w:rsidRPr="006C4047">
        <w:rPr>
          <w:rFonts w:ascii="Times New Roman" w:hAnsi="Times New Roman"/>
          <w:sz w:val="24"/>
          <w:szCs w:val="24"/>
          <w:lang w:eastAsia="ru-RU"/>
        </w:rPr>
        <w:t>):</w:t>
      </w:r>
    </w:p>
    <w:p w:rsidR="00466DF3" w:rsidRPr="006C4047" w:rsidRDefault="00466DF3" w:rsidP="00757595">
      <w:pPr>
        <w:pStyle w:val="a4"/>
        <w:numPr>
          <w:ilvl w:val="0"/>
          <w:numId w:val="9"/>
        </w:numPr>
        <w:spacing w:after="0" w:line="240" w:lineRule="auto"/>
        <w:ind w:left="0" w:firstLine="425"/>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социально-коммуникативное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развитие</w:t>
      </w:r>
      <w:proofErr w:type="spellEnd"/>
      <w:r w:rsidRPr="006C4047">
        <w:rPr>
          <w:rFonts w:ascii="Times New Roman" w:hAnsi="Times New Roman"/>
          <w:sz w:val="24"/>
          <w:szCs w:val="24"/>
          <w:lang w:eastAsia="ru-RU"/>
        </w:rPr>
        <w:t>;</w:t>
      </w:r>
    </w:p>
    <w:p w:rsidR="00466DF3" w:rsidRPr="006C4047" w:rsidRDefault="00466DF3" w:rsidP="00757595">
      <w:pPr>
        <w:pStyle w:val="a4"/>
        <w:numPr>
          <w:ilvl w:val="0"/>
          <w:numId w:val="9"/>
        </w:numPr>
        <w:spacing w:after="0" w:line="240" w:lineRule="auto"/>
        <w:ind w:left="0" w:firstLine="425"/>
        <w:jc w:val="both"/>
        <w:rPr>
          <w:rFonts w:ascii="Times New Roman" w:hAnsi="Times New Roman"/>
          <w:sz w:val="24"/>
          <w:szCs w:val="24"/>
          <w:lang w:eastAsia="ru-RU"/>
        </w:rPr>
      </w:pPr>
      <w:proofErr w:type="spellStart"/>
      <w:r w:rsidRPr="006C4047">
        <w:rPr>
          <w:rFonts w:ascii="Times New Roman" w:hAnsi="Times New Roman"/>
          <w:sz w:val="24"/>
          <w:szCs w:val="24"/>
          <w:lang w:eastAsia="ru-RU"/>
        </w:rPr>
        <w:t>познавательное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развитие</w:t>
      </w:r>
      <w:proofErr w:type="spellEnd"/>
      <w:r w:rsidRPr="006C4047">
        <w:rPr>
          <w:rFonts w:ascii="Times New Roman" w:hAnsi="Times New Roman"/>
          <w:sz w:val="24"/>
          <w:szCs w:val="24"/>
          <w:lang w:eastAsia="ru-RU"/>
        </w:rPr>
        <w:t>;</w:t>
      </w:r>
    </w:p>
    <w:p w:rsidR="00466DF3" w:rsidRPr="006C4047" w:rsidRDefault="00466DF3" w:rsidP="00757595">
      <w:pPr>
        <w:pStyle w:val="a4"/>
        <w:numPr>
          <w:ilvl w:val="0"/>
          <w:numId w:val="9"/>
        </w:numPr>
        <w:spacing w:after="0" w:line="240" w:lineRule="auto"/>
        <w:ind w:left="0" w:firstLine="425"/>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речевое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развитие</w:t>
      </w:r>
      <w:proofErr w:type="spellEnd"/>
      <w:r w:rsidRPr="006C4047">
        <w:rPr>
          <w:rFonts w:ascii="Times New Roman" w:hAnsi="Times New Roman"/>
          <w:sz w:val="24"/>
          <w:szCs w:val="24"/>
          <w:lang w:eastAsia="ru-RU"/>
        </w:rPr>
        <w:t>;</w:t>
      </w:r>
    </w:p>
    <w:p w:rsidR="00466DF3" w:rsidRPr="006C4047" w:rsidRDefault="00466DF3" w:rsidP="00757595">
      <w:pPr>
        <w:pStyle w:val="a4"/>
        <w:numPr>
          <w:ilvl w:val="0"/>
          <w:numId w:val="9"/>
        </w:numPr>
        <w:spacing w:after="0" w:line="240" w:lineRule="auto"/>
        <w:ind w:left="0" w:firstLine="425"/>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художественно-эстетическое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развитие</w:t>
      </w:r>
      <w:proofErr w:type="spellEnd"/>
      <w:r w:rsidRPr="006C4047">
        <w:rPr>
          <w:rFonts w:ascii="Times New Roman" w:hAnsi="Times New Roman"/>
          <w:sz w:val="24"/>
          <w:szCs w:val="24"/>
          <w:lang w:eastAsia="ru-RU"/>
        </w:rPr>
        <w:t>;</w:t>
      </w:r>
    </w:p>
    <w:p w:rsidR="00466DF3" w:rsidRPr="006C4047" w:rsidRDefault="00466DF3" w:rsidP="00757595">
      <w:pPr>
        <w:pStyle w:val="a4"/>
        <w:numPr>
          <w:ilvl w:val="0"/>
          <w:numId w:val="9"/>
        </w:numPr>
        <w:spacing w:after="0" w:line="240" w:lineRule="auto"/>
        <w:ind w:left="0" w:firstLine="425"/>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физическое</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развитие</w:t>
      </w:r>
      <w:proofErr w:type="spellEnd"/>
      <w:r w:rsidRPr="006C4047">
        <w:rPr>
          <w:rFonts w:ascii="Times New Roman" w:hAnsi="Times New Roman"/>
          <w:sz w:val="24"/>
          <w:szCs w:val="24"/>
          <w:lang w:eastAsia="ru-RU"/>
        </w:rPr>
        <w:t>.</w:t>
      </w:r>
    </w:p>
    <w:p w:rsidR="00466DF3" w:rsidRPr="006C4047" w:rsidRDefault="00466DF3" w:rsidP="00466DF3">
      <w:pPr>
        <w:pStyle w:val="a8"/>
        <w:ind w:firstLine="426"/>
        <w:contextualSpacing/>
        <w:rPr>
          <w:rFonts w:cs="Times New Roman"/>
          <w:szCs w:val="24"/>
        </w:rPr>
      </w:pPr>
      <w:r w:rsidRPr="006C4047">
        <w:rPr>
          <w:rFonts w:eastAsia="Times New Roman"/>
          <w:b/>
          <w:szCs w:val="24"/>
        </w:rPr>
        <w:t xml:space="preserve">   </w:t>
      </w:r>
      <w:r w:rsidRPr="006C4047">
        <w:rPr>
          <w:rFonts w:cs="Times New Roman"/>
          <w:szCs w:val="24"/>
        </w:rPr>
        <w:t xml:space="preserve">Образовательный процесс в МБДОУ осуществлялся на основе следующих </w:t>
      </w:r>
      <w:r w:rsidRPr="006C4047">
        <w:rPr>
          <w:rFonts w:cs="Times New Roman"/>
          <w:b/>
          <w:szCs w:val="24"/>
        </w:rPr>
        <w:t>принципов</w:t>
      </w:r>
      <w:r w:rsidRPr="006C4047">
        <w:rPr>
          <w:rFonts w:cs="Times New Roman"/>
          <w:szCs w:val="24"/>
        </w:rPr>
        <w:t xml:space="preserve">, которые позволили реализовать поставленные цели и задачи: </w:t>
      </w:r>
    </w:p>
    <w:p w:rsidR="00466DF3" w:rsidRPr="006C4047" w:rsidRDefault="00466DF3" w:rsidP="00757595">
      <w:pPr>
        <w:pStyle w:val="a4"/>
        <w:numPr>
          <w:ilvl w:val="0"/>
          <w:numId w:val="10"/>
        </w:numPr>
        <w:spacing w:after="0" w:line="240" w:lineRule="auto"/>
        <w:ind w:left="0" w:firstLine="426"/>
        <w:jc w:val="both"/>
        <w:rPr>
          <w:rFonts w:ascii="Times New Roman" w:hAnsi="Times New Roman"/>
          <w:sz w:val="24"/>
          <w:szCs w:val="24"/>
          <w:lang w:eastAsia="ru-RU"/>
        </w:rPr>
      </w:pPr>
      <w:proofErr w:type="spellStart"/>
      <w:r w:rsidRPr="006C4047">
        <w:rPr>
          <w:rFonts w:ascii="Times New Roman" w:hAnsi="Times New Roman"/>
          <w:sz w:val="24"/>
          <w:szCs w:val="24"/>
          <w:lang w:eastAsia="ru-RU"/>
        </w:rPr>
        <w:t>поддержки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разнообразия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детства</w:t>
      </w:r>
      <w:proofErr w:type="spellEnd"/>
      <w:r w:rsidRPr="006C4047">
        <w:rPr>
          <w:rFonts w:ascii="Times New Roman" w:hAnsi="Times New Roman"/>
          <w:sz w:val="24"/>
          <w:szCs w:val="24"/>
          <w:lang w:eastAsia="ru-RU"/>
        </w:rPr>
        <w:t>;</w:t>
      </w:r>
    </w:p>
    <w:p w:rsidR="00466DF3" w:rsidRPr="006C4047" w:rsidRDefault="00466DF3" w:rsidP="00757595">
      <w:pPr>
        <w:pStyle w:val="a4"/>
        <w:numPr>
          <w:ilvl w:val="0"/>
          <w:numId w:val="10"/>
        </w:numPr>
        <w:spacing w:after="0" w:line="240" w:lineRule="auto"/>
        <w:ind w:left="0" w:firstLine="426"/>
        <w:jc w:val="both"/>
        <w:rPr>
          <w:rFonts w:ascii="Times New Roman" w:hAnsi="Times New Roman"/>
          <w:sz w:val="24"/>
          <w:szCs w:val="24"/>
          <w:lang w:eastAsia="ru-RU"/>
        </w:rPr>
      </w:pPr>
      <w:proofErr w:type="spellStart"/>
      <w:r w:rsidRPr="006C4047">
        <w:rPr>
          <w:rFonts w:ascii="Times New Roman" w:hAnsi="Times New Roman"/>
          <w:sz w:val="24"/>
          <w:szCs w:val="24"/>
          <w:lang w:eastAsia="ru-RU"/>
        </w:rPr>
        <w:t>сохранения</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уникальности</w:t>
      </w:r>
      <w:proofErr w:type="spellEnd"/>
      <w:r w:rsidRPr="006C4047">
        <w:rPr>
          <w:rFonts w:ascii="Times New Roman" w:hAnsi="Times New Roman"/>
          <w:sz w:val="24"/>
          <w:szCs w:val="24"/>
          <w:lang w:eastAsia="ru-RU"/>
        </w:rPr>
        <w:t xml:space="preserve"> и </w:t>
      </w:r>
      <w:proofErr w:type="spellStart"/>
      <w:r w:rsidRPr="006C4047">
        <w:rPr>
          <w:rFonts w:ascii="Times New Roman" w:hAnsi="Times New Roman"/>
          <w:sz w:val="24"/>
          <w:szCs w:val="24"/>
          <w:lang w:eastAsia="ru-RU"/>
        </w:rPr>
        <w:t>самоценности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дошкольного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детства</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как</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важного</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этапа</w:t>
      </w:r>
      <w:proofErr w:type="spellEnd"/>
      <w:r w:rsidRPr="006C4047">
        <w:rPr>
          <w:rFonts w:ascii="Times New Roman" w:hAnsi="Times New Roman"/>
          <w:sz w:val="24"/>
          <w:szCs w:val="24"/>
          <w:lang w:eastAsia="ru-RU"/>
        </w:rPr>
        <w:t xml:space="preserve"> в </w:t>
      </w:r>
      <w:proofErr w:type="spellStart"/>
      <w:r w:rsidRPr="006C4047">
        <w:rPr>
          <w:rFonts w:ascii="Times New Roman" w:hAnsi="Times New Roman"/>
          <w:sz w:val="24"/>
          <w:szCs w:val="24"/>
          <w:lang w:eastAsia="ru-RU"/>
        </w:rPr>
        <w:t>общем</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развитии</w:t>
      </w:r>
      <w:proofErr w:type="spellEnd"/>
      <w:r w:rsidRPr="006C4047">
        <w:rPr>
          <w:rFonts w:ascii="Times New Roman" w:hAnsi="Times New Roman"/>
          <w:sz w:val="24"/>
          <w:szCs w:val="24"/>
          <w:lang w:eastAsia="ru-RU"/>
        </w:rPr>
        <w:t xml:space="preserve"> </w:t>
      </w:r>
      <w:proofErr w:type="spellStart"/>
      <w:r w:rsidRPr="006C4047">
        <w:rPr>
          <w:rFonts w:ascii="Times New Roman" w:hAnsi="Times New Roman"/>
          <w:sz w:val="24"/>
          <w:szCs w:val="24"/>
          <w:lang w:eastAsia="ru-RU"/>
        </w:rPr>
        <w:t>человека</w:t>
      </w:r>
      <w:proofErr w:type="spellEnd"/>
      <w:r w:rsidRPr="006C4047">
        <w:rPr>
          <w:rFonts w:ascii="Times New Roman" w:hAnsi="Times New Roman"/>
          <w:sz w:val="24"/>
          <w:szCs w:val="24"/>
          <w:lang w:eastAsia="ru-RU"/>
        </w:rPr>
        <w:t>;</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индивидуализацию дошкольного образования </w:t>
      </w:r>
      <w:r w:rsidRPr="006C4047">
        <w:rPr>
          <w:rFonts w:ascii="Times New Roman" w:eastAsia="Calibri" w:hAnsi="Times New Roman" w:cs="Times New Roman"/>
          <w:spacing w:val="-2"/>
          <w:sz w:val="24"/>
          <w:szCs w:val="24"/>
        </w:rPr>
        <w:t>(в том числе одарённых детей и детей с ограниченными возможностями здоровья)</w:t>
      </w:r>
      <w:r w:rsidRPr="006C4047">
        <w:rPr>
          <w:rFonts w:ascii="Times New Roman" w:eastAsia="Times New Roman" w:hAnsi="Times New Roman" w:cs="Times New Roman"/>
          <w:sz w:val="24"/>
          <w:szCs w:val="24"/>
        </w:rPr>
        <w:t xml:space="preserve">; </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поддержку инициативы детей в различных видах деятельности;</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партнерство с семьей;</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возрастную адекватность (соответствия условий, требований, методов </w:t>
      </w:r>
      <w:r w:rsidR="00A36BBB" w:rsidRPr="006C4047">
        <w:rPr>
          <w:rFonts w:ascii="Times New Roman" w:eastAsia="Times New Roman" w:hAnsi="Times New Roman" w:cs="Times New Roman"/>
          <w:sz w:val="24"/>
          <w:szCs w:val="24"/>
        </w:rPr>
        <w:t>возрасту и</w:t>
      </w:r>
      <w:r w:rsidRPr="006C4047">
        <w:rPr>
          <w:rFonts w:ascii="Times New Roman" w:eastAsia="Times New Roman" w:hAnsi="Times New Roman" w:cs="Times New Roman"/>
          <w:sz w:val="24"/>
          <w:szCs w:val="24"/>
        </w:rPr>
        <w:t xml:space="preserve"> особенностям развития);</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учёт этнокультурной ситуации развития детей;</w:t>
      </w:r>
    </w:p>
    <w:p w:rsidR="00466DF3" w:rsidRPr="006C4047" w:rsidRDefault="00466DF3" w:rsidP="00757595">
      <w:pPr>
        <w:numPr>
          <w:ilvl w:val="0"/>
          <w:numId w:val="7"/>
        </w:numPr>
        <w:spacing w:after="0" w:line="240" w:lineRule="auto"/>
        <w:ind w:left="0" w:firstLine="426"/>
        <w:jc w:val="both"/>
        <w:rPr>
          <w:rFonts w:ascii="Times New Roman" w:eastAsia="Times New Roman" w:hAnsi="Times New Roman"/>
          <w:sz w:val="24"/>
          <w:szCs w:val="24"/>
        </w:rPr>
      </w:pPr>
      <w:r w:rsidRPr="006C4047">
        <w:rPr>
          <w:rFonts w:ascii="Times New Roman" w:eastAsia="Calibri" w:hAnsi="Times New Roman" w:cs="Times New Roman"/>
          <w:spacing w:val="2"/>
          <w:sz w:val="24"/>
          <w:szCs w:val="24"/>
        </w:rPr>
        <w:t xml:space="preserve">обеспечение преемственности дошкольного </w:t>
      </w:r>
      <w:r w:rsidR="00A36BBB" w:rsidRPr="006C4047">
        <w:rPr>
          <w:rFonts w:ascii="Times New Roman" w:eastAsia="Calibri" w:hAnsi="Times New Roman" w:cs="Times New Roman"/>
          <w:spacing w:val="2"/>
          <w:sz w:val="24"/>
          <w:szCs w:val="24"/>
        </w:rPr>
        <w:t>общего и начального</w:t>
      </w:r>
      <w:r w:rsidRPr="006C4047">
        <w:rPr>
          <w:rFonts w:ascii="Times New Roman" w:eastAsia="Calibri" w:hAnsi="Times New Roman" w:cs="Times New Roman"/>
          <w:spacing w:val="2"/>
          <w:sz w:val="24"/>
          <w:szCs w:val="24"/>
        </w:rPr>
        <w:t xml:space="preserve"> </w:t>
      </w:r>
      <w:r w:rsidRPr="006C4047">
        <w:rPr>
          <w:rFonts w:ascii="Times New Roman" w:eastAsia="Calibri" w:hAnsi="Times New Roman" w:cs="Times New Roman"/>
          <w:sz w:val="24"/>
          <w:szCs w:val="24"/>
        </w:rPr>
        <w:t>общего образования.</w:t>
      </w:r>
    </w:p>
    <w:p w:rsidR="00466DF3" w:rsidRPr="006C4047" w:rsidRDefault="00466DF3" w:rsidP="00466DF3">
      <w:pPr>
        <w:pStyle w:val="a8"/>
        <w:rPr>
          <w:szCs w:val="24"/>
        </w:rPr>
      </w:pPr>
      <w:r w:rsidRPr="006C4047">
        <w:rPr>
          <w:szCs w:val="24"/>
        </w:rPr>
        <w:t>Особое внимание в деятельности педагогов МБДОУ уделялось возрастной адекватности: реализация принципа возрастной сообразности и психологической адекватности воспитания ребенка. Данный принцип в то же время являлся одним из главных критериев выбора педагогами форм образовательной работы и видов детской деятельности, ведущей из которых является игра.</w:t>
      </w:r>
    </w:p>
    <w:p w:rsidR="00466DF3" w:rsidRPr="006C4047" w:rsidRDefault="00466DF3" w:rsidP="00466DF3">
      <w:pPr>
        <w:pStyle w:val="a8"/>
        <w:ind w:firstLine="0"/>
        <w:rPr>
          <w:szCs w:val="24"/>
        </w:rPr>
      </w:pPr>
      <w:r w:rsidRPr="006C4047">
        <w:rPr>
          <w:szCs w:val="24"/>
        </w:rPr>
        <w:t xml:space="preserve">   Педагогами проведена </w:t>
      </w:r>
      <w:r w:rsidR="00A36BBB" w:rsidRPr="006C4047">
        <w:rPr>
          <w:szCs w:val="24"/>
        </w:rPr>
        <w:t>организация целостного педагогического процесса</w:t>
      </w:r>
      <w:r w:rsidRPr="006C4047">
        <w:rPr>
          <w:szCs w:val="24"/>
        </w:rPr>
        <w:t xml:space="preserve">: разработан гибкий режим жизни детей по всем возрастным группам, четкое расписание </w:t>
      </w:r>
      <w:r w:rsidRPr="006C4047">
        <w:rPr>
          <w:szCs w:val="24"/>
        </w:rPr>
        <w:lastRenderedPageBreak/>
        <w:t xml:space="preserve">непосредственно образовательной деятельности, строго отслеживалась предельно допустимая учебная нагрузка.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Arial"/>
          <w:color w:val="000000"/>
          <w:sz w:val="24"/>
          <w:szCs w:val="24"/>
        </w:rPr>
        <w:t xml:space="preserve">        </w:t>
      </w:r>
      <w:r w:rsidRPr="006C4047">
        <w:rPr>
          <w:rFonts w:ascii="Times New Roman" w:eastAsia="Times New Roman" w:hAnsi="Times New Roman" w:cs="Times New Roman"/>
          <w:sz w:val="24"/>
          <w:szCs w:val="24"/>
        </w:rPr>
        <w:t>В течение дня во всех возрастных группах предусмотрен определенный баланс различных видов деятельности:</w:t>
      </w:r>
    </w:p>
    <w:p w:rsidR="00466DF3" w:rsidRPr="006C4047" w:rsidRDefault="00466DF3" w:rsidP="00466DF3">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rPr>
      </w:pPr>
    </w:p>
    <w:tbl>
      <w:tblPr>
        <w:tblStyle w:val="ListTable1Light"/>
        <w:tblW w:w="0" w:type="auto"/>
        <w:tblLook w:val="01E0" w:firstRow="1" w:lastRow="1" w:firstColumn="1" w:lastColumn="1" w:noHBand="0" w:noVBand="0"/>
      </w:tblPr>
      <w:tblGrid>
        <w:gridCol w:w="1143"/>
        <w:gridCol w:w="3019"/>
        <w:gridCol w:w="2460"/>
        <w:gridCol w:w="2949"/>
      </w:tblGrid>
      <w:tr w:rsidR="00466DF3" w:rsidRPr="006C4047" w:rsidTr="00A922C4">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52" w:type="dxa"/>
            <w:vMerge w:val="restart"/>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Возраст детей</w:t>
            </w:r>
          </w:p>
        </w:tc>
        <w:tc>
          <w:tcPr>
            <w:cnfStyle w:val="000010000000" w:firstRow="0" w:lastRow="0" w:firstColumn="0" w:lastColumn="0" w:oddVBand="1" w:evenVBand="0" w:oddHBand="0" w:evenHBand="0" w:firstRowFirstColumn="0" w:firstRowLastColumn="0" w:lastRowFirstColumn="0" w:lastRowLastColumn="0"/>
            <w:tcW w:w="3114" w:type="dxa"/>
            <w:vMerge w:val="restart"/>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Регламентируемая    деятельность (НОД)</w:t>
            </w:r>
          </w:p>
        </w:tc>
        <w:tc>
          <w:tcPr>
            <w:cnfStyle w:val="000100000000" w:firstRow="0" w:lastRow="0" w:firstColumn="0" w:lastColumn="1" w:oddVBand="0" w:evenVBand="0" w:oddHBand="0" w:evenHBand="0" w:firstRowFirstColumn="0" w:firstRowLastColumn="0" w:lastRowFirstColumn="0" w:lastRowLastColumn="0"/>
            <w:tcW w:w="5634" w:type="dxa"/>
            <w:gridSpan w:val="2"/>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Нерегламентированная деятельность, час</w:t>
            </w:r>
          </w:p>
        </w:tc>
      </w:tr>
      <w:tr w:rsidR="00466DF3" w:rsidRPr="006C4047" w:rsidTr="00A922C4">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0" w:type="auto"/>
            <w:vMerge/>
            <w:hideMark/>
          </w:tcPr>
          <w:p w:rsidR="00466DF3" w:rsidRPr="006C4047" w:rsidRDefault="00466DF3" w:rsidP="007E629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0" w:type="auto"/>
            <w:vMerge/>
            <w:hideMark/>
          </w:tcPr>
          <w:p w:rsidR="00466DF3" w:rsidRPr="006C4047" w:rsidRDefault="00466DF3" w:rsidP="007E6291">
            <w:pPr>
              <w:rPr>
                <w:rFonts w:ascii="Times New Roman" w:eastAsia="Times New Roman" w:hAnsi="Times New Roman" w:cs="Times New Roman"/>
                <w:sz w:val="24"/>
                <w:szCs w:val="24"/>
              </w:rPr>
            </w:pPr>
          </w:p>
        </w:tc>
        <w:tc>
          <w:tcPr>
            <w:tcW w:w="2574" w:type="dxa"/>
            <w:hideMark/>
          </w:tcPr>
          <w:p w:rsidR="00466DF3" w:rsidRPr="006C4047" w:rsidRDefault="00466DF3" w:rsidP="007E629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совместная деятельность</w:t>
            </w:r>
          </w:p>
        </w:tc>
        <w:tc>
          <w:tcPr>
            <w:cnfStyle w:val="000100000000" w:firstRow="0" w:lastRow="0" w:firstColumn="0" w:lastColumn="1" w:oddVBand="0" w:evenVBand="0" w:oddHBand="0" w:evenHBand="0" w:firstRowFirstColumn="0" w:firstRowLastColumn="0" w:lastRowFirstColumn="0" w:lastRowLastColumn="0"/>
            <w:tcW w:w="3060"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самостоятельная деятельность</w:t>
            </w:r>
          </w:p>
        </w:tc>
      </w:tr>
      <w:tr w:rsidR="00466DF3" w:rsidRPr="006C4047" w:rsidTr="00A922C4">
        <w:trPr>
          <w:trHeight w:val="275"/>
        </w:trPr>
        <w:tc>
          <w:tcPr>
            <w:cnfStyle w:val="001000000000" w:firstRow="0" w:lastRow="0" w:firstColumn="1" w:lastColumn="0" w:oddVBand="0" w:evenVBand="0" w:oddHBand="0" w:evenHBand="0" w:firstRowFirstColumn="0" w:firstRowLastColumn="0" w:lastRowFirstColumn="0" w:lastRowLastColumn="0"/>
            <w:tcW w:w="1152"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2-3 года</w:t>
            </w:r>
          </w:p>
        </w:tc>
        <w:tc>
          <w:tcPr>
            <w:cnfStyle w:val="000010000000" w:firstRow="0" w:lastRow="0" w:firstColumn="0" w:lastColumn="0" w:oddVBand="1" w:evenVBand="0" w:oddHBand="0" w:evenHBand="0" w:firstRowFirstColumn="0" w:firstRowLastColumn="0" w:lastRowFirstColumn="0" w:lastRowLastColumn="0"/>
            <w:tcW w:w="3114"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2 по 10 мин.</w:t>
            </w:r>
          </w:p>
        </w:tc>
        <w:tc>
          <w:tcPr>
            <w:tcW w:w="2574" w:type="dxa"/>
            <w:hideMark/>
          </w:tcPr>
          <w:p w:rsidR="00466DF3" w:rsidRPr="006C4047" w:rsidRDefault="00466DF3" w:rsidP="007E629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7-7,5</w:t>
            </w:r>
          </w:p>
        </w:tc>
        <w:tc>
          <w:tcPr>
            <w:cnfStyle w:val="000100000000" w:firstRow="0" w:lastRow="0" w:firstColumn="0" w:lastColumn="1" w:oddVBand="0" w:evenVBand="0" w:oddHBand="0" w:evenHBand="0" w:firstRowFirstColumn="0" w:firstRowLastColumn="0" w:lastRowFirstColumn="0" w:lastRowLastColumn="0"/>
            <w:tcW w:w="3060"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b w:val="0"/>
                <w:sz w:val="24"/>
                <w:szCs w:val="24"/>
              </w:rPr>
            </w:pPr>
            <w:r w:rsidRPr="006C4047">
              <w:rPr>
                <w:rFonts w:ascii="Times New Roman" w:eastAsia="Times New Roman" w:hAnsi="Times New Roman" w:cs="Times New Roman"/>
                <w:b w:val="0"/>
                <w:sz w:val="24"/>
                <w:szCs w:val="24"/>
              </w:rPr>
              <w:t>3-4</w:t>
            </w:r>
          </w:p>
        </w:tc>
      </w:tr>
      <w:tr w:rsidR="00466DF3" w:rsidRPr="006C4047" w:rsidTr="00A922C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52"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3-4 года</w:t>
            </w:r>
          </w:p>
        </w:tc>
        <w:tc>
          <w:tcPr>
            <w:cnfStyle w:val="000010000000" w:firstRow="0" w:lastRow="0" w:firstColumn="0" w:lastColumn="0" w:oddVBand="1" w:evenVBand="0" w:oddHBand="0" w:evenHBand="0" w:firstRowFirstColumn="0" w:firstRowLastColumn="0" w:lastRowFirstColumn="0" w:lastRowLastColumn="0"/>
            <w:tcW w:w="3114"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2 по 15 мин.</w:t>
            </w:r>
          </w:p>
        </w:tc>
        <w:tc>
          <w:tcPr>
            <w:tcW w:w="2574" w:type="dxa"/>
            <w:hideMark/>
          </w:tcPr>
          <w:p w:rsidR="00466DF3" w:rsidRPr="006C4047" w:rsidRDefault="00466DF3" w:rsidP="007E629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7- 7,5</w:t>
            </w:r>
          </w:p>
        </w:tc>
        <w:tc>
          <w:tcPr>
            <w:cnfStyle w:val="000100000000" w:firstRow="0" w:lastRow="0" w:firstColumn="0" w:lastColumn="1" w:oddVBand="0" w:evenVBand="0" w:oddHBand="0" w:evenHBand="0" w:firstRowFirstColumn="0" w:firstRowLastColumn="0" w:lastRowFirstColumn="0" w:lastRowLastColumn="0"/>
            <w:tcW w:w="3060"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b w:val="0"/>
                <w:sz w:val="24"/>
                <w:szCs w:val="24"/>
              </w:rPr>
            </w:pPr>
            <w:r w:rsidRPr="006C4047">
              <w:rPr>
                <w:rFonts w:ascii="Times New Roman" w:eastAsia="Times New Roman" w:hAnsi="Times New Roman" w:cs="Times New Roman"/>
                <w:b w:val="0"/>
                <w:sz w:val="24"/>
                <w:szCs w:val="24"/>
              </w:rPr>
              <w:t>3-4</w:t>
            </w:r>
          </w:p>
        </w:tc>
      </w:tr>
      <w:tr w:rsidR="00466DF3" w:rsidRPr="006C4047" w:rsidTr="00A922C4">
        <w:trPr>
          <w:trHeight w:val="324"/>
        </w:trPr>
        <w:tc>
          <w:tcPr>
            <w:cnfStyle w:val="001000000000" w:firstRow="0" w:lastRow="0" w:firstColumn="1" w:lastColumn="0" w:oddVBand="0" w:evenVBand="0" w:oddHBand="0" w:evenHBand="0" w:firstRowFirstColumn="0" w:firstRowLastColumn="0" w:lastRowFirstColumn="0" w:lastRowLastColumn="0"/>
            <w:tcW w:w="1152" w:type="dxa"/>
            <w:hideMark/>
          </w:tcPr>
          <w:p w:rsidR="00466DF3" w:rsidRPr="006C4047" w:rsidRDefault="00466DF3" w:rsidP="007E6291">
            <w:pPr>
              <w:widowControl w:val="0"/>
              <w:autoSpaceDE w:val="0"/>
              <w:autoSpaceDN w:val="0"/>
              <w:adjustRightInd w:val="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4-5 лет</w:t>
            </w:r>
          </w:p>
        </w:tc>
        <w:tc>
          <w:tcPr>
            <w:cnfStyle w:val="000010000000" w:firstRow="0" w:lastRow="0" w:firstColumn="0" w:lastColumn="0" w:oddVBand="1" w:evenVBand="0" w:oddHBand="0" w:evenHBand="0" w:firstRowFirstColumn="0" w:firstRowLastColumn="0" w:lastRowFirstColumn="0" w:lastRowLastColumn="0"/>
            <w:tcW w:w="3114"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2 по 20 мин.</w:t>
            </w:r>
          </w:p>
        </w:tc>
        <w:tc>
          <w:tcPr>
            <w:tcW w:w="2574" w:type="dxa"/>
            <w:hideMark/>
          </w:tcPr>
          <w:p w:rsidR="00466DF3" w:rsidRPr="006C4047" w:rsidRDefault="00466DF3" w:rsidP="007E629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7</w:t>
            </w:r>
          </w:p>
        </w:tc>
        <w:tc>
          <w:tcPr>
            <w:cnfStyle w:val="000100000000" w:firstRow="0" w:lastRow="0" w:firstColumn="0" w:lastColumn="1" w:oddVBand="0" w:evenVBand="0" w:oddHBand="0" w:evenHBand="0" w:firstRowFirstColumn="0" w:firstRowLastColumn="0" w:lastRowFirstColumn="0" w:lastRowLastColumn="0"/>
            <w:tcW w:w="3060" w:type="dxa"/>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b w:val="0"/>
                <w:sz w:val="24"/>
                <w:szCs w:val="24"/>
              </w:rPr>
            </w:pPr>
            <w:r w:rsidRPr="006C4047">
              <w:rPr>
                <w:rFonts w:ascii="Times New Roman" w:eastAsia="Times New Roman" w:hAnsi="Times New Roman" w:cs="Times New Roman"/>
                <w:b w:val="0"/>
                <w:sz w:val="24"/>
                <w:szCs w:val="24"/>
              </w:rPr>
              <w:t>3-3,5</w:t>
            </w:r>
          </w:p>
        </w:tc>
      </w:tr>
      <w:tr w:rsidR="00466DF3" w:rsidRPr="006C4047" w:rsidTr="00A922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2"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5–6 лет</w:t>
            </w:r>
          </w:p>
        </w:tc>
        <w:tc>
          <w:tcPr>
            <w:cnfStyle w:val="000010000000" w:firstRow="0" w:lastRow="0" w:firstColumn="0" w:lastColumn="0" w:oddVBand="1" w:evenVBand="0" w:oddHBand="0" w:evenHBand="0" w:firstRowFirstColumn="0" w:firstRowLastColumn="0" w:lastRowFirstColumn="0" w:lastRowLastColumn="0"/>
            <w:tcW w:w="3114"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2-3 по 20-25 мин.</w:t>
            </w:r>
          </w:p>
        </w:tc>
        <w:tc>
          <w:tcPr>
            <w:tcW w:w="2574" w:type="dxa"/>
            <w:hideMark/>
          </w:tcPr>
          <w:p w:rsidR="00466DF3" w:rsidRPr="006C4047" w:rsidRDefault="00466DF3" w:rsidP="007E629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6 – 6,5</w:t>
            </w:r>
          </w:p>
        </w:tc>
        <w:tc>
          <w:tcPr>
            <w:cnfStyle w:val="000100000000" w:firstRow="0" w:lastRow="0" w:firstColumn="0" w:lastColumn="1" w:oddVBand="0" w:evenVBand="0" w:oddHBand="0" w:evenHBand="0" w:firstRowFirstColumn="0" w:firstRowLastColumn="0" w:lastRowFirstColumn="0" w:lastRowLastColumn="0"/>
            <w:tcW w:w="3060"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b w:val="0"/>
                <w:sz w:val="24"/>
                <w:szCs w:val="24"/>
              </w:rPr>
            </w:pPr>
            <w:r w:rsidRPr="006C4047">
              <w:rPr>
                <w:rFonts w:ascii="Times New Roman" w:eastAsia="Times New Roman" w:hAnsi="Times New Roman" w:cs="Times New Roman"/>
                <w:b w:val="0"/>
                <w:sz w:val="24"/>
                <w:szCs w:val="24"/>
              </w:rPr>
              <w:t>2,5–3,5</w:t>
            </w:r>
          </w:p>
        </w:tc>
      </w:tr>
      <w:tr w:rsidR="00466DF3" w:rsidRPr="006C4047" w:rsidTr="00A922C4">
        <w:trPr>
          <w:cnfStyle w:val="010000000000" w:firstRow="0" w:lastRow="1"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152" w:type="dxa"/>
            <w:hideMark/>
          </w:tcPr>
          <w:p w:rsidR="00466DF3" w:rsidRPr="006C4047" w:rsidRDefault="00466DF3" w:rsidP="007E6291">
            <w:pPr>
              <w:widowControl w:val="0"/>
              <w:autoSpaceDE w:val="0"/>
              <w:autoSpaceDN w:val="0"/>
              <w:adjustRightInd w:val="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6-7 лет</w:t>
            </w:r>
          </w:p>
        </w:tc>
        <w:tc>
          <w:tcPr>
            <w:cnfStyle w:val="000010000000" w:firstRow="0" w:lastRow="0" w:firstColumn="0" w:lastColumn="0" w:oddVBand="1" w:evenVBand="0" w:oddHBand="0" w:evenHBand="0" w:firstRowFirstColumn="0" w:firstRowLastColumn="0" w:lastRowFirstColumn="0" w:lastRowLastColumn="0"/>
            <w:tcW w:w="3114"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b w:val="0"/>
                <w:sz w:val="24"/>
                <w:szCs w:val="24"/>
              </w:rPr>
            </w:pPr>
            <w:r w:rsidRPr="006C4047">
              <w:rPr>
                <w:rFonts w:ascii="Times New Roman" w:eastAsia="Times New Roman" w:hAnsi="Times New Roman" w:cs="Times New Roman"/>
                <w:b w:val="0"/>
                <w:sz w:val="24"/>
                <w:szCs w:val="24"/>
              </w:rPr>
              <w:t>3 по 30 мин.</w:t>
            </w:r>
          </w:p>
        </w:tc>
        <w:tc>
          <w:tcPr>
            <w:tcW w:w="2574" w:type="dxa"/>
            <w:hideMark/>
          </w:tcPr>
          <w:p w:rsidR="00466DF3" w:rsidRPr="006C4047" w:rsidRDefault="00466DF3" w:rsidP="007E6291">
            <w:pPr>
              <w:widowControl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C4047">
              <w:rPr>
                <w:rFonts w:ascii="Times New Roman" w:eastAsia="Times New Roman" w:hAnsi="Times New Roman" w:cs="Times New Roman"/>
                <w:b w:val="0"/>
                <w:sz w:val="24"/>
                <w:szCs w:val="24"/>
              </w:rPr>
              <w:t>5,5</w:t>
            </w:r>
            <w:r w:rsidRPr="006C4047">
              <w:rPr>
                <w:rFonts w:ascii="Times New Roman" w:eastAsia="Times New Roman" w:hAnsi="Times New Roman" w:cs="Times New Roman"/>
                <w:sz w:val="24"/>
                <w:szCs w:val="24"/>
              </w:rPr>
              <w:t xml:space="preserve"> - 6</w:t>
            </w:r>
          </w:p>
        </w:tc>
        <w:tc>
          <w:tcPr>
            <w:cnfStyle w:val="000100000000" w:firstRow="0" w:lastRow="0" w:firstColumn="0" w:lastColumn="1" w:oddVBand="0" w:evenVBand="0" w:oddHBand="0" w:evenHBand="0" w:firstRowFirstColumn="0" w:firstRowLastColumn="0" w:lastRowFirstColumn="0" w:lastRowLastColumn="0"/>
            <w:tcW w:w="3060" w:type="dxa"/>
            <w:hideMark/>
          </w:tcPr>
          <w:p w:rsidR="00466DF3" w:rsidRPr="006C4047" w:rsidRDefault="00466DF3" w:rsidP="007E6291">
            <w:pPr>
              <w:widowControl w:val="0"/>
              <w:autoSpaceDE w:val="0"/>
              <w:autoSpaceDN w:val="0"/>
              <w:adjustRightInd w:val="0"/>
              <w:jc w:val="center"/>
              <w:rPr>
                <w:rFonts w:ascii="Times New Roman" w:eastAsia="Times New Roman" w:hAnsi="Times New Roman" w:cs="Times New Roman"/>
                <w:b w:val="0"/>
                <w:sz w:val="24"/>
                <w:szCs w:val="24"/>
              </w:rPr>
            </w:pPr>
            <w:r w:rsidRPr="006C4047">
              <w:rPr>
                <w:rFonts w:ascii="Times New Roman" w:eastAsia="Times New Roman" w:hAnsi="Times New Roman" w:cs="Times New Roman"/>
                <w:b w:val="0"/>
                <w:sz w:val="24"/>
                <w:szCs w:val="24"/>
              </w:rPr>
              <w:t>2,5-3</w:t>
            </w:r>
          </w:p>
        </w:tc>
      </w:tr>
    </w:tbl>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sz w:val="24"/>
          <w:szCs w:val="24"/>
        </w:rPr>
        <w:t xml:space="preserve">   Использовались следующие </w:t>
      </w:r>
      <w:r w:rsidRPr="006C4047">
        <w:rPr>
          <w:rFonts w:ascii="Times New Roman" w:eastAsia="Times New Roman" w:hAnsi="Times New Roman"/>
          <w:b/>
          <w:sz w:val="24"/>
          <w:szCs w:val="24"/>
        </w:rPr>
        <w:t>ф</w:t>
      </w:r>
      <w:r w:rsidRPr="006C4047">
        <w:rPr>
          <w:rFonts w:ascii="Times New Roman" w:eastAsia="Times New Roman" w:hAnsi="Times New Roman" w:cs="Times New Roman"/>
          <w:b/>
          <w:sz w:val="24"/>
          <w:szCs w:val="24"/>
        </w:rPr>
        <w:t xml:space="preserve">ормы </w:t>
      </w:r>
      <w:r w:rsidR="00B025A6" w:rsidRPr="006C4047">
        <w:rPr>
          <w:rFonts w:ascii="Times New Roman" w:eastAsia="Times New Roman" w:hAnsi="Times New Roman" w:cs="Times New Roman"/>
          <w:b/>
          <w:sz w:val="24"/>
          <w:szCs w:val="24"/>
        </w:rPr>
        <w:t>организации</w:t>
      </w:r>
      <w:r w:rsidR="00B025A6" w:rsidRPr="006C4047">
        <w:rPr>
          <w:rFonts w:ascii="Times New Roman" w:eastAsia="Times New Roman" w:hAnsi="Times New Roman" w:cs="Times New Roman"/>
          <w:sz w:val="24"/>
          <w:szCs w:val="24"/>
        </w:rPr>
        <w:t xml:space="preserve"> непосредственно</w:t>
      </w:r>
      <w:r w:rsidRPr="006C4047">
        <w:rPr>
          <w:rFonts w:ascii="Times New Roman" w:eastAsia="Times New Roman" w:hAnsi="Times New Roman" w:cs="Times New Roman"/>
          <w:sz w:val="24"/>
          <w:szCs w:val="24"/>
        </w:rPr>
        <w:t>-образовательной деятельности:</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для детей с 2 до 3 лет – </w:t>
      </w:r>
      <w:proofErr w:type="gramStart"/>
      <w:r w:rsidRPr="006C4047">
        <w:rPr>
          <w:rFonts w:ascii="Times New Roman" w:eastAsia="Times New Roman" w:hAnsi="Times New Roman" w:cs="Times New Roman"/>
          <w:sz w:val="24"/>
          <w:szCs w:val="24"/>
        </w:rPr>
        <w:t>подгрупповая</w:t>
      </w:r>
      <w:proofErr w:type="gramEnd"/>
      <w:r w:rsidRPr="006C4047">
        <w:rPr>
          <w:rFonts w:ascii="Times New Roman" w:eastAsia="Times New Roman" w:hAnsi="Times New Roman" w:cs="Times New Roman"/>
          <w:sz w:val="24"/>
          <w:szCs w:val="24"/>
        </w:rPr>
        <w:t>;</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w:t>
      </w:r>
      <w:r w:rsidRPr="006C4047">
        <w:rPr>
          <w:rFonts w:ascii="Times New Roman" w:eastAsia="Times New Roman" w:hAnsi="Times New Roman"/>
          <w:sz w:val="24"/>
          <w:szCs w:val="24"/>
        </w:rPr>
        <w:t xml:space="preserve"> </w:t>
      </w:r>
      <w:r w:rsidRPr="006C4047">
        <w:rPr>
          <w:rFonts w:ascii="Times New Roman" w:eastAsia="Times New Roman" w:hAnsi="Times New Roman" w:cs="Times New Roman"/>
          <w:sz w:val="24"/>
          <w:szCs w:val="24"/>
        </w:rPr>
        <w:t xml:space="preserve">в дошкольных группах -  </w:t>
      </w:r>
      <w:proofErr w:type="gramStart"/>
      <w:r w:rsidRPr="006C4047">
        <w:rPr>
          <w:rFonts w:ascii="Times New Roman" w:eastAsia="Times New Roman" w:hAnsi="Times New Roman" w:cs="Times New Roman"/>
          <w:sz w:val="24"/>
          <w:szCs w:val="24"/>
        </w:rPr>
        <w:t>подгрупповые</w:t>
      </w:r>
      <w:proofErr w:type="gramEnd"/>
      <w:r w:rsidRPr="006C4047">
        <w:rPr>
          <w:rFonts w:ascii="Times New Roman" w:eastAsia="Times New Roman" w:hAnsi="Times New Roman" w:cs="Times New Roman"/>
          <w:sz w:val="24"/>
          <w:szCs w:val="24"/>
        </w:rPr>
        <w:t xml:space="preserve">, фронтальные. </w:t>
      </w:r>
    </w:p>
    <w:p w:rsidR="00466DF3" w:rsidRPr="006C4047" w:rsidRDefault="00466DF3" w:rsidP="00466DF3">
      <w:pPr>
        <w:shd w:val="clear" w:color="auto" w:fill="FFFFFF"/>
        <w:spacing w:after="0" w:line="240" w:lineRule="auto"/>
        <w:ind w:firstLine="288"/>
        <w:jc w:val="both"/>
        <w:rPr>
          <w:rFonts w:ascii="Times New Roman" w:eastAsia="Times New Roman" w:hAnsi="Times New Roman"/>
          <w:color w:val="000000"/>
          <w:sz w:val="24"/>
          <w:szCs w:val="24"/>
        </w:rPr>
      </w:pPr>
      <w:r w:rsidRPr="006C4047">
        <w:rPr>
          <w:rFonts w:ascii="Times New Roman" w:eastAsia="Times New Roman" w:hAnsi="Times New Roman" w:cs="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B025A6" w:rsidRPr="006C4047">
        <w:rPr>
          <w:rFonts w:ascii="Times New Roman" w:eastAsia="Times New Roman" w:hAnsi="Times New Roman" w:cs="Times New Roman"/>
          <w:color w:val="000000"/>
          <w:sz w:val="24"/>
          <w:szCs w:val="24"/>
        </w:rPr>
        <w:t>и реализуется</w:t>
      </w:r>
      <w:r w:rsidRPr="006C4047">
        <w:rPr>
          <w:rFonts w:ascii="Times New Roman" w:eastAsia="Times New Roman" w:hAnsi="Times New Roman" w:cs="Times New Roman"/>
          <w:color w:val="000000"/>
          <w:sz w:val="24"/>
          <w:szCs w:val="24"/>
        </w:rPr>
        <w:t xml:space="preserve">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466DF3" w:rsidRPr="006C4047" w:rsidTr="007E6291">
        <w:tc>
          <w:tcPr>
            <w:tcW w:w="5070"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spacing w:after="0" w:line="240" w:lineRule="auto"/>
              <w:jc w:val="center"/>
              <w:rPr>
                <w:rFonts w:ascii="Times New Roman" w:eastAsia="Times New Roman" w:hAnsi="Times New Roman" w:cs="Times New Roman"/>
                <w:color w:val="000000"/>
                <w:sz w:val="24"/>
                <w:szCs w:val="24"/>
              </w:rPr>
            </w:pPr>
            <w:r w:rsidRPr="006C4047">
              <w:rPr>
                <w:rFonts w:ascii="Times New Roman" w:eastAsia="Times New Roman" w:hAnsi="Times New Roman" w:cs="Times New Roman"/>
                <w:color w:val="000000"/>
                <w:sz w:val="24"/>
                <w:szCs w:val="24"/>
              </w:rPr>
              <w:t xml:space="preserve">Ранний возраст </w:t>
            </w:r>
          </w:p>
          <w:p w:rsidR="00466DF3" w:rsidRPr="006C4047" w:rsidRDefault="00B025A6" w:rsidP="007E6291">
            <w:pPr>
              <w:spacing w:after="0" w:line="240" w:lineRule="auto"/>
              <w:jc w:val="center"/>
              <w:rPr>
                <w:rFonts w:ascii="Times New Roman" w:eastAsia="Times New Roman" w:hAnsi="Times New Roman" w:cs="Times New Roman"/>
                <w:color w:val="000000"/>
                <w:sz w:val="24"/>
                <w:szCs w:val="24"/>
              </w:rPr>
            </w:pPr>
            <w:r w:rsidRPr="006C4047">
              <w:rPr>
                <w:rFonts w:ascii="Times New Roman" w:eastAsia="Times New Roman" w:hAnsi="Times New Roman" w:cs="Times New Roman"/>
                <w:color w:val="000000"/>
                <w:sz w:val="24"/>
                <w:szCs w:val="24"/>
              </w:rPr>
              <w:t>(2</w:t>
            </w:r>
            <w:r w:rsidR="00466DF3" w:rsidRPr="006C4047">
              <w:rPr>
                <w:rFonts w:ascii="Times New Roman" w:eastAsia="Times New Roman" w:hAnsi="Times New Roman" w:cs="Times New Roman"/>
                <w:color w:val="000000"/>
                <w:sz w:val="24"/>
                <w:szCs w:val="24"/>
              </w:rPr>
              <w:t>-3 года)</w:t>
            </w:r>
          </w:p>
        </w:tc>
        <w:tc>
          <w:tcPr>
            <w:tcW w:w="4501"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spacing w:after="0" w:line="240" w:lineRule="auto"/>
              <w:jc w:val="center"/>
              <w:rPr>
                <w:rFonts w:ascii="Times New Roman" w:eastAsia="Times New Roman" w:hAnsi="Times New Roman" w:cs="Times New Roman"/>
                <w:color w:val="000000"/>
                <w:sz w:val="24"/>
                <w:szCs w:val="24"/>
              </w:rPr>
            </w:pPr>
            <w:r w:rsidRPr="006C4047">
              <w:rPr>
                <w:rFonts w:ascii="Times New Roman" w:eastAsia="Times New Roman" w:hAnsi="Times New Roman" w:cs="Times New Roman"/>
                <w:color w:val="000000"/>
                <w:sz w:val="24"/>
                <w:szCs w:val="24"/>
              </w:rPr>
              <w:t>для детей дошкольного возраста</w:t>
            </w:r>
          </w:p>
          <w:p w:rsidR="00466DF3" w:rsidRPr="006C4047" w:rsidRDefault="00391697" w:rsidP="007E62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года - 7</w:t>
            </w:r>
            <w:r w:rsidR="00466DF3" w:rsidRPr="006C4047">
              <w:rPr>
                <w:rFonts w:ascii="Times New Roman" w:eastAsia="Times New Roman" w:hAnsi="Times New Roman" w:cs="Times New Roman"/>
                <w:color w:val="000000"/>
                <w:sz w:val="24"/>
                <w:szCs w:val="24"/>
              </w:rPr>
              <w:t xml:space="preserve"> лет)</w:t>
            </w:r>
          </w:p>
        </w:tc>
      </w:tr>
      <w:tr w:rsidR="00466DF3" w:rsidRPr="006C4047" w:rsidTr="007E6291">
        <w:tc>
          <w:tcPr>
            <w:tcW w:w="5070" w:type="dxa"/>
            <w:tcBorders>
              <w:top w:val="single" w:sz="4" w:space="0" w:color="auto"/>
              <w:left w:val="single" w:sz="4" w:space="0" w:color="auto"/>
              <w:bottom w:val="single" w:sz="4" w:space="0" w:color="auto"/>
              <w:right w:val="single" w:sz="4" w:space="0" w:color="auto"/>
            </w:tcBorders>
          </w:tcPr>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предметная деятельность и игры</w:t>
            </w:r>
            <w:r w:rsidRPr="006C4047">
              <w:rPr>
                <w:rFonts w:ascii="Times New Roman" w:eastAsia="Calibri" w:hAnsi="Times New Roman"/>
                <w:sz w:val="24"/>
                <w:szCs w:val="24"/>
              </w:rPr>
              <w:t xml:space="preserve"> с составными и динамическими игрушками,</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экспериментирование</w:t>
            </w:r>
            <w:r w:rsidRPr="006C4047">
              <w:rPr>
                <w:rFonts w:ascii="Times New Roman" w:eastAsia="Calibri" w:hAnsi="Times New Roman"/>
                <w:sz w:val="24"/>
                <w:szCs w:val="24"/>
              </w:rPr>
              <w:t xml:space="preserve"> с материалами и веществами (песок, вода, тесто и пр.), </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 xml:space="preserve">общение с взрослым и совместные игры со сверстниками </w:t>
            </w:r>
            <w:r w:rsidRPr="006C4047">
              <w:rPr>
                <w:rFonts w:ascii="Times New Roman" w:eastAsia="Calibri" w:hAnsi="Times New Roman"/>
                <w:sz w:val="24"/>
                <w:szCs w:val="24"/>
              </w:rPr>
              <w:t xml:space="preserve">под руководством взрослого, </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 xml:space="preserve">самообслуживание и действия </w:t>
            </w:r>
            <w:r w:rsidRPr="006C4047">
              <w:rPr>
                <w:rFonts w:ascii="Times New Roman" w:eastAsia="Calibri" w:hAnsi="Times New Roman"/>
                <w:sz w:val="24"/>
                <w:szCs w:val="24"/>
              </w:rPr>
              <w:t>с бытовыми предметами-орудиями (ложка, совок, лопатка и пр.),</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восприятие смысла</w:t>
            </w:r>
            <w:r w:rsidRPr="006C4047">
              <w:rPr>
                <w:rFonts w:ascii="Times New Roman" w:eastAsia="Calibri" w:hAnsi="Times New Roman"/>
                <w:sz w:val="24"/>
                <w:szCs w:val="24"/>
              </w:rPr>
              <w:t xml:space="preserve"> музыки, сказок, стихов, рассматривание картинок, </w:t>
            </w:r>
            <w:r w:rsidRPr="006C4047">
              <w:rPr>
                <w:rFonts w:ascii="Times New Roman" w:eastAsia="Calibri" w:hAnsi="Times New Roman"/>
                <w:b/>
                <w:sz w:val="24"/>
                <w:szCs w:val="24"/>
              </w:rPr>
              <w:t>двигательная активность</w:t>
            </w:r>
            <w:r w:rsidRPr="006C4047">
              <w:rPr>
                <w:rFonts w:ascii="Times New Roman" w:eastAsia="Calibri" w:hAnsi="Times New Roman"/>
                <w:sz w:val="24"/>
                <w:szCs w:val="24"/>
              </w:rPr>
              <w:t>.</w:t>
            </w:r>
          </w:p>
          <w:p w:rsidR="00466DF3" w:rsidRPr="006C4047" w:rsidRDefault="00466DF3" w:rsidP="007E6291">
            <w:pPr>
              <w:pStyle w:val="ab"/>
              <w:contextualSpacing/>
              <w:rPr>
                <w:rFonts w:ascii="Times New Roman" w:eastAsia="Calibri" w:hAnsi="Times New Roman"/>
                <w:sz w:val="24"/>
                <w:szCs w:val="24"/>
              </w:rPr>
            </w:pPr>
          </w:p>
          <w:p w:rsidR="00466DF3" w:rsidRPr="006C4047" w:rsidRDefault="00466DF3" w:rsidP="007E6291">
            <w:pPr>
              <w:spacing w:after="0" w:line="240" w:lineRule="auto"/>
              <w:contextualSpacing/>
              <w:jc w:val="both"/>
              <w:rPr>
                <w:rFonts w:ascii="Times New Roman" w:eastAsia="Times New Roman" w:hAnsi="Times New Roman" w:cs="Times New Roman"/>
                <w:color w:val="000000"/>
                <w:sz w:val="24"/>
                <w:szCs w:val="24"/>
              </w:rPr>
            </w:pPr>
          </w:p>
        </w:tc>
        <w:tc>
          <w:tcPr>
            <w:tcW w:w="4501"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pStyle w:val="ab"/>
              <w:contextualSpacing/>
              <w:rPr>
                <w:rFonts w:ascii="Times New Roman" w:eastAsia="Calibri" w:hAnsi="Times New Roman"/>
                <w:sz w:val="24"/>
                <w:szCs w:val="24"/>
              </w:rPr>
            </w:pPr>
            <w:proofErr w:type="gramStart"/>
            <w:r w:rsidRPr="006C4047">
              <w:rPr>
                <w:rFonts w:ascii="Times New Roman" w:eastAsia="Calibri" w:hAnsi="Times New Roman"/>
                <w:b/>
                <w:sz w:val="24"/>
                <w:szCs w:val="24"/>
              </w:rPr>
              <w:t>игровая</w:t>
            </w:r>
            <w:proofErr w:type="gramEnd"/>
            <w:r w:rsidRPr="006C4047">
              <w:rPr>
                <w:rFonts w:ascii="Times New Roman" w:eastAsia="Calibri" w:hAnsi="Times New Roman"/>
                <w:sz w:val="24"/>
                <w:szCs w:val="24"/>
              </w:rPr>
              <w:t xml:space="preserve">, включая сюжетно-ролевую игру, игру с правилами и другие виды игры, </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коммуникативная</w:t>
            </w:r>
            <w:r w:rsidRPr="006C4047">
              <w:rPr>
                <w:rFonts w:ascii="Times New Roman" w:eastAsia="Calibri" w:hAnsi="Times New Roman"/>
                <w:sz w:val="24"/>
                <w:szCs w:val="24"/>
              </w:rPr>
              <w:t xml:space="preserve"> (общение и взаимодействие </w:t>
            </w:r>
            <w:proofErr w:type="gramStart"/>
            <w:r w:rsidRPr="006C4047">
              <w:rPr>
                <w:rFonts w:ascii="Times New Roman" w:eastAsia="Calibri" w:hAnsi="Times New Roman"/>
                <w:sz w:val="24"/>
                <w:szCs w:val="24"/>
              </w:rPr>
              <w:t>со</w:t>
            </w:r>
            <w:proofErr w:type="gramEnd"/>
            <w:r w:rsidRPr="006C4047">
              <w:rPr>
                <w:rFonts w:ascii="Times New Roman" w:eastAsia="Calibri" w:hAnsi="Times New Roman"/>
                <w:sz w:val="24"/>
                <w:szCs w:val="24"/>
              </w:rPr>
              <w:t xml:space="preserve"> взрослыми и сверстниками), </w:t>
            </w:r>
          </w:p>
          <w:p w:rsidR="00466DF3" w:rsidRPr="006C4047" w:rsidRDefault="00466DF3" w:rsidP="007E6291">
            <w:pPr>
              <w:pStyle w:val="ab"/>
              <w:contextualSpacing/>
              <w:rPr>
                <w:rFonts w:ascii="Times New Roman" w:eastAsia="Calibri" w:hAnsi="Times New Roman"/>
                <w:sz w:val="24"/>
                <w:szCs w:val="24"/>
              </w:rPr>
            </w:pPr>
            <w:proofErr w:type="gramStart"/>
            <w:r w:rsidRPr="006C4047">
              <w:rPr>
                <w:rFonts w:ascii="Times New Roman" w:eastAsia="Calibri" w:hAnsi="Times New Roman"/>
                <w:b/>
                <w:sz w:val="24"/>
                <w:szCs w:val="24"/>
              </w:rPr>
              <w:t>познавательно-исследовательская</w:t>
            </w:r>
            <w:proofErr w:type="gramEnd"/>
            <w:r w:rsidRPr="006C4047">
              <w:rPr>
                <w:rFonts w:ascii="Times New Roman" w:eastAsia="Calibri" w:hAnsi="Times New Roman"/>
                <w:sz w:val="24"/>
                <w:szCs w:val="24"/>
              </w:rPr>
              <w:t xml:space="preserve"> (исследования объектов окружающего мира и экспериментирования с ними), </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восприятие художественной литературы и фольклора</w:t>
            </w:r>
            <w:r w:rsidRPr="006C4047">
              <w:rPr>
                <w:rFonts w:ascii="Times New Roman" w:eastAsia="Calibri" w:hAnsi="Times New Roman"/>
                <w:sz w:val="24"/>
                <w:szCs w:val="24"/>
              </w:rPr>
              <w:t xml:space="preserve">, </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hAnsi="Times New Roman"/>
                <w:b/>
                <w:sz w:val="24"/>
                <w:szCs w:val="24"/>
              </w:rPr>
              <w:t xml:space="preserve">самообслуживание </w:t>
            </w:r>
            <w:r w:rsidRPr="006C4047">
              <w:rPr>
                <w:rFonts w:ascii="Times New Roman" w:eastAsia="Calibri" w:hAnsi="Times New Roman"/>
                <w:b/>
                <w:sz w:val="24"/>
                <w:szCs w:val="24"/>
              </w:rPr>
              <w:t>и элементарный бытовой труд</w:t>
            </w:r>
            <w:r w:rsidRPr="006C4047">
              <w:rPr>
                <w:rFonts w:ascii="Times New Roman" w:eastAsia="Calibri" w:hAnsi="Times New Roman"/>
                <w:sz w:val="24"/>
                <w:szCs w:val="24"/>
              </w:rPr>
              <w:t xml:space="preserve"> (в помещении и на улице), </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конструирование</w:t>
            </w:r>
            <w:r w:rsidRPr="006C4047">
              <w:rPr>
                <w:rFonts w:ascii="Times New Roman" w:eastAsia="Calibri" w:hAnsi="Times New Roman"/>
                <w:sz w:val="24"/>
                <w:szCs w:val="24"/>
              </w:rPr>
              <w:t xml:space="preserve"> из разного материала, включая конструкторы, модули, бумагу, природный и иной материал, </w:t>
            </w:r>
          </w:p>
          <w:p w:rsidR="00466DF3" w:rsidRPr="006C4047" w:rsidRDefault="00466DF3" w:rsidP="007E6291">
            <w:pPr>
              <w:pStyle w:val="ab"/>
              <w:contextualSpacing/>
              <w:rPr>
                <w:rFonts w:ascii="Times New Roman" w:eastAsia="Calibri" w:hAnsi="Times New Roman"/>
                <w:sz w:val="24"/>
                <w:szCs w:val="24"/>
              </w:rPr>
            </w:pPr>
            <w:r w:rsidRPr="006C4047">
              <w:rPr>
                <w:rFonts w:ascii="Times New Roman" w:eastAsia="Calibri" w:hAnsi="Times New Roman"/>
                <w:b/>
                <w:sz w:val="24"/>
                <w:szCs w:val="24"/>
              </w:rPr>
              <w:t>изобразительная</w:t>
            </w:r>
            <w:r w:rsidRPr="006C4047">
              <w:rPr>
                <w:rFonts w:ascii="Times New Roman" w:eastAsia="Calibri" w:hAnsi="Times New Roman"/>
                <w:sz w:val="24"/>
                <w:szCs w:val="24"/>
              </w:rPr>
              <w:t xml:space="preserve"> (рисование, лепка, аппликация),</w:t>
            </w:r>
          </w:p>
          <w:p w:rsidR="00466DF3" w:rsidRPr="006C4047" w:rsidRDefault="00466DF3" w:rsidP="007E6291">
            <w:pPr>
              <w:pStyle w:val="ab"/>
              <w:contextualSpacing/>
              <w:rPr>
                <w:rFonts w:ascii="Times New Roman" w:eastAsia="Calibri" w:hAnsi="Times New Roman"/>
                <w:sz w:val="24"/>
                <w:szCs w:val="24"/>
              </w:rPr>
            </w:pPr>
            <w:proofErr w:type="gramStart"/>
            <w:r w:rsidRPr="006C4047">
              <w:rPr>
                <w:rFonts w:ascii="Times New Roman" w:eastAsia="Calibri" w:hAnsi="Times New Roman"/>
                <w:b/>
                <w:sz w:val="24"/>
                <w:szCs w:val="24"/>
              </w:rPr>
              <w:t>музыкальная</w:t>
            </w:r>
            <w:proofErr w:type="gramEnd"/>
            <w:r w:rsidRPr="006C4047">
              <w:rPr>
                <w:rFonts w:ascii="Times New Roman" w:eastAsia="Calibri"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66DF3" w:rsidRPr="006C4047" w:rsidRDefault="00466DF3" w:rsidP="007E6291">
            <w:pPr>
              <w:pStyle w:val="ab"/>
              <w:contextualSpacing/>
              <w:rPr>
                <w:rFonts w:eastAsia="Calibri"/>
                <w:sz w:val="24"/>
                <w:szCs w:val="24"/>
              </w:rPr>
            </w:pPr>
            <w:proofErr w:type="gramStart"/>
            <w:r w:rsidRPr="006C4047">
              <w:rPr>
                <w:rFonts w:ascii="Times New Roman" w:eastAsia="Calibri" w:hAnsi="Times New Roman"/>
                <w:b/>
                <w:sz w:val="24"/>
                <w:szCs w:val="24"/>
              </w:rPr>
              <w:t>двигательная</w:t>
            </w:r>
            <w:proofErr w:type="gramEnd"/>
            <w:r w:rsidRPr="006C4047">
              <w:rPr>
                <w:rFonts w:ascii="Times New Roman" w:eastAsia="Calibri" w:hAnsi="Times New Roman"/>
                <w:sz w:val="24"/>
                <w:szCs w:val="24"/>
              </w:rPr>
              <w:t xml:space="preserve"> (овладение основными движениями) формы активности ребенка.</w:t>
            </w:r>
          </w:p>
        </w:tc>
      </w:tr>
    </w:tbl>
    <w:p w:rsidR="00466DF3" w:rsidRPr="006C4047" w:rsidRDefault="00466DF3" w:rsidP="00466DF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rsidR="00466DF3" w:rsidRPr="006C4047" w:rsidRDefault="00466DF3" w:rsidP="00466DF3">
      <w:pPr>
        <w:spacing w:after="0" w:line="240" w:lineRule="auto"/>
        <w:ind w:firstLine="708"/>
        <w:contextualSpacing/>
        <w:jc w:val="both"/>
        <w:rPr>
          <w:rFonts w:ascii="Times New Roman" w:eastAsia="Times New Roman" w:hAnsi="Times New Roman" w:cs="Times New Roman"/>
          <w:color w:val="A04DA3"/>
          <w:sz w:val="24"/>
          <w:szCs w:val="24"/>
        </w:rPr>
      </w:pPr>
      <w:r w:rsidRPr="006C4047">
        <w:rPr>
          <w:rFonts w:ascii="Times New Roman" w:eastAsia="Times New Roman" w:hAnsi="Times New Roman" w:cs="Times New Roman"/>
          <w:color w:val="000000"/>
          <w:sz w:val="24"/>
          <w:szCs w:val="24"/>
        </w:rPr>
        <w:t xml:space="preserve">Максимально допустимый объем образовательной нагрузки соответствует </w:t>
      </w:r>
      <w:proofErr w:type="spellStart"/>
      <w:r w:rsidRPr="006C4047">
        <w:rPr>
          <w:rFonts w:ascii="Times New Roman" w:eastAsia="Times New Roman" w:hAnsi="Times New Roman" w:cs="Times New Roman"/>
          <w:color w:val="000000"/>
          <w:sz w:val="24"/>
          <w:szCs w:val="24"/>
        </w:rPr>
        <w:t>санитарно</w:t>
      </w:r>
      <w:proofErr w:type="spellEnd"/>
      <w:r w:rsidRPr="006C4047">
        <w:rPr>
          <w:rFonts w:ascii="Times New Roman" w:eastAsia="Times New Roman" w:hAnsi="Times New Roman" w:cs="Times New Roman"/>
          <w:color w:val="000000"/>
          <w:sz w:val="24"/>
          <w:szCs w:val="24"/>
        </w:rPr>
        <w:t xml:space="preserve"> - эпидемиологическим правилам и нормативам </w:t>
      </w:r>
      <w:r w:rsidRPr="006C4047">
        <w:rPr>
          <w:rFonts w:ascii="Times New Roman" w:eastAsia="Times New Roman" w:hAnsi="Times New Roman" w:cs="Times New Roman"/>
          <w:bCs/>
          <w:color w:val="000000"/>
          <w:sz w:val="24"/>
          <w:szCs w:val="24"/>
        </w:rPr>
        <w:t xml:space="preserve">СанПиН 2.4.1.3049-13 </w:t>
      </w:r>
      <w:r w:rsidRPr="006C4047">
        <w:rPr>
          <w:rFonts w:ascii="Times New Roman" w:eastAsia="Times New Roman" w:hAnsi="Times New Roman" w:cs="Times New Roman"/>
          <w:bCs/>
          <w:color w:val="000000"/>
          <w:sz w:val="24"/>
          <w:szCs w:val="24"/>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r w:rsidRPr="006C4047">
        <w:rPr>
          <w:rFonts w:ascii="Times New Roman" w:eastAsia="Times New Roman" w:hAnsi="Times New Roman"/>
          <w:color w:val="000000"/>
          <w:sz w:val="24"/>
          <w:szCs w:val="24"/>
        </w:rPr>
        <w:t xml:space="preserve">, </w:t>
      </w:r>
      <w:r w:rsidRPr="006C4047">
        <w:rPr>
          <w:rFonts w:ascii="Times New Roman" w:eastAsia="Times New Roman" w:hAnsi="Times New Roman" w:cs="Times New Roman"/>
          <w:color w:val="000000"/>
          <w:sz w:val="24"/>
          <w:szCs w:val="24"/>
        </w:rPr>
        <w:t xml:space="preserve">утвержденным постановлением Главного государственного санитарного врача РФ от 15.05.2013 г. № </w:t>
      </w:r>
      <w:r w:rsidR="00B025A6" w:rsidRPr="006C4047">
        <w:rPr>
          <w:rFonts w:ascii="Times New Roman" w:eastAsia="Times New Roman" w:hAnsi="Times New Roman" w:cs="Times New Roman"/>
          <w:color w:val="000000"/>
          <w:sz w:val="24"/>
          <w:szCs w:val="24"/>
        </w:rPr>
        <w:t>26 (</w:t>
      </w:r>
      <w:r w:rsidRPr="006C4047">
        <w:rPr>
          <w:rFonts w:ascii="Times New Roman" w:eastAsia="Times New Roman" w:hAnsi="Times New Roman" w:cs="Times New Roman"/>
          <w:color w:val="000000"/>
          <w:sz w:val="24"/>
          <w:szCs w:val="24"/>
        </w:rPr>
        <w:t xml:space="preserve">зарегистрировано Министерством юстиции РФ 29.05.2013г., </w:t>
      </w:r>
      <w:r w:rsidR="00B025A6" w:rsidRPr="006C4047">
        <w:rPr>
          <w:rFonts w:ascii="Times New Roman" w:eastAsia="Times New Roman" w:hAnsi="Times New Roman" w:cs="Times New Roman"/>
          <w:color w:val="000000"/>
          <w:sz w:val="24"/>
          <w:szCs w:val="24"/>
        </w:rPr>
        <w:t>регистрационный №</w:t>
      </w:r>
      <w:r w:rsidRPr="006C4047">
        <w:rPr>
          <w:rFonts w:ascii="Times New Roman" w:eastAsia="Times New Roman" w:hAnsi="Times New Roman" w:cs="Times New Roman"/>
          <w:color w:val="000000"/>
          <w:sz w:val="24"/>
          <w:szCs w:val="24"/>
        </w:rPr>
        <w:t xml:space="preserve"> 28564).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u w:val="single"/>
        </w:rPr>
        <w:t xml:space="preserve">   Для детей в возрасте от 1,5 до 3 лет</w:t>
      </w:r>
      <w:r w:rsidRPr="006C4047">
        <w:rPr>
          <w:rFonts w:ascii="Times New Roman" w:eastAsia="Times New Roman" w:hAnsi="Times New Roman" w:cs="Times New Roman"/>
          <w:sz w:val="24"/>
          <w:szCs w:val="24"/>
        </w:rPr>
        <w:t xml:space="preserve"> непосредственно образовательная деятельность составляет не более 1,5 </w:t>
      </w:r>
      <w:r w:rsidR="00B025A6" w:rsidRPr="006C4047">
        <w:rPr>
          <w:rFonts w:ascii="Times New Roman" w:eastAsia="Times New Roman" w:hAnsi="Times New Roman" w:cs="Times New Roman"/>
          <w:sz w:val="24"/>
          <w:szCs w:val="24"/>
        </w:rPr>
        <w:t>часа в</w:t>
      </w:r>
      <w:r w:rsidRPr="006C4047">
        <w:rPr>
          <w:rFonts w:ascii="Times New Roman" w:eastAsia="Times New Roman" w:hAnsi="Times New Roman" w:cs="Times New Roman"/>
          <w:sz w:val="24"/>
          <w:szCs w:val="24"/>
        </w:rPr>
        <w:t xml:space="preserve"> неделю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(игровая, музыкальная деятельность, общение, развитие движений). Продолжительность непрерывной образовательной деятельности не более 10 мин. в первую и вторую половину дня.</w:t>
      </w:r>
    </w:p>
    <w:p w:rsidR="00466DF3" w:rsidRPr="006C4047" w:rsidRDefault="00466DF3" w:rsidP="00466D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r w:rsidRPr="006C4047">
        <w:rPr>
          <w:rFonts w:ascii="Times New Roman" w:eastAsia="Times New Roman"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в младшей группе (дети 4 года жизни) -2 часа 45 мин.;</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в средней группе (дети 5 года жизни) - 4 часа;</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в старшей группе (дети 6 года жизни) - 6 часов 15 мин.;</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в подготовительной (дети 7 года жизни) - 8 часов 30 мин.</w:t>
      </w:r>
    </w:p>
    <w:p w:rsidR="00466DF3" w:rsidRPr="006C4047" w:rsidRDefault="00466DF3" w:rsidP="00466D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r w:rsidRPr="006C4047">
        <w:rPr>
          <w:rFonts w:ascii="Times New Roman" w:eastAsia="Times New Roman" w:hAnsi="Times New Roman" w:cs="Times New Roman"/>
          <w:sz w:val="24"/>
          <w:szCs w:val="24"/>
          <w:u w:val="single"/>
        </w:rPr>
        <w:t>Продолжительность непрерывной непосредственно образовательной деятельности для детей:</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- 4 года жизни - не более 15 мин.;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- 5 года жизни - не более 20 мин.;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- 6 года жизни - не более 25 мин.;</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- 7 года жизни - не более 30 мин. </w:t>
      </w:r>
    </w:p>
    <w:p w:rsidR="00466DF3" w:rsidRPr="006C4047" w:rsidRDefault="00466DF3" w:rsidP="00466D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u w:val="single"/>
        </w:rPr>
        <w:t>Максимально допустимый объем образовательной нагрузки в первой половине дня:</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в младшей и средней группах не превышает 30 и 40 мин. соответственно,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в </w:t>
      </w:r>
      <w:proofErr w:type="gramStart"/>
      <w:r w:rsidRPr="006C4047">
        <w:rPr>
          <w:rFonts w:ascii="Times New Roman" w:eastAsia="Times New Roman" w:hAnsi="Times New Roman" w:cs="Times New Roman"/>
          <w:sz w:val="24"/>
          <w:szCs w:val="24"/>
        </w:rPr>
        <w:t>старшей</w:t>
      </w:r>
      <w:proofErr w:type="gramEnd"/>
      <w:r w:rsidRPr="006C4047">
        <w:rPr>
          <w:rFonts w:ascii="Times New Roman" w:eastAsia="Times New Roman" w:hAnsi="Times New Roman" w:cs="Times New Roman"/>
          <w:sz w:val="24"/>
          <w:szCs w:val="24"/>
        </w:rPr>
        <w:t xml:space="preserve"> и подготовительной 45 мин. и 1,5 часа соответственно. </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466DF3" w:rsidRPr="006C4047" w:rsidRDefault="00466DF3" w:rsidP="00466D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раза в неделю. Ее продолжительность составляет не более 25-30 мин. в день. В середине непосредственно образовательной деятельности статического характера проводят физкультминутку.</w:t>
      </w:r>
    </w:p>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4047">
        <w:rPr>
          <w:rFonts w:ascii="Times New Roman" w:eastAsia="Times New Roman" w:hAnsi="Times New Roman"/>
          <w:sz w:val="24"/>
          <w:szCs w:val="24"/>
        </w:rPr>
        <w:t xml:space="preserve">         </w:t>
      </w:r>
      <w:r w:rsidRPr="006C4047">
        <w:rPr>
          <w:rFonts w:ascii="Times New Roman" w:eastAsia="Times New Roman" w:hAnsi="Times New Roman" w:cs="Times New Roman"/>
          <w:sz w:val="24"/>
          <w:szCs w:val="24"/>
        </w:rPr>
        <w:t xml:space="preserve">Непосредственно образовательная деятельность физкультурно-оздоровительного и эстетического цикла </w:t>
      </w:r>
      <w:r w:rsidR="00B025A6" w:rsidRPr="006C4047">
        <w:rPr>
          <w:rFonts w:ascii="Times New Roman" w:eastAsia="Times New Roman" w:hAnsi="Times New Roman" w:cs="Times New Roman"/>
          <w:sz w:val="24"/>
          <w:szCs w:val="24"/>
        </w:rPr>
        <w:t>занимает не</w:t>
      </w:r>
      <w:r w:rsidRPr="006C4047">
        <w:rPr>
          <w:rFonts w:ascii="Times New Roman" w:eastAsia="Times New Roman" w:hAnsi="Times New Roman" w:cs="Times New Roman"/>
          <w:sz w:val="24"/>
          <w:szCs w:val="24"/>
        </w:rPr>
        <w:t xml:space="preserve"> менее 50% общего времени, отведенного на непосредственно образовательную деятельность.</w:t>
      </w:r>
    </w:p>
    <w:p w:rsidR="00466DF3" w:rsidRPr="006C4047" w:rsidRDefault="00466DF3" w:rsidP="00466DF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66DF3" w:rsidRPr="006C4047" w:rsidRDefault="00466DF3" w:rsidP="00466DF3">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6C4047">
        <w:rPr>
          <w:rFonts w:ascii="Times New Roman" w:eastAsia="Times New Roman" w:hAnsi="Times New Roman" w:cs="Times New Roman"/>
          <w:sz w:val="24"/>
          <w:szCs w:val="24"/>
        </w:rPr>
        <w:t xml:space="preserve">В соответствии с Законом «Об </w:t>
      </w:r>
      <w:r w:rsidR="00B025A6" w:rsidRPr="006C4047">
        <w:rPr>
          <w:rFonts w:ascii="Times New Roman" w:eastAsia="Times New Roman" w:hAnsi="Times New Roman" w:cs="Times New Roman"/>
          <w:sz w:val="24"/>
          <w:szCs w:val="24"/>
        </w:rPr>
        <w:t>образовании» для</w:t>
      </w:r>
      <w:r w:rsidRPr="006C4047">
        <w:rPr>
          <w:rFonts w:ascii="Times New Roman" w:eastAsia="Times New Roman" w:hAnsi="Times New Roman" w:cs="Times New Roman"/>
          <w:sz w:val="24"/>
          <w:szCs w:val="24"/>
        </w:rPr>
        <w:t xml:space="preserve"> воспитанников ДОУ предлагаются дополнительные образовательные услуги, которые организуются в вечернее время 2-</w:t>
      </w:r>
      <w:r w:rsidR="00B025A6" w:rsidRPr="006C4047">
        <w:rPr>
          <w:rFonts w:ascii="Times New Roman" w:eastAsia="Times New Roman" w:hAnsi="Times New Roman" w:cs="Times New Roman"/>
          <w:sz w:val="24"/>
          <w:szCs w:val="24"/>
        </w:rPr>
        <w:t>3 раза</w:t>
      </w:r>
      <w:r w:rsidRPr="006C4047">
        <w:rPr>
          <w:rFonts w:ascii="Times New Roman" w:eastAsia="Times New Roman" w:hAnsi="Times New Roman" w:cs="Times New Roman"/>
          <w:sz w:val="24"/>
          <w:szCs w:val="24"/>
        </w:rPr>
        <w:t xml:space="preserve"> в неделю продолжительностью 25-30 мин. (старший возраст)</w:t>
      </w:r>
      <w:r w:rsidRPr="006C4047">
        <w:rPr>
          <w:rFonts w:ascii="Times New Roman" w:eastAsia="Times New Roman" w:hAnsi="Times New Roman"/>
          <w:sz w:val="24"/>
          <w:szCs w:val="24"/>
        </w:rPr>
        <w:t>.</w:t>
      </w:r>
    </w:p>
    <w:p w:rsidR="00466DF3" w:rsidRPr="006C4047" w:rsidRDefault="00B025A6" w:rsidP="00466DF3">
      <w:pPr>
        <w:widowControl w:val="0"/>
        <w:autoSpaceDE w:val="0"/>
        <w:autoSpaceDN w:val="0"/>
        <w:adjustRightInd w:val="0"/>
        <w:spacing w:after="0" w:line="240" w:lineRule="auto"/>
        <w:jc w:val="both"/>
        <w:rPr>
          <w:rFonts w:ascii="Times New Roman" w:hAnsi="Times New Roman"/>
          <w:sz w:val="24"/>
          <w:szCs w:val="24"/>
        </w:rPr>
      </w:pPr>
      <w:r w:rsidRPr="006C4047">
        <w:rPr>
          <w:rFonts w:ascii="Times New Roman" w:hAnsi="Times New Roman"/>
          <w:b/>
          <w:i/>
          <w:sz w:val="24"/>
          <w:szCs w:val="24"/>
        </w:rPr>
        <w:t>Вывод:</w:t>
      </w:r>
      <w:r w:rsidRPr="006C4047">
        <w:rPr>
          <w:rFonts w:ascii="Times New Roman" w:hAnsi="Times New Roman"/>
          <w:sz w:val="24"/>
          <w:szCs w:val="24"/>
        </w:rPr>
        <w:t xml:space="preserve"> </w:t>
      </w:r>
      <w:proofErr w:type="gramStart"/>
      <w:r w:rsidRPr="006C4047">
        <w:rPr>
          <w:rFonts w:ascii="Times New Roman" w:hAnsi="Times New Roman"/>
          <w:sz w:val="24"/>
          <w:szCs w:val="24"/>
        </w:rPr>
        <w:t>Образовательный процесс</w:t>
      </w:r>
      <w:r w:rsidR="00466DF3" w:rsidRPr="006C4047">
        <w:rPr>
          <w:rFonts w:ascii="Times New Roman" w:hAnsi="Times New Roman"/>
          <w:sz w:val="24"/>
          <w:szCs w:val="24"/>
        </w:rPr>
        <w:t xml:space="preserve"> в МБДОУ «Детский сад «Вишенка» с. Красное</w:t>
      </w:r>
      <w:r w:rsidRPr="006C4047">
        <w:rPr>
          <w:rFonts w:ascii="Times New Roman" w:hAnsi="Times New Roman"/>
          <w:sz w:val="24"/>
          <w:szCs w:val="24"/>
        </w:rPr>
        <w:t>», был</w:t>
      </w:r>
      <w:r w:rsidR="00466DF3" w:rsidRPr="006C4047">
        <w:rPr>
          <w:rFonts w:ascii="Times New Roman" w:hAnsi="Times New Roman"/>
          <w:sz w:val="24"/>
          <w:szCs w:val="24"/>
        </w:rPr>
        <w:t xml:space="preserve"> организован в соответствии с нормативно – правовыми документами дошкольного образования.</w:t>
      </w:r>
      <w:proofErr w:type="gramEnd"/>
      <w:r w:rsidR="00466DF3" w:rsidRPr="006C4047">
        <w:rPr>
          <w:rFonts w:ascii="Times New Roman" w:hAnsi="Times New Roman"/>
          <w:sz w:val="24"/>
          <w:szCs w:val="24"/>
        </w:rPr>
        <w:t xml:space="preserve"> Активно велась работа по введению в образовательный процесс МБДОУ ФГОС </w:t>
      </w:r>
      <w:proofErr w:type="gramStart"/>
      <w:r w:rsidR="00466DF3" w:rsidRPr="006C4047">
        <w:rPr>
          <w:rFonts w:ascii="Times New Roman" w:hAnsi="Times New Roman"/>
          <w:sz w:val="24"/>
          <w:szCs w:val="24"/>
        </w:rPr>
        <w:t>ДО</w:t>
      </w:r>
      <w:proofErr w:type="gramEnd"/>
      <w:r w:rsidR="00466DF3" w:rsidRPr="006C4047">
        <w:rPr>
          <w:rFonts w:ascii="Times New Roman" w:hAnsi="Times New Roman"/>
          <w:sz w:val="24"/>
          <w:szCs w:val="24"/>
        </w:rPr>
        <w:t xml:space="preserve">. Осуществлялось тесное взаимодействие </w:t>
      </w:r>
      <w:r w:rsidRPr="006C4047">
        <w:rPr>
          <w:rFonts w:ascii="Times New Roman" w:hAnsi="Times New Roman"/>
          <w:sz w:val="24"/>
          <w:szCs w:val="24"/>
        </w:rPr>
        <w:t>с социальными</w:t>
      </w:r>
      <w:r w:rsidR="00466DF3" w:rsidRPr="006C4047">
        <w:rPr>
          <w:rFonts w:ascii="Times New Roman" w:hAnsi="Times New Roman"/>
          <w:sz w:val="24"/>
          <w:szCs w:val="24"/>
        </w:rPr>
        <w:t xml:space="preserve"> партнёрами МБДОУ.</w:t>
      </w:r>
    </w:p>
    <w:p w:rsidR="00466DF3" w:rsidRDefault="00466DF3" w:rsidP="00466DF3">
      <w:pPr>
        <w:widowControl w:val="0"/>
        <w:autoSpaceDE w:val="0"/>
        <w:autoSpaceDN w:val="0"/>
        <w:adjustRightInd w:val="0"/>
        <w:spacing w:after="0" w:line="240" w:lineRule="auto"/>
        <w:jc w:val="both"/>
        <w:rPr>
          <w:rFonts w:ascii="Times New Roman" w:eastAsia="Times New Roman" w:hAnsi="Times New Roman"/>
          <w:sz w:val="24"/>
          <w:szCs w:val="24"/>
        </w:rPr>
      </w:pPr>
    </w:p>
    <w:p w:rsidR="00641C29" w:rsidRDefault="00641C29" w:rsidP="00466DF3">
      <w:pPr>
        <w:widowControl w:val="0"/>
        <w:autoSpaceDE w:val="0"/>
        <w:autoSpaceDN w:val="0"/>
        <w:adjustRightInd w:val="0"/>
        <w:spacing w:after="0" w:line="240" w:lineRule="auto"/>
        <w:jc w:val="both"/>
        <w:rPr>
          <w:rFonts w:ascii="Times New Roman" w:eastAsia="Times New Roman" w:hAnsi="Times New Roman"/>
          <w:sz w:val="24"/>
          <w:szCs w:val="24"/>
        </w:rPr>
      </w:pPr>
    </w:p>
    <w:p w:rsidR="00641C29" w:rsidRDefault="00641C29" w:rsidP="00466DF3">
      <w:pPr>
        <w:widowControl w:val="0"/>
        <w:autoSpaceDE w:val="0"/>
        <w:autoSpaceDN w:val="0"/>
        <w:adjustRightInd w:val="0"/>
        <w:spacing w:after="0" w:line="240" w:lineRule="auto"/>
        <w:jc w:val="both"/>
        <w:rPr>
          <w:rFonts w:ascii="Times New Roman" w:eastAsia="Times New Roman" w:hAnsi="Times New Roman"/>
          <w:sz w:val="24"/>
          <w:szCs w:val="24"/>
        </w:rPr>
      </w:pPr>
    </w:p>
    <w:p w:rsidR="00641C29" w:rsidRDefault="00641C29" w:rsidP="00466DF3">
      <w:pPr>
        <w:widowControl w:val="0"/>
        <w:autoSpaceDE w:val="0"/>
        <w:autoSpaceDN w:val="0"/>
        <w:adjustRightInd w:val="0"/>
        <w:spacing w:after="0" w:line="240" w:lineRule="auto"/>
        <w:jc w:val="both"/>
        <w:rPr>
          <w:rFonts w:ascii="Times New Roman" w:eastAsia="Times New Roman" w:hAnsi="Times New Roman"/>
          <w:sz w:val="24"/>
          <w:szCs w:val="24"/>
        </w:rPr>
      </w:pPr>
    </w:p>
    <w:p w:rsidR="00641C29" w:rsidRPr="006C4047" w:rsidRDefault="00641C29" w:rsidP="00466DF3">
      <w:pPr>
        <w:widowControl w:val="0"/>
        <w:autoSpaceDE w:val="0"/>
        <w:autoSpaceDN w:val="0"/>
        <w:adjustRightInd w:val="0"/>
        <w:spacing w:after="0" w:line="240" w:lineRule="auto"/>
        <w:jc w:val="both"/>
        <w:rPr>
          <w:rFonts w:ascii="Times New Roman" w:eastAsia="Times New Roman" w:hAnsi="Times New Roman"/>
          <w:sz w:val="24"/>
          <w:szCs w:val="24"/>
        </w:rPr>
      </w:pPr>
    </w:p>
    <w:p w:rsidR="00466DF3" w:rsidRPr="006C4047" w:rsidRDefault="00466DF3" w:rsidP="00466DF3">
      <w:pPr>
        <w:jc w:val="center"/>
        <w:rPr>
          <w:rFonts w:ascii="Times New Roman" w:hAnsi="Times New Roman"/>
          <w:b/>
          <w:sz w:val="24"/>
          <w:szCs w:val="24"/>
        </w:rPr>
      </w:pPr>
      <w:r w:rsidRPr="006C4047">
        <w:rPr>
          <w:rFonts w:ascii="Times New Roman" w:hAnsi="Times New Roman" w:cs="Times New Roman"/>
          <w:b/>
          <w:sz w:val="24"/>
          <w:szCs w:val="24"/>
          <w:lang w:val="en-US"/>
        </w:rPr>
        <w:lastRenderedPageBreak/>
        <w:t>I</w:t>
      </w:r>
      <w:r w:rsidRPr="006C4047">
        <w:rPr>
          <w:rFonts w:ascii="Times New Roman" w:hAnsi="Times New Roman"/>
          <w:b/>
          <w:sz w:val="24"/>
          <w:szCs w:val="24"/>
          <w:lang w:val="en-US"/>
        </w:rPr>
        <w:t>V</w:t>
      </w:r>
      <w:r w:rsidRPr="006C4047">
        <w:rPr>
          <w:rFonts w:ascii="Times New Roman" w:hAnsi="Times New Roman"/>
          <w:b/>
          <w:sz w:val="24"/>
          <w:szCs w:val="24"/>
        </w:rPr>
        <w:t>.ОЦЕНКА ОБРАЗОВАТЕЛЬНОЙ ДЕЯТЕЛЬНОСТИ МБДОУ</w:t>
      </w:r>
    </w:p>
    <w:p w:rsidR="00466DF3" w:rsidRPr="006C4047" w:rsidRDefault="00466DF3" w:rsidP="00466DF3">
      <w:pPr>
        <w:jc w:val="center"/>
        <w:rPr>
          <w:rFonts w:ascii="Times New Roman" w:hAnsi="Times New Roman"/>
          <w:b/>
          <w:sz w:val="24"/>
          <w:szCs w:val="24"/>
        </w:rPr>
      </w:pPr>
      <w:r w:rsidRPr="006C4047">
        <w:rPr>
          <w:rFonts w:ascii="Times New Roman" w:hAnsi="Times New Roman"/>
          <w:b/>
          <w:sz w:val="24"/>
          <w:szCs w:val="24"/>
        </w:rPr>
        <w:t>4.1.Анализ применения вариативных форм, способов, методов и средств реализации образовательной программы</w:t>
      </w:r>
    </w:p>
    <w:p w:rsidR="00466DF3" w:rsidRPr="006C4047" w:rsidRDefault="00466DF3" w:rsidP="00466DF3">
      <w:pPr>
        <w:pStyle w:val="a4"/>
        <w:spacing w:after="0" w:line="240" w:lineRule="auto"/>
        <w:ind w:left="0"/>
        <w:jc w:val="both"/>
        <w:rPr>
          <w:rFonts w:ascii="Times New Roman" w:hAnsi="Times New Roman"/>
          <w:sz w:val="24"/>
          <w:szCs w:val="24"/>
        </w:rPr>
      </w:pPr>
      <w:r w:rsidRPr="006C4047">
        <w:rPr>
          <w:rFonts w:ascii="Times New Roman" w:hAnsi="Times New Roman"/>
          <w:b/>
          <w:sz w:val="24"/>
          <w:szCs w:val="24"/>
        </w:rPr>
        <w:t xml:space="preserve">    </w:t>
      </w:r>
      <w:r w:rsidR="00391697">
        <w:rPr>
          <w:rFonts w:ascii="Times New Roman" w:hAnsi="Times New Roman"/>
          <w:sz w:val="24"/>
          <w:szCs w:val="24"/>
        </w:rPr>
        <w:t xml:space="preserve">В </w:t>
      </w:r>
      <w:r w:rsidR="00BB70CA">
        <w:rPr>
          <w:rFonts w:ascii="Times New Roman" w:hAnsi="Times New Roman"/>
          <w:sz w:val="24"/>
          <w:szCs w:val="24"/>
        </w:rPr>
        <w:t>201</w:t>
      </w:r>
      <w:r w:rsidR="00FA3039">
        <w:rPr>
          <w:rFonts w:ascii="Times New Roman" w:hAnsi="Times New Roman"/>
          <w:sz w:val="24"/>
          <w:szCs w:val="24"/>
          <w:lang w:val="ru-RU"/>
        </w:rPr>
        <w:t>7</w:t>
      </w:r>
      <w:r w:rsidR="00391697">
        <w:rPr>
          <w:rFonts w:ascii="Times New Roman" w:hAnsi="Times New Roman"/>
          <w:sz w:val="24"/>
          <w:szCs w:val="24"/>
        </w:rPr>
        <w:t xml:space="preserve"> </w:t>
      </w:r>
      <w:r w:rsidRPr="006C4047">
        <w:rPr>
          <w:rFonts w:ascii="Times New Roman" w:hAnsi="Times New Roman"/>
          <w:sz w:val="24"/>
          <w:szCs w:val="24"/>
        </w:rPr>
        <w:t xml:space="preserve"> </w:t>
      </w:r>
      <w:proofErr w:type="spellStart"/>
      <w:r w:rsidRPr="006C4047">
        <w:rPr>
          <w:rFonts w:ascii="Times New Roman" w:hAnsi="Times New Roman"/>
          <w:sz w:val="24"/>
          <w:szCs w:val="24"/>
        </w:rPr>
        <w:t>году</w:t>
      </w:r>
      <w:proofErr w:type="spellEnd"/>
      <w:r w:rsidRPr="006C4047">
        <w:rPr>
          <w:rFonts w:ascii="Times New Roman" w:hAnsi="Times New Roman"/>
          <w:sz w:val="24"/>
          <w:szCs w:val="24"/>
        </w:rPr>
        <w:t xml:space="preserve">  в </w:t>
      </w:r>
      <w:proofErr w:type="spellStart"/>
      <w:r w:rsidRPr="006C4047">
        <w:rPr>
          <w:rFonts w:ascii="Times New Roman" w:hAnsi="Times New Roman"/>
          <w:sz w:val="24"/>
          <w:szCs w:val="24"/>
        </w:rPr>
        <w:t>рамках</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реализации</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образовательной</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программы</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дошкольного</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образования</w:t>
      </w:r>
      <w:proofErr w:type="spellEnd"/>
      <w:r w:rsidRPr="006C4047">
        <w:rPr>
          <w:rFonts w:ascii="Times New Roman" w:hAnsi="Times New Roman"/>
          <w:sz w:val="24"/>
          <w:szCs w:val="24"/>
        </w:rPr>
        <w:t xml:space="preserve"> МБДОУ </w:t>
      </w:r>
      <w:proofErr w:type="spellStart"/>
      <w:r w:rsidRPr="006C4047">
        <w:rPr>
          <w:rFonts w:ascii="Times New Roman" w:hAnsi="Times New Roman"/>
          <w:sz w:val="24"/>
          <w:szCs w:val="24"/>
        </w:rPr>
        <w:t>активно</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применялись</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вариативные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формы</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способы</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методы</w:t>
      </w:r>
      <w:proofErr w:type="spellEnd"/>
      <w:r w:rsidRPr="006C4047">
        <w:rPr>
          <w:rFonts w:ascii="Times New Roman" w:hAnsi="Times New Roman"/>
          <w:sz w:val="24"/>
          <w:szCs w:val="24"/>
        </w:rPr>
        <w:t xml:space="preserve"> и </w:t>
      </w:r>
      <w:proofErr w:type="spellStart"/>
      <w:r w:rsidRPr="006C4047">
        <w:rPr>
          <w:rFonts w:ascii="Times New Roman" w:hAnsi="Times New Roman"/>
          <w:sz w:val="24"/>
          <w:szCs w:val="24"/>
        </w:rPr>
        <w:t>средства</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обучения</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детей</w:t>
      </w:r>
      <w:proofErr w:type="spellEnd"/>
      <w:r w:rsidRPr="006C4047">
        <w:rPr>
          <w:rFonts w:ascii="Times New Roman" w:hAnsi="Times New Roman"/>
          <w:sz w:val="24"/>
          <w:szCs w:val="24"/>
        </w:rPr>
        <w:t>.</w:t>
      </w:r>
    </w:p>
    <w:p w:rsidR="00466DF3" w:rsidRPr="006C4047" w:rsidRDefault="00466DF3" w:rsidP="00466DF3">
      <w:pPr>
        <w:widowControl w:val="0"/>
        <w:autoSpaceDE w:val="0"/>
        <w:autoSpaceDN w:val="0"/>
        <w:adjustRightInd w:val="0"/>
        <w:spacing w:after="0" w:line="240" w:lineRule="auto"/>
        <w:rPr>
          <w:rFonts w:ascii="Times New Roman" w:eastAsia="Calibri" w:hAnsi="Times New Roman" w:cs="Times New Roman"/>
          <w:sz w:val="24"/>
          <w:szCs w:val="24"/>
        </w:rPr>
      </w:pPr>
    </w:p>
    <w:p w:rsidR="00466DF3" w:rsidRPr="006C4047" w:rsidRDefault="00B025A6" w:rsidP="00466D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6C4047">
        <w:rPr>
          <w:rFonts w:ascii="Times New Roman" w:eastAsia="Times New Roman" w:hAnsi="Times New Roman" w:cs="Times New Roman"/>
          <w:b/>
          <w:i/>
          <w:sz w:val="24"/>
          <w:szCs w:val="24"/>
        </w:rPr>
        <w:t>Деятельность по</w:t>
      </w:r>
      <w:r w:rsidR="00466DF3" w:rsidRPr="006C4047">
        <w:rPr>
          <w:rFonts w:ascii="Times New Roman" w:eastAsia="Times New Roman" w:hAnsi="Times New Roman" w:cs="Times New Roman"/>
          <w:b/>
          <w:i/>
          <w:sz w:val="24"/>
          <w:szCs w:val="24"/>
        </w:rPr>
        <w:t xml:space="preserve"> реализации образовательных областей в совместной деятельности педагога с детьми и самостоятельной деятельности детей</w:t>
      </w:r>
      <w:r w:rsidR="00466DF3" w:rsidRPr="006C4047">
        <w:rPr>
          <w:rFonts w:ascii="Times New Roman" w:eastAsia="Times New Roman" w:hAnsi="Times New Roman"/>
          <w:b/>
          <w:sz w:val="24"/>
          <w:szCs w:val="24"/>
        </w:rPr>
        <w:t xml:space="preserve">                                 </w:t>
      </w:r>
    </w:p>
    <w:p w:rsidR="00466DF3" w:rsidRPr="006C4047" w:rsidRDefault="00466DF3" w:rsidP="00466DF3">
      <w:pPr>
        <w:widowControl w:val="0"/>
        <w:autoSpaceDE w:val="0"/>
        <w:autoSpaceDN w:val="0"/>
        <w:adjustRightInd w:val="0"/>
        <w:spacing w:after="0" w:line="240" w:lineRule="auto"/>
        <w:rPr>
          <w:rFonts w:ascii="Times New Roman" w:eastAsia="Times New Roman" w:hAnsi="Times New Roman" w:cs="Times New Roman"/>
          <w:b/>
          <w:sz w:val="24"/>
          <w:szCs w:val="24"/>
        </w:rPr>
      </w:pPr>
      <w:r w:rsidRPr="006C4047">
        <w:rPr>
          <w:rFonts w:ascii="Times New Roman" w:eastAsia="Times New Roman" w:hAnsi="Times New Roman"/>
          <w:b/>
          <w:sz w:val="24"/>
          <w:szCs w:val="24"/>
        </w:rPr>
        <w:t xml:space="preserve">                                 </w:t>
      </w:r>
      <w:r w:rsidRPr="006C4047">
        <w:rPr>
          <w:rFonts w:ascii="Times New Roman" w:eastAsia="Times New Roman" w:hAnsi="Times New Roman" w:cs="Times New Roman"/>
          <w:b/>
          <w:sz w:val="24"/>
          <w:szCs w:val="24"/>
        </w:rPr>
        <w:t>Младший дошкольный возраст</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394"/>
        <w:gridCol w:w="2977"/>
      </w:tblGrid>
      <w:tr w:rsidR="00466DF3" w:rsidRPr="006C4047" w:rsidTr="007E6291">
        <w:tc>
          <w:tcPr>
            <w:tcW w:w="2553"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Образовательная область</w:t>
            </w:r>
          </w:p>
        </w:tc>
        <w:tc>
          <w:tcPr>
            <w:tcW w:w="439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Первая половина дня</w:t>
            </w:r>
          </w:p>
        </w:tc>
        <w:tc>
          <w:tcPr>
            <w:tcW w:w="297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Вторая половина дня</w:t>
            </w:r>
          </w:p>
        </w:tc>
      </w:tr>
      <w:tr w:rsidR="00466DF3" w:rsidRPr="006C4047" w:rsidTr="007E6291">
        <w:tc>
          <w:tcPr>
            <w:tcW w:w="2553"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социально – коммуникативное</w:t>
            </w:r>
          </w:p>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развитие</w:t>
            </w:r>
          </w:p>
        </w:tc>
        <w:tc>
          <w:tcPr>
            <w:tcW w:w="439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утренний прием детей, индивидуальные и подгрупповые беседы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формирование навыков культуры еды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этика быта, трудовые поручения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формирование навыков культуры общения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театрализованные игры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сюжетно-ролевые игры</w:t>
            </w:r>
          </w:p>
        </w:tc>
        <w:tc>
          <w:tcPr>
            <w:tcW w:w="297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индивидуальная работа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эстетика быта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трудовые поручения</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игры с </w:t>
            </w:r>
            <w:proofErr w:type="spellStart"/>
            <w:r w:rsidRPr="006C4047">
              <w:rPr>
                <w:rFonts w:ascii="Times New Roman" w:eastAsia="Times New Roman" w:hAnsi="Times New Roman" w:cs="Times New Roman"/>
                <w:sz w:val="24"/>
                <w:szCs w:val="24"/>
              </w:rPr>
              <w:t>ряжением</w:t>
            </w:r>
            <w:proofErr w:type="spellEnd"/>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работа в книжном уголке</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общение младших и старших детей</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сюжетно – ролевые игры</w:t>
            </w:r>
          </w:p>
        </w:tc>
      </w:tr>
      <w:tr w:rsidR="00466DF3" w:rsidRPr="006C4047" w:rsidTr="007E6291">
        <w:tc>
          <w:tcPr>
            <w:tcW w:w="2553"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познавательное</w:t>
            </w:r>
          </w:p>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развитие</w:t>
            </w:r>
          </w:p>
        </w:tc>
        <w:tc>
          <w:tcPr>
            <w:tcW w:w="439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игры-занятия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дидактические игры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наблюдения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беседы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экскурсии по участку</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исследовательская работа, опыты и экспериментирование</w:t>
            </w:r>
          </w:p>
        </w:tc>
        <w:tc>
          <w:tcPr>
            <w:tcW w:w="297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игры</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досуги</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индивидуальная работа</w:t>
            </w:r>
          </w:p>
        </w:tc>
      </w:tr>
      <w:tr w:rsidR="00466DF3" w:rsidRPr="006C4047" w:rsidTr="007E6291">
        <w:tc>
          <w:tcPr>
            <w:tcW w:w="2553"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речевое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Игр</w:t>
            </w:r>
            <w:proofErr w:type="gramStart"/>
            <w:r w:rsidRPr="006C4047">
              <w:rPr>
                <w:rFonts w:ascii="Times New Roman" w:eastAsia="Times New Roman" w:hAnsi="Times New Roman" w:cs="Times New Roman"/>
                <w:sz w:val="24"/>
                <w:szCs w:val="24"/>
              </w:rPr>
              <w:t>ы-</w:t>
            </w:r>
            <w:proofErr w:type="gramEnd"/>
            <w:r w:rsidRPr="006C4047">
              <w:rPr>
                <w:rFonts w:ascii="Times New Roman" w:eastAsia="Times New Roman" w:hAnsi="Times New Roman" w:cs="Times New Roman"/>
                <w:sz w:val="24"/>
                <w:szCs w:val="24"/>
              </w:rPr>
              <w:t xml:space="preserve"> занятия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Чтение</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Дидактические игры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Беседы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Ситуации общения</w:t>
            </w:r>
          </w:p>
        </w:tc>
        <w:tc>
          <w:tcPr>
            <w:tcW w:w="297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игры</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чтение</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беседы</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proofErr w:type="spellStart"/>
            <w:r w:rsidRPr="006C4047">
              <w:rPr>
                <w:rFonts w:ascii="Times New Roman" w:eastAsia="Times New Roman" w:hAnsi="Times New Roman" w:cs="Times New Roman"/>
                <w:sz w:val="24"/>
                <w:szCs w:val="24"/>
              </w:rPr>
              <w:t>инсценирование</w:t>
            </w:r>
            <w:proofErr w:type="spellEnd"/>
          </w:p>
        </w:tc>
      </w:tr>
      <w:tr w:rsidR="00466DF3" w:rsidRPr="006C4047" w:rsidTr="007E6291">
        <w:tc>
          <w:tcPr>
            <w:tcW w:w="2553"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художественно-эстетическое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НОД по музыкальному воспитанию и изобразительной деятельности</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эстетика быта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экскурсии в природу (на участке)</w:t>
            </w:r>
          </w:p>
        </w:tc>
        <w:tc>
          <w:tcPr>
            <w:tcW w:w="297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музыкально-художественные досуги</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индивидуальная работа</w:t>
            </w:r>
          </w:p>
        </w:tc>
      </w:tr>
      <w:tr w:rsidR="00466DF3" w:rsidRPr="006C4047" w:rsidTr="007E6291">
        <w:tc>
          <w:tcPr>
            <w:tcW w:w="2553"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физическое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прием детей в детский сад на воздухе в теплое время года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утренняя гимнастика (подвижные игры, игровые сюжеты)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гигиенические процедуры (обширное умывание, полоскание рта)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lastRenderedPageBreak/>
              <w:t>физкультминутки на занятиях</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НОД по физкультуре</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прогулка в двигательной активности</w:t>
            </w:r>
          </w:p>
        </w:tc>
        <w:tc>
          <w:tcPr>
            <w:tcW w:w="297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lastRenderedPageBreak/>
              <w:t>гимнастика после сна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закаливание (воздушные ванны, ходьба босиком в спальне)</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физкультурные досуги, игры и развлечения</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самостоятельная двигательная деятельность</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lastRenderedPageBreak/>
              <w:t>ритмическая гимнастика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хореография</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прогулка (индивидуальная работа по развитию движений)</w:t>
            </w:r>
          </w:p>
        </w:tc>
      </w:tr>
    </w:tbl>
    <w:p w:rsidR="00466DF3" w:rsidRPr="006C4047" w:rsidRDefault="00466DF3" w:rsidP="00466D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66DF3" w:rsidRPr="006C4047" w:rsidRDefault="00466DF3" w:rsidP="00466D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047">
        <w:rPr>
          <w:rFonts w:ascii="Times New Roman" w:eastAsia="Times New Roman" w:hAnsi="Times New Roman" w:cs="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714"/>
        <w:gridCol w:w="3676"/>
      </w:tblGrid>
      <w:tr w:rsidR="00466DF3" w:rsidRPr="006C4047" w:rsidTr="007E6291">
        <w:tc>
          <w:tcPr>
            <w:tcW w:w="220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Вторая половина дня</w:t>
            </w:r>
          </w:p>
        </w:tc>
      </w:tr>
      <w:tr w:rsidR="00466DF3" w:rsidRPr="006C4047" w:rsidTr="007E6291">
        <w:tc>
          <w:tcPr>
            <w:tcW w:w="220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социально –</w:t>
            </w:r>
          </w:p>
          <w:p w:rsidR="00466DF3" w:rsidRPr="006C4047" w:rsidRDefault="001327BF"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утренний прием детей, индивидуальные и подгрупповые беседы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оценка эмоционального настроения группы </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формирование навыков культуры еды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этика быта, трудовые поручения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дежурства в столовой, в природном уголке, помощь в подготовке к занятиям</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формирование навыков культуры общения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театрализованные игры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воспитание в процессе хозяйственно-бытового труда в природе</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эстетика быта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тематические досуги в игровой форме</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работа в книжном уголке</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общение младших и старших детей (совместные игры, спектакли, дни дарения)</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сюжетно – ролевые игры</w:t>
            </w:r>
          </w:p>
        </w:tc>
      </w:tr>
      <w:tr w:rsidR="00466DF3" w:rsidRPr="006C4047" w:rsidTr="007E6291">
        <w:tc>
          <w:tcPr>
            <w:tcW w:w="220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НОД по познавательному развитию</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развивающие и дидактические игры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наблюдения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беседы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экскурсии по участку и за пределы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исследовательская работа, опыты и экспериментирование.</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развивающие игры</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интеллектуальные досуги</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индивидуальная работа</w:t>
            </w:r>
          </w:p>
        </w:tc>
      </w:tr>
      <w:tr w:rsidR="00466DF3" w:rsidRPr="006C4047" w:rsidTr="007E6291">
        <w:tc>
          <w:tcPr>
            <w:tcW w:w="220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НОД по развитию речи, обучение грамоте</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чтение</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беседа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проектная деятельность</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театрализованные игры</w:t>
            </w:r>
          </w:p>
          <w:p w:rsidR="00466DF3" w:rsidRPr="006C4047" w:rsidRDefault="00466DF3" w:rsidP="00757595">
            <w:pPr>
              <w:widowControl w:val="0"/>
              <w:numPr>
                <w:ilvl w:val="0"/>
                <w:numId w:val="11"/>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развивающие игры</w:t>
            </w:r>
          </w:p>
          <w:p w:rsidR="00466DF3" w:rsidRPr="006C4047" w:rsidRDefault="00466DF3" w:rsidP="00757595">
            <w:pPr>
              <w:widowControl w:val="0"/>
              <w:numPr>
                <w:ilvl w:val="0"/>
                <w:numId w:val="11"/>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дидактические игры</w:t>
            </w:r>
          </w:p>
          <w:p w:rsidR="00466DF3" w:rsidRPr="006C4047" w:rsidRDefault="00466DF3" w:rsidP="00757595">
            <w:pPr>
              <w:widowControl w:val="0"/>
              <w:numPr>
                <w:ilvl w:val="0"/>
                <w:numId w:val="11"/>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 словесные игры</w:t>
            </w:r>
          </w:p>
          <w:p w:rsidR="00466DF3" w:rsidRPr="006C4047" w:rsidRDefault="00466DF3" w:rsidP="00757595">
            <w:pPr>
              <w:widowControl w:val="0"/>
              <w:numPr>
                <w:ilvl w:val="0"/>
                <w:numId w:val="11"/>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чтение</w:t>
            </w:r>
          </w:p>
          <w:p w:rsidR="00466DF3" w:rsidRPr="006C4047" w:rsidRDefault="00466DF3" w:rsidP="00757595">
            <w:pPr>
              <w:widowControl w:val="0"/>
              <w:numPr>
                <w:ilvl w:val="0"/>
                <w:numId w:val="11"/>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rPr>
            </w:pPr>
            <w:proofErr w:type="spellStart"/>
            <w:r w:rsidRPr="006C4047">
              <w:rPr>
                <w:rFonts w:ascii="Times New Roman" w:eastAsia="Times New Roman" w:hAnsi="Times New Roman" w:cs="Times New Roman"/>
                <w:sz w:val="24"/>
                <w:szCs w:val="24"/>
              </w:rPr>
              <w:t>инсценирование</w:t>
            </w:r>
            <w:proofErr w:type="spellEnd"/>
            <w:r w:rsidRPr="006C4047">
              <w:rPr>
                <w:rFonts w:ascii="Times New Roman" w:eastAsia="Times New Roman" w:hAnsi="Times New Roman" w:cs="Times New Roman"/>
                <w:sz w:val="24"/>
                <w:szCs w:val="24"/>
              </w:rPr>
              <w:t xml:space="preserve"> художественных произведений</w:t>
            </w:r>
          </w:p>
        </w:tc>
      </w:tr>
      <w:tr w:rsidR="00466DF3" w:rsidRPr="006C4047" w:rsidTr="007E6291">
        <w:tc>
          <w:tcPr>
            <w:tcW w:w="220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НОД</w:t>
            </w:r>
            <w:r w:rsidRPr="006C4047">
              <w:rPr>
                <w:rFonts w:ascii="Times New Roman" w:eastAsia="Times New Roman" w:hAnsi="Times New Roman"/>
                <w:sz w:val="24"/>
                <w:szCs w:val="24"/>
              </w:rPr>
              <w:t xml:space="preserve"> </w:t>
            </w:r>
            <w:r w:rsidRPr="006C4047">
              <w:rPr>
                <w:rFonts w:ascii="Times New Roman" w:eastAsia="Times New Roman" w:hAnsi="Times New Roman" w:cs="Times New Roman"/>
                <w:sz w:val="24"/>
                <w:szCs w:val="24"/>
              </w:rPr>
              <w:t>художественно-эстетического цикла, ознакомление с искусством.</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эстетика быта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экскурсии в природу</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посещение театра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62"/>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музыкально-театрализованные представления</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индивидуальная работа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выставки детских работ</w:t>
            </w:r>
          </w:p>
        </w:tc>
      </w:tr>
      <w:tr w:rsidR="00466DF3" w:rsidRPr="006C4047" w:rsidTr="007E6291">
        <w:tc>
          <w:tcPr>
            <w:tcW w:w="2207"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E6291">
            <w:pPr>
              <w:widowControl w:val="0"/>
              <w:autoSpaceDE w:val="0"/>
              <w:autoSpaceDN w:val="0"/>
              <w:adjustRightInd w:val="0"/>
              <w:spacing w:after="0" w:line="240" w:lineRule="auto"/>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прием детей в детский сад на воздухе в теплое время года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lastRenderedPageBreak/>
              <w:t>утренняя гимнастика (подвижные игры, игровые сюжеты)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гигиенические процедуры (обширное умывание, полоскание рта)</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специальные виды закаливания</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физкультминутки </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НОД по физическому развитию</w:t>
            </w:r>
          </w:p>
          <w:p w:rsidR="00466DF3" w:rsidRPr="006C4047" w:rsidRDefault="00466DF3" w:rsidP="00757595">
            <w:pPr>
              <w:widowControl w:val="0"/>
              <w:numPr>
                <w:ilvl w:val="0"/>
                <w:numId w:val="11"/>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lastRenderedPageBreak/>
              <w:t>гимнастика после сна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 xml:space="preserve">закаливание (воздушные </w:t>
            </w:r>
            <w:r w:rsidRPr="006C4047">
              <w:rPr>
                <w:rFonts w:ascii="Times New Roman" w:eastAsia="Times New Roman" w:hAnsi="Times New Roman" w:cs="Times New Roman"/>
                <w:sz w:val="24"/>
                <w:szCs w:val="24"/>
              </w:rPr>
              <w:lastRenderedPageBreak/>
              <w:t>ванны, ходьба босиком в спальне)</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физкультурные досуги, игры и развлечения</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самостоятельная двигательная деятельность</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ритмическая гимнастика</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хореография</w:t>
            </w:r>
          </w:p>
          <w:p w:rsidR="00466DF3" w:rsidRPr="006C4047" w:rsidRDefault="00466DF3" w:rsidP="00757595">
            <w:pPr>
              <w:widowControl w:val="0"/>
              <w:numPr>
                <w:ilvl w:val="0"/>
                <w:numId w:val="11"/>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rPr>
            </w:pPr>
            <w:r w:rsidRPr="006C4047">
              <w:rPr>
                <w:rFonts w:ascii="Times New Roman" w:eastAsia="Times New Roman" w:hAnsi="Times New Roman" w:cs="Times New Roman"/>
                <w:sz w:val="24"/>
                <w:szCs w:val="24"/>
              </w:rPr>
              <w:t>прогулка (индивидуальная работа по развитию движений)</w:t>
            </w:r>
          </w:p>
        </w:tc>
      </w:tr>
    </w:tbl>
    <w:p w:rsidR="00466DF3" w:rsidRPr="006C4047" w:rsidRDefault="00466DF3" w:rsidP="00466DF3">
      <w:pPr>
        <w:widowControl w:val="0"/>
        <w:autoSpaceDE w:val="0"/>
        <w:autoSpaceDN w:val="0"/>
        <w:adjustRightInd w:val="0"/>
        <w:spacing w:after="0" w:line="240" w:lineRule="auto"/>
        <w:jc w:val="both"/>
        <w:rPr>
          <w:rFonts w:ascii="Times New Roman" w:eastAsia="Times New Roman" w:hAnsi="Times New Roman"/>
          <w:b/>
          <w:i/>
          <w:sz w:val="24"/>
          <w:szCs w:val="24"/>
        </w:rPr>
      </w:pPr>
    </w:p>
    <w:p w:rsidR="00466DF3" w:rsidRDefault="00466DF3" w:rsidP="00466DF3">
      <w:pPr>
        <w:widowControl w:val="0"/>
        <w:autoSpaceDE w:val="0"/>
        <w:autoSpaceDN w:val="0"/>
        <w:adjustRightInd w:val="0"/>
        <w:spacing w:after="0" w:line="240" w:lineRule="auto"/>
        <w:jc w:val="both"/>
        <w:rPr>
          <w:rFonts w:ascii="Times New Roman" w:eastAsia="Times New Roman" w:hAnsi="Times New Roman"/>
          <w:b/>
          <w:i/>
          <w:sz w:val="24"/>
          <w:szCs w:val="24"/>
        </w:rPr>
      </w:pPr>
      <w:r w:rsidRPr="006C4047">
        <w:rPr>
          <w:rFonts w:ascii="Times New Roman" w:eastAsia="Times New Roman" w:hAnsi="Times New Roman"/>
          <w:b/>
          <w:i/>
          <w:sz w:val="24"/>
          <w:szCs w:val="24"/>
        </w:rPr>
        <w:t>Инновационная деятельность по реализации программных требований</w:t>
      </w:r>
    </w:p>
    <w:p w:rsidR="00A65AAB" w:rsidRPr="006C4047" w:rsidRDefault="00A65AAB" w:rsidP="00466DF3">
      <w:pPr>
        <w:widowControl w:val="0"/>
        <w:autoSpaceDE w:val="0"/>
        <w:autoSpaceDN w:val="0"/>
        <w:adjustRightInd w:val="0"/>
        <w:spacing w:after="0" w:line="240" w:lineRule="auto"/>
        <w:jc w:val="both"/>
        <w:rPr>
          <w:rFonts w:ascii="Times New Roman" w:eastAsia="Times New Roman" w:hAnsi="Times New Roman"/>
          <w:b/>
          <w:i/>
          <w:sz w:val="24"/>
          <w:szCs w:val="24"/>
        </w:rPr>
      </w:pPr>
    </w:p>
    <w:tbl>
      <w:tblPr>
        <w:tblStyle w:val="a3"/>
        <w:tblW w:w="0" w:type="auto"/>
        <w:tblLook w:val="04A0" w:firstRow="1" w:lastRow="0" w:firstColumn="1" w:lastColumn="0" w:noHBand="0" w:noVBand="1"/>
      </w:tblPr>
      <w:tblGrid>
        <w:gridCol w:w="512"/>
        <w:gridCol w:w="2571"/>
        <w:gridCol w:w="3253"/>
        <w:gridCol w:w="3235"/>
      </w:tblGrid>
      <w:tr w:rsidR="00466DF3" w:rsidRPr="006C4047" w:rsidTr="007E6291">
        <w:tc>
          <w:tcPr>
            <w:tcW w:w="512"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w:t>
            </w:r>
          </w:p>
        </w:tc>
        <w:tc>
          <w:tcPr>
            <w:tcW w:w="2571"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Ф.И.О. педагога</w:t>
            </w:r>
          </w:p>
        </w:tc>
        <w:tc>
          <w:tcPr>
            <w:tcW w:w="3253"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 xml:space="preserve"> </w:t>
            </w:r>
            <w:r w:rsidR="001327BF" w:rsidRPr="006C4047">
              <w:rPr>
                <w:rFonts w:ascii="Times New Roman" w:hAnsi="Times New Roman" w:cs="Times New Roman"/>
                <w:sz w:val="24"/>
                <w:szCs w:val="24"/>
              </w:rPr>
              <w:t>Применяемые инновационные</w:t>
            </w:r>
          </w:p>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технологии</w:t>
            </w:r>
          </w:p>
        </w:tc>
        <w:tc>
          <w:tcPr>
            <w:tcW w:w="3235"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 xml:space="preserve"> Изучаемые инновационные</w:t>
            </w:r>
          </w:p>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технология</w:t>
            </w:r>
          </w:p>
        </w:tc>
      </w:tr>
      <w:tr w:rsidR="00466DF3" w:rsidRPr="006C4047" w:rsidTr="007E6291">
        <w:tc>
          <w:tcPr>
            <w:tcW w:w="512"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1.</w:t>
            </w:r>
          </w:p>
        </w:tc>
        <w:tc>
          <w:tcPr>
            <w:tcW w:w="2571" w:type="dxa"/>
          </w:tcPr>
          <w:p w:rsidR="00466DF3"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Дубина Виктория Александровна</w:t>
            </w:r>
          </w:p>
          <w:p w:rsidR="00A922C4" w:rsidRDefault="00A922C4" w:rsidP="007E6291">
            <w:pPr>
              <w:rPr>
                <w:rFonts w:ascii="Times New Roman" w:hAnsi="Times New Roman" w:cs="Times New Roman"/>
                <w:sz w:val="24"/>
                <w:szCs w:val="24"/>
              </w:rPr>
            </w:pPr>
          </w:p>
          <w:p w:rsidR="00A922C4" w:rsidRDefault="00A922C4" w:rsidP="007E6291">
            <w:pPr>
              <w:rPr>
                <w:rFonts w:ascii="Times New Roman" w:hAnsi="Times New Roman" w:cs="Times New Roman"/>
                <w:sz w:val="24"/>
                <w:szCs w:val="24"/>
              </w:rPr>
            </w:pPr>
          </w:p>
          <w:p w:rsidR="00A922C4" w:rsidRDefault="00A922C4" w:rsidP="007E6291">
            <w:pPr>
              <w:rPr>
                <w:rFonts w:ascii="Times New Roman" w:hAnsi="Times New Roman" w:cs="Times New Roman"/>
                <w:sz w:val="24"/>
                <w:szCs w:val="24"/>
              </w:rPr>
            </w:pPr>
          </w:p>
          <w:p w:rsidR="00A922C4" w:rsidRDefault="00A922C4" w:rsidP="007E6291">
            <w:pPr>
              <w:rPr>
                <w:rFonts w:ascii="Times New Roman" w:hAnsi="Times New Roman" w:cs="Times New Roman"/>
                <w:sz w:val="24"/>
                <w:szCs w:val="24"/>
              </w:rPr>
            </w:pPr>
          </w:p>
          <w:p w:rsidR="00A922C4" w:rsidRPr="006C4047" w:rsidRDefault="00A922C4" w:rsidP="007E6291">
            <w:pPr>
              <w:rPr>
                <w:rFonts w:ascii="Times New Roman" w:hAnsi="Times New Roman" w:cs="Times New Roman"/>
                <w:sz w:val="24"/>
                <w:szCs w:val="24"/>
              </w:rPr>
            </w:pPr>
          </w:p>
        </w:tc>
        <w:tc>
          <w:tcPr>
            <w:tcW w:w="3253" w:type="dxa"/>
          </w:tcPr>
          <w:p w:rsidR="00466DF3" w:rsidRPr="006C4047" w:rsidRDefault="00466DF3" w:rsidP="00D8659A">
            <w:pPr>
              <w:rPr>
                <w:rFonts w:ascii="Times New Roman" w:hAnsi="Times New Roman" w:cs="Times New Roman"/>
                <w:sz w:val="24"/>
                <w:szCs w:val="24"/>
              </w:rPr>
            </w:pPr>
            <w:r w:rsidRPr="006C4047">
              <w:rPr>
                <w:rFonts w:ascii="Times New Roman" w:hAnsi="Times New Roman" w:cs="Times New Roman"/>
                <w:sz w:val="24"/>
                <w:szCs w:val="24"/>
              </w:rPr>
              <w:t>«</w:t>
            </w:r>
            <w:r w:rsidR="00D8659A">
              <w:rPr>
                <w:rFonts w:ascii="Times New Roman" w:hAnsi="Times New Roman" w:cs="Times New Roman"/>
                <w:sz w:val="24"/>
                <w:szCs w:val="24"/>
              </w:rPr>
              <w:t>Внедрение интерактивных форм работы с педагогами и родителями для повышения их компетентности, мастерства</w:t>
            </w:r>
            <w:r w:rsidRPr="006C4047">
              <w:rPr>
                <w:rFonts w:ascii="Times New Roman" w:hAnsi="Times New Roman" w:cs="Times New Roman"/>
                <w:sz w:val="24"/>
                <w:szCs w:val="24"/>
              </w:rPr>
              <w:t>»</w:t>
            </w:r>
            <w:r w:rsidR="00D8659A">
              <w:rPr>
                <w:rFonts w:ascii="Times New Roman" w:hAnsi="Times New Roman" w:cs="Times New Roman"/>
                <w:sz w:val="24"/>
                <w:szCs w:val="24"/>
              </w:rPr>
              <w:t>.</w:t>
            </w:r>
          </w:p>
        </w:tc>
        <w:tc>
          <w:tcPr>
            <w:tcW w:w="3235" w:type="dxa"/>
          </w:tcPr>
          <w:p w:rsidR="00466DF3" w:rsidRPr="006C4047" w:rsidRDefault="00466DF3" w:rsidP="00D8659A">
            <w:pPr>
              <w:rPr>
                <w:rFonts w:ascii="Times New Roman" w:hAnsi="Times New Roman" w:cs="Times New Roman"/>
                <w:sz w:val="24"/>
                <w:szCs w:val="24"/>
              </w:rPr>
            </w:pPr>
            <w:r w:rsidRPr="006C4047">
              <w:rPr>
                <w:rFonts w:ascii="Times New Roman" w:hAnsi="Times New Roman" w:cs="Times New Roman"/>
                <w:sz w:val="24"/>
                <w:szCs w:val="24"/>
              </w:rPr>
              <w:t>«</w:t>
            </w:r>
            <w:r w:rsidR="001327BF">
              <w:rPr>
                <w:rFonts w:ascii="Times New Roman" w:hAnsi="Times New Roman" w:cs="Times New Roman"/>
                <w:sz w:val="24"/>
                <w:szCs w:val="24"/>
              </w:rPr>
              <w:t>П</w:t>
            </w:r>
            <w:r w:rsidR="00D8659A">
              <w:rPr>
                <w:rFonts w:ascii="Times New Roman" w:hAnsi="Times New Roman" w:cs="Times New Roman"/>
                <w:sz w:val="24"/>
                <w:szCs w:val="24"/>
              </w:rPr>
              <w:t>рофилактика синдрома профессионального выгорания посредством использования интерактивных упражнений технологий</w:t>
            </w:r>
            <w:r w:rsidRPr="006C4047">
              <w:rPr>
                <w:rFonts w:ascii="Times New Roman" w:hAnsi="Times New Roman" w:cs="Times New Roman"/>
                <w:sz w:val="24"/>
                <w:szCs w:val="24"/>
              </w:rPr>
              <w:t>»</w:t>
            </w:r>
            <w:r w:rsidR="00D8659A">
              <w:rPr>
                <w:rFonts w:ascii="Times New Roman" w:hAnsi="Times New Roman" w:cs="Times New Roman"/>
                <w:sz w:val="24"/>
                <w:szCs w:val="24"/>
              </w:rPr>
              <w:t>.</w:t>
            </w:r>
          </w:p>
        </w:tc>
      </w:tr>
      <w:tr w:rsidR="00466DF3" w:rsidRPr="006C4047" w:rsidTr="007E6291">
        <w:tc>
          <w:tcPr>
            <w:tcW w:w="512"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2.</w:t>
            </w:r>
          </w:p>
        </w:tc>
        <w:tc>
          <w:tcPr>
            <w:tcW w:w="2571"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Заскокина Юлия Михайловна</w:t>
            </w:r>
          </w:p>
        </w:tc>
        <w:tc>
          <w:tcPr>
            <w:tcW w:w="3253" w:type="dxa"/>
          </w:tcPr>
          <w:p w:rsidR="00466DF3" w:rsidRPr="006C4047" w:rsidRDefault="00466DF3" w:rsidP="00D8659A">
            <w:pPr>
              <w:rPr>
                <w:rFonts w:ascii="Times New Roman" w:hAnsi="Times New Roman" w:cs="Times New Roman"/>
                <w:sz w:val="24"/>
                <w:szCs w:val="24"/>
              </w:rPr>
            </w:pPr>
            <w:r w:rsidRPr="006C4047">
              <w:rPr>
                <w:rFonts w:ascii="Times New Roman" w:hAnsi="Times New Roman" w:cs="Times New Roman"/>
                <w:sz w:val="24"/>
                <w:szCs w:val="24"/>
              </w:rPr>
              <w:t>«</w:t>
            </w:r>
            <w:r w:rsidR="00D8659A">
              <w:rPr>
                <w:rFonts w:ascii="Times New Roman" w:hAnsi="Times New Roman" w:cs="Times New Roman"/>
                <w:sz w:val="24"/>
                <w:szCs w:val="24"/>
              </w:rPr>
              <w:t>Использование игровых коммуникативных ситуаций в развитии речи детей дошкольного возраста</w:t>
            </w:r>
            <w:r w:rsidRPr="006C4047">
              <w:rPr>
                <w:rFonts w:ascii="Times New Roman" w:hAnsi="Times New Roman" w:cs="Times New Roman"/>
                <w:sz w:val="24"/>
                <w:szCs w:val="24"/>
              </w:rPr>
              <w:t>»</w:t>
            </w:r>
            <w:r w:rsidR="00D8659A">
              <w:rPr>
                <w:rFonts w:ascii="Times New Roman" w:hAnsi="Times New Roman" w:cs="Times New Roman"/>
                <w:sz w:val="24"/>
                <w:szCs w:val="24"/>
              </w:rPr>
              <w:t>.</w:t>
            </w:r>
          </w:p>
        </w:tc>
        <w:tc>
          <w:tcPr>
            <w:tcW w:w="3235" w:type="dxa"/>
          </w:tcPr>
          <w:p w:rsidR="00466DF3" w:rsidRPr="006C4047" w:rsidRDefault="00466DF3" w:rsidP="0026108B">
            <w:pPr>
              <w:rPr>
                <w:rFonts w:ascii="Times New Roman" w:hAnsi="Times New Roman" w:cs="Times New Roman"/>
                <w:sz w:val="24"/>
                <w:szCs w:val="24"/>
              </w:rPr>
            </w:pPr>
            <w:r w:rsidRPr="006C4047">
              <w:rPr>
                <w:rFonts w:ascii="Times New Roman" w:hAnsi="Times New Roman" w:cs="Times New Roman"/>
                <w:sz w:val="24"/>
                <w:szCs w:val="24"/>
              </w:rPr>
              <w:t>«</w:t>
            </w:r>
            <w:r w:rsidR="0026108B">
              <w:rPr>
                <w:rFonts w:ascii="Times New Roman" w:hAnsi="Times New Roman" w:cs="Times New Roman"/>
                <w:sz w:val="24"/>
                <w:szCs w:val="24"/>
              </w:rPr>
              <w:t xml:space="preserve">Использование </w:t>
            </w:r>
            <w:proofErr w:type="gramStart"/>
            <w:r w:rsidR="0026108B">
              <w:rPr>
                <w:rFonts w:ascii="Times New Roman" w:hAnsi="Times New Roman" w:cs="Times New Roman"/>
                <w:sz w:val="24"/>
                <w:szCs w:val="24"/>
              </w:rPr>
              <w:t>степ-аэробики</w:t>
            </w:r>
            <w:proofErr w:type="gramEnd"/>
            <w:r w:rsidR="0026108B">
              <w:rPr>
                <w:rFonts w:ascii="Times New Roman" w:hAnsi="Times New Roman" w:cs="Times New Roman"/>
                <w:sz w:val="24"/>
                <w:szCs w:val="24"/>
              </w:rPr>
              <w:t xml:space="preserve"> в физкультурно-оздоровительной работе с детьми дошкольного возраста</w:t>
            </w:r>
            <w:r w:rsidRPr="006C4047">
              <w:rPr>
                <w:rFonts w:ascii="Times New Roman" w:hAnsi="Times New Roman" w:cs="Times New Roman"/>
                <w:sz w:val="24"/>
                <w:szCs w:val="24"/>
              </w:rPr>
              <w:t>»</w:t>
            </w:r>
            <w:r w:rsidR="0026108B">
              <w:rPr>
                <w:rFonts w:ascii="Times New Roman" w:hAnsi="Times New Roman" w:cs="Times New Roman"/>
                <w:sz w:val="24"/>
                <w:szCs w:val="24"/>
              </w:rPr>
              <w:t>.</w:t>
            </w:r>
          </w:p>
        </w:tc>
      </w:tr>
      <w:tr w:rsidR="00466DF3" w:rsidRPr="006C4047" w:rsidTr="007E6291">
        <w:tc>
          <w:tcPr>
            <w:tcW w:w="512"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3.</w:t>
            </w:r>
          </w:p>
        </w:tc>
        <w:tc>
          <w:tcPr>
            <w:tcW w:w="2571" w:type="dxa"/>
          </w:tcPr>
          <w:p w:rsidR="00466DF3" w:rsidRPr="006C4047" w:rsidRDefault="00466DF3" w:rsidP="007E6291">
            <w:pPr>
              <w:rPr>
                <w:rFonts w:ascii="Times New Roman" w:hAnsi="Times New Roman" w:cs="Times New Roman"/>
                <w:sz w:val="24"/>
                <w:szCs w:val="24"/>
              </w:rPr>
            </w:pPr>
            <w:proofErr w:type="spellStart"/>
            <w:r w:rsidRPr="006C4047">
              <w:rPr>
                <w:rFonts w:ascii="Times New Roman" w:hAnsi="Times New Roman" w:cs="Times New Roman"/>
                <w:sz w:val="24"/>
                <w:szCs w:val="24"/>
              </w:rPr>
              <w:t>Парманкулова</w:t>
            </w:r>
            <w:proofErr w:type="spellEnd"/>
            <w:r w:rsidRPr="006C4047">
              <w:rPr>
                <w:rFonts w:ascii="Times New Roman" w:hAnsi="Times New Roman" w:cs="Times New Roman"/>
                <w:sz w:val="24"/>
                <w:szCs w:val="24"/>
              </w:rPr>
              <w:t xml:space="preserve"> Татьяна Витальевна</w:t>
            </w:r>
          </w:p>
        </w:tc>
        <w:tc>
          <w:tcPr>
            <w:tcW w:w="3253" w:type="dxa"/>
          </w:tcPr>
          <w:p w:rsidR="0026108B" w:rsidRDefault="00466DF3" w:rsidP="0026108B">
            <w:pPr>
              <w:rPr>
                <w:rFonts w:ascii="Times New Roman" w:hAnsi="Times New Roman" w:cs="Times New Roman"/>
                <w:sz w:val="24"/>
                <w:szCs w:val="24"/>
              </w:rPr>
            </w:pPr>
            <w:r w:rsidRPr="006C4047">
              <w:rPr>
                <w:rFonts w:ascii="Times New Roman" w:hAnsi="Times New Roman" w:cs="Times New Roman"/>
                <w:sz w:val="24"/>
                <w:szCs w:val="24"/>
              </w:rPr>
              <w:t>«</w:t>
            </w:r>
            <w:r w:rsidR="0026108B">
              <w:rPr>
                <w:rFonts w:ascii="Times New Roman" w:hAnsi="Times New Roman" w:cs="Times New Roman"/>
                <w:sz w:val="24"/>
                <w:szCs w:val="24"/>
              </w:rPr>
              <w:t>Использование физкультурных сказок</w:t>
            </w:r>
          </w:p>
          <w:p w:rsidR="00466DF3" w:rsidRPr="006C4047" w:rsidRDefault="0026108B" w:rsidP="0026108B">
            <w:pPr>
              <w:rPr>
                <w:rFonts w:ascii="Times New Roman" w:hAnsi="Times New Roman" w:cs="Times New Roman"/>
                <w:sz w:val="24"/>
                <w:szCs w:val="24"/>
              </w:rPr>
            </w:pPr>
            <w:r>
              <w:rPr>
                <w:rFonts w:ascii="Times New Roman" w:hAnsi="Times New Roman" w:cs="Times New Roman"/>
                <w:sz w:val="24"/>
                <w:szCs w:val="24"/>
              </w:rPr>
              <w:t xml:space="preserve"> </w:t>
            </w:r>
            <w:r w:rsidR="001327BF">
              <w:rPr>
                <w:rFonts w:ascii="Times New Roman" w:hAnsi="Times New Roman" w:cs="Times New Roman"/>
                <w:sz w:val="24"/>
                <w:szCs w:val="24"/>
              </w:rPr>
              <w:t>(авторская</w:t>
            </w:r>
            <w:r>
              <w:rPr>
                <w:rFonts w:ascii="Times New Roman" w:hAnsi="Times New Roman" w:cs="Times New Roman"/>
                <w:sz w:val="24"/>
                <w:szCs w:val="24"/>
              </w:rPr>
              <w:t xml:space="preserve"> система </w:t>
            </w:r>
            <w:proofErr w:type="spellStart"/>
            <w:r>
              <w:rPr>
                <w:rFonts w:ascii="Times New Roman" w:hAnsi="Times New Roman" w:cs="Times New Roman"/>
                <w:sz w:val="24"/>
                <w:szCs w:val="24"/>
              </w:rPr>
              <w:t>Н.Ефименко</w:t>
            </w:r>
            <w:proofErr w:type="spellEnd"/>
            <w:r>
              <w:rPr>
                <w:rFonts w:ascii="Times New Roman" w:hAnsi="Times New Roman" w:cs="Times New Roman"/>
                <w:sz w:val="24"/>
                <w:szCs w:val="24"/>
              </w:rPr>
              <w:t>) для двигательного и интеллектуального развития детей</w:t>
            </w:r>
            <w:r w:rsidR="00466DF3" w:rsidRPr="006C4047">
              <w:rPr>
                <w:rFonts w:ascii="Times New Roman" w:hAnsi="Times New Roman" w:cs="Times New Roman"/>
                <w:sz w:val="24"/>
                <w:szCs w:val="24"/>
              </w:rPr>
              <w:t>»</w:t>
            </w:r>
            <w:r>
              <w:rPr>
                <w:rFonts w:ascii="Times New Roman" w:hAnsi="Times New Roman" w:cs="Times New Roman"/>
                <w:sz w:val="24"/>
                <w:szCs w:val="24"/>
              </w:rPr>
              <w:t>.</w:t>
            </w:r>
          </w:p>
        </w:tc>
        <w:tc>
          <w:tcPr>
            <w:tcW w:w="3235" w:type="dxa"/>
          </w:tcPr>
          <w:p w:rsidR="00466DF3" w:rsidRPr="006C4047" w:rsidRDefault="00466DF3" w:rsidP="0026108B">
            <w:pPr>
              <w:rPr>
                <w:rFonts w:ascii="Times New Roman" w:hAnsi="Times New Roman" w:cs="Times New Roman"/>
                <w:sz w:val="24"/>
                <w:szCs w:val="24"/>
              </w:rPr>
            </w:pPr>
            <w:r w:rsidRPr="006C4047">
              <w:rPr>
                <w:rFonts w:ascii="Times New Roman" w:hAnsi="Times New Roman" w:cs="Times New Roman"/>
                <w:sz w:val="24"/>
                <w:szCs w:val="24"/>
              </w:rPr>
              <w:t>«</w:t>
            </w:r>
            <w:r w:rsidR="0026108B">
              <w:rPr>
                <w:rFonts w:ascii="Times New Roman" w:hAnsi="Times New Roman" w:cs="Times New Roman"/>
                <w:sz w:val="24"/>
                <w:szCs w:val="24"/>
              </w:rPr>
              <w:t xml:space="preserve">Использование </w:t>
            </w:r>
            <w:proofErr w:type="spellStart"/>
            <w:r w:rsidR="0026108B">
              <w:rPr>
                <w:rFonts w:ascii="Times New Roman" w:hAnsi="Times New Roman" w:cs="Times New Roman"/>
                <w:sz w:val="24"/>
                <w:szCs w:val="24"/>
              </w:rPr>
              <w:t>логоритмики</w:t>
            </w:r>
            <w:proofErr w:type="spellEnd"/>
            <w:r w:rsidR="0026108B">
              <w:rPr>
                <w:rFonts w:ascii="Times New Roman" w:hAnsi="Times New Roman" w:cs="Times New Roman"/>
                <w:sz w:val="24"/>
                <w:szCs w:val="24"/>
              </w:rPr>
              <w:t xml:space="preserve"> на занятиях по развитию речи</w:t>
            </w:r>
            <w:r w:rsidRPr="006C4047">
              <w:rPr>
                <w:rFonts w:ascii="Times New Roman" w:hAnsi="Times New Roman" w:cs="Times New Roman"/>
                <w:sz w:val="24"/>
                <w:szCs w:val="24"/>
              </w:rPr>
              <w:t>»</w:t>
            </w:r>
            <w:r w:rsidR="0026108B">
              <w:rPr>
                <w:rFonts w:ascii="Times New Roman" w:hAnsi="Times New Roman" w:cs="Times New Roman"/>
                <w:sz w:val="24"/>
                <w:szCs w:val="24"/>
              </w:rPr>
              <w:t>.</w:t>
            </w:r>
          </w:p>
        </w:tc>
      </w:tr>
      <w:tr w:rsidR="00466DF3" w:rsidRPr="006C4047" w:rsidTr="00641C29">
        <w:trPr>
          <w:trHeight w:val="1228"/>
        </w:trPr>
        <w:tc>
          <w:tcPr>
            <w:tcW w:w="512" w:type="dxa"/>
            <w:tcBorders>
              <w:bottom w:val="single" w:sz="4" w:space="0" w:color="auto"/>
            </w:tcBorders>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4.</w:t>
            </w:r>
          </w:p>
        </w:tc>
        <w:tc>
          <w:tcPr>
            <w:tcW w:w="2571" w:type="dxa"/>
            <w:tcBorders>
              <w:bottom w:val="single" w:sz="4" w:space="0" w:color="auto"/>
            </w:tcBorders>
          </w:tcPr>
          <w:p w:rsidR="00466DF3" w:rsidRPr="006C4047" w:rsidRDefault="00466DF3" w:rsidP="007E6291">
            <w:pPr>
              <w:rPr>
                <w:rFonts w:ascii="Times New Roman" w:hAnsi="Times New Roman" w:cs="Times New Roman"/>
                <w:sz w:val="24"/>
                <w:szCs w:val="24"/>
                <w:lang w:val="en-US"/>
              </w:rPr>
            </w:pPr>
            <w:proofErr w:type="spellStart"/>
            <w:r w:rsidRPr="006C4047">
              <w:rPr>
                <w:rFonts w:ascii="Times New Roman" w:hAnsi="Times New Roman" w:cs="Times New Roman"/>
                <w:sz w:val="24"/>
                <w:szCs w:val="24"/>
              </w:rPr>
              <w:t>Джемилова</w:t>
            </w:r>
            <w:proofErr w:type="spellEnd"/>
            <w:r w:rsidRPr="006C4047">
              <w:rPr>
                <w:rFonts w:ascii="Times New Roman" w:hAnsi="Times New Roman" w:cs="Times New Roman"/>
                <w:sz w:val="24"/>
                <w:szCs w:val="24"/>
              </w:rPr>
              <w:t xml:space="preserve"> </w:t>
            </w:r>
            <w:proofErr w:type="spellStart"/>
            <w:r w:rsidRPr="006C4047">
              <w:rPr>
                <w:rFonts w:ascii="Times New Roman" w:hAnsi="Times New Roman" w:cs="Times New Roman"/>
                <w:sz w:val="24"/>
                <w:szCs w:val="24"/>
              </w:rPr>
              <w:t>Шиде</w:t>
            </w:r>
            <w:proofErr w:type="spellEnd"/>
            <w:r w:rsidRPr="006C4047">
              <w:rPr>
                <w:rFonts w:ascii="Times New Roman" w:hAnsi="Times New Roman" w:cs="Times New Roman"/>
                <w:sz w:val="24"/>
                <w:szCs w:val="24"/>
              </w:rPr>
              <w:t xml:space="preserve"> </w:t>
            </w:r>
            <w:proofErr w:type="spellStart"/>
            <w:r w:rsidRPr="006C4047">
              <w:rPr>
                <w:rFonts w:ascii="Times New Roman" w:hAnsi="Times New Roman" w:cs="Times New Roman"/>
                <w:sz w:val="24"/>
                <w:szCs w:val="24"/>
              </w:rPr>
              <w:t>Эмиралиевна</w:t>
            </w:r>
            <w:proofErr w:type="spellEnd"/>
          </w:p>
        </w:tc>
        <w:tc>
          <w:tcPr>
            <w:tcW w:w="3253" w:type="dxa"/>
            <w:tcBorders>
              <w:bottom w:val="single" w:sz="4" w:space="0" w:color="auto"/>
            </w:tcBorders>
          </w:tcPr>
          <w:p w:rsidR="00466DF3" w:rsidRPr="006C4047" w:rsidRDefault="00466DF3" w:rsidP="0026108B">
            <w:pPr>
              <w:rPr>
                <w:rFonts w:ascii="Times New Roman" w:hAnsi="Times New Roman" w:cs="Times New Roman"/>
                <w:sz w:val="24"/>
                <w:szCs w:val="24"/>
              </w:rPr>
            </w:pPr>
            <w:r w:rsidRPr="006C4047">
              <w:rPr>
                <w:rFonts w:ascii="Times New Roman" w:hAnsi="Times New Roman" w:cs="Times New Roman"/>
                <w:sz w:val="24"/>
                <w:szCs w:val="24"/>
              </w:rPr>
              <w:t>«</w:t>
            </w:r>
            <w:r w:rsidR="0026108B">
              <w:rPr>
                <w:rFonts w:ascii="Times New Roman" w:hAnsi="Times New Roman" w:cs="Times New Roman"/>
                <w:sz w:val="24"/>
                <w:szCs w:val="24"/>
              </w:rPr>
              <w:t>Роль прогулок в развитии детей дошкольного возраста</w:t>
            </w:r>
            <w:r w:rsidRPr="006C4047">
              <w:rPr>
                <w:rFonts w:ascii="Times New Roman" w:hAnsi="Times New Roman" w:cs="Times New Roman"/>
                <w:sz w:val="24"/>
                <w:szCs w:val="24"/>
              </w:rPr>
              <w:t>»</w:t>
            </w:r>
            <w:r w:rsidR="0026108B">
              <w:rPr>
                <w:rFonts w:ascii="Times New Roman" w:hAnsi="Times New Roman" w:cs="Times New Roman"/>
                <w:sz w:val="24"/>
                <w:szCs w:val="24"/>
              </w:rPr>
              <w:t>.</w:t>
            </w:r>
          </w:p>
        </w:tc>
        <w:tc>
          <w:tcPr>
            <w:tcW w:w="3235" w:type="dxa"/>
            <w:tcBorders>
              <w:bottom w:val="single" w:sz="4" w:space="0" w:color="auto"/>
            </w:tcBorders>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w:t>
            </w:r>
            <w:r w:rsidR="0026108B">
              <w:rPr>
                <w:rFonts w:ascii="Times New Roman" w:hAnsi="Times New Roman" w:cs="Times New Roman"/>
                <w:sz w:val="24"/>
                <w:szCs w:val="24"/>
              </w:rPr>
              <w:t xml:space="preserve">Использование нетрадиционных методов и приёмов на занятиях по </w:t>
            </w:r>
            <w:proofErr w:type="spellStart"/>
            <w:r w:rsidR="0026108B">
              <w:rPr>
                <w:rFonts w:ascii="Times New Roman" w:hAnsi="Times New Roman" w:cs="Times New Roman"/>
                <w:sz w:val="24"/>
                <w:szCs w:val="24"/>
              </w:rPr>
              <w:t>изодеятельности</w:t>
            </w:r>
            <w:proofErr w:type="spellEnd"/>
            <w:r w:rsidRPr="006C4047">
              <w:rPr>
                <w:rFonts w:ascii="Times New Roman" w:hAnsi="Times New Roman" w:cs="Times New Roman"/>
                <w:sz w:val="24"/>
                <w:szCs w:val="24"/>
              </w:rPr>
              <w:t>»</w:t>
            </w:r>
            <w:r w:rsidR="0026108B">
              <w:rPr>
                <w:rFonts w:ascii="Times New Roman" w:hAnsi="Times New Roman" w:cs="Times New Roman"/>
                <w:sz w:val="24"/>
                <w:szCs w:val="24"/>
              </w:rPr>
              <w:t>.</w:t>
            </w:r>
          </w:p>
          <w:p w:rsidR="00466DF3" w:rsidRPr="006C4047" w:rsidRDefault="00466DF3" w:rsidP="007E6291">
            <w:pPr>
              <w:rPr>
                <w:rFonts w:ascii="Times New Roman" w:hAnsi="Times New Roman" w:cs="Times New Roman"/>
                <w:sz w:val="24"/>
                <w:szCs w:val="24"/>
              </w:rPr>
            </w:pPr>
          </w:p>
        </w:tc>
      </w:tr>
      <w:tr w:rsidR="00466DF3" w:rsidRPr="006C4047" w:rsidTr="007E6291">
        <w:tc>
          <w:tcPr>
            <w:tcW w:w="512"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5.</w:t>
            </w:r>
          </w:p>
        </w:tc>
        <w:tc>
          <w:tcPr>
            <w:tcW w:w="2571" w:type="dxa"/>
          </w:tcPr>
          <w:p w:rsidR="00466DF3" w:rsidRPr="006C4047" w:rsidRDefault="00466DF3" w:rsidP="007E6291">
            <w:pPr>
              <w:rPr>
                <w:rFonts w:ascii="Times New Roman" w:hAnsi="Times New Roman" w:cs="Times New Roman"/>
                <w:sz w:val="24"/>
                <w:szCs w:val="24"/>
              </w:rPr>
            </w:pPr>
            <w:r w:rsidRPr="006C4047">
              <w:rPr>
                <w:rFonts w:ascii="Times New Roman" w:hAnsi="Times New Roman" w:cs="Times New Roman"/>
                <w:sz w:val="24"/>
                <w:szCs w:val="24"/>
              </w:rPr>
              <w:t>Геращенко Наталья Юрьевна</w:t>
            </w:r>
          </w:p>
        </w:tc>
        <w:tc>
          <w:tcPr>
            <w:tcW w:w="3253" w:type="dxa"/>
          </w:tcPr>
          <w:p w:rsidR="00466DF3" w:rsidRPr="006C4047" w:rsidRDefault="00466DF3" w:rsidP="0026108B">
            <w:pPr>
              <w:rPr>
                <w:rFonts w:ascii="Times New Roman" w:hAnsi="Times New Roman" w:cs="Times New Roman"/>
                <w:sz w:val="24"/>
                <w:szCs w:val="24"/>
              </w:rPr>
            </w:pPr>
            <w:r w:rsidRPr="006C4047">
              <w:rPr>
                <w:rFonts w:ascii="Times New Roman" w:hAnsi="Times New Roman" w:cs="Times New Roman"/>
                <w:sz w:val="24"/>
                <w:szCs w:val="24"/>
              </w:rPr>
              <w:t>«</w:t>
            </w:r>
            <w:r w:rsidR="0026108B">
              <w:rPr>
                <w:rFonts w:ascii="Times New Roman" w:hAnsi="Times New Roman" w:cs="Times New Roman"/>
                <w:sz w:val="24"/>
                <w:szCs w:val="24"/>
              </w:rPr>
              <w:t>Нравственно-патриотическое воспитание детей дошкольного возраста</w:t>
            </w:r>
            <w:r w:rsidRPr="006C4047">
              <w:rPr>
                <w:rFonts w:ascii="Times New Roman" w:hAnsi="Times New Roman" w:cs="Times New Roman"/>
                <w:sz w:val="24"/>
                <w:szCs w:val="24"/>
              </w:rPr>
              <w:t>»</w:t>
            </w:r>
            <w:r w:rsidR="0026108B">
              <w:rPr>
                <w:rFonts w:ascii="Times New Roman" w:hAnsi="Times New Roman" w:cs="Times New Roman"/>
                <w:sz w:val="24"/>
                <w:szCs w:val="24"/>
              </w:rPr>
              <w:t>.</w:t>
            </w:r>
          </w:p>
        </w:tc>
        <w:tc>
          <w:tcPr>
            <w:tcW w:w="3235" w:type="dxa"/>
          </w:tcPr>
          <w:p w:rsidR="00466DF3" w:rsidRPr="006C4047" w:rsidRDefault="00466DF3" w:rsidP="0026108B">
            <w:pPr>
              <w:rPr>
                <w:rFonts w:ascii="Times New Roman" w:hAnsi="Times New Roman" w:cs="Times New Roman"/>
                <w:sz w:val="24"/>
                <w:szCs w:val="24"/>
              </w:rPr>
            </w:pPr>
            <w:r w:rsidRPr="006C4047">
              <w:rPr>
                <w:rFonts w:ascii="Times New Roman" w:hAnsi="Times New Roman" w:cs="Times New Roman"/>
                <w:sz w:val="24"/>
                <w:szCs w:val="24"/>
              </w:rPr>
              <w:t>«</w:t>
            </w:r>
            <w:r w:rsidR="0026108B">
              <w:rPr>
                <w:rFonts w:ascii="Times New Roman" w:hAnsi="Times New Roman" w:cs="Times New Roman"/>
                <w:sz w:val="24"/>
                <w:szCs w:val="24"/>
              </w:rPr>
              <w:t>Развитие речи старших дошкольников путём использования мнемотехники</w:t>
            </w:r>
            <w:r w:rsidRPr="006C4047">
              <w:rPr>
                <w:rFonts w:ascii="Times New Roman" w:hAnsi="Times New Roman" w:cs="Times New Roman"/>
                <w:sz w:val="24"/>
                <w:szCs w:val="24"/>
              </w:rPr>
              <w:t>»</w:t>
            </w:r>
            <w:r w:rsidR="0026108B">
              <w:rPr>
                <w:rFonts w:ascii="Times New Roman" w:hAnsi="Times New Roman" w:cs="Times New Roman"/>
                <w:sz w:val="24"/>
                <w:szCs w:val="24"/>
              </w:rPr>
              <w:t>.</w:t>
            </w:r>
          </w:p>
        </w:tc>
      </w:tr>
    </w:tbl>
    <w:p w:rsidR="00466DF3" w:rsidRPr="006C4047" w:rsidRDefault="00466DF3" w:rsidP="00466DF3">
      <w:pPr>
        <w:widowControl w:val="0"/>
        <w:autoSpaceDE w:val="0"/>
        <w:autoSpaceDN w:val="0"/>
        <w:adjustRightInd w:val="0"/>
        <w:spacing w:after="0" w:line="240" w:lineRule="auto"/>
        <w:rPr>
          <w:rFonts w:ascii="Times New Roman" w:eastAsia="Times New Roman" w:hAnsi="Times New Roman" w:cs="Times New Roman"/>
          <w:sz w:val="24"/>
          <w:szCs w:val="24"/>
        </w:rPr>
      </w:pPr>
    </w:p>
    <w:p w:rsidR="00A65AAB" w:rsidRDefault="00A65AAB" w:rsidP="00466DF3">
      <w:pPr>
        <w:spacing w:after="0" w:line="240" w:lineRule="auto"/>
        <w:contextualSpacing/>
        <w:jc w:val="center"/>
        <w:rPr>
          <w:rFonts w:ascii="Times New Roman" w:hAnsi="Times New Roman"/>
          <w:b/>
          <w:i/>
          <w:sz w:val="24"/>
          <w:szCs w:val="24"/>
        </w:rPr>
      </w:pPr>
    </w:p>
    <w:p w:rsidR="00466DF3" w:rsidRDefault="00466DF3" w:rsidP="00466DF3">
      <w:pPr>
        <w:spacing w:after="0" w:line="240" w:lineRule="auto"/>
        <w:contextualSpacing/>
        <w:jc w:val="center"/>
        <w:rPr>
          <w:rFonts w:ascii="Times New Roman" w:hAnsi="Times New Roman"/>
          <w:b/>
          <w:i/>
          <w:sz w:val="24"/>
          <w:szCs w:val="24"/>
        </w:rPr>
      </w:pPr>
      <w:r w:rsidRPr="006C4047">
        <w:rPr>
          <w:rFonts w:ascii="Times New Roman" w:hAnsi="Times New Roman"/>
          <w:b/>
          <w:i/>
          <w:sz w:val="24"/>
          <w:szCs w:val="24"/>
        </w:rPr>
        <w:lastRenderedPageBreak/>
        <w:t>Технологии, применяемые в образовательном процессе МБДОУ</w:t>
      </w:r>
    </w:p>
    <w:p w:rsidR="00A65AAB" w:rsidRPr="006C4047" w:rsidRDefault="00A65AAB" w:rsidP="00466DF3">
      <w:pPr>
        <w:spacing w:after="0" w:line="240" w:lineRule="auto"/>
        <w:contextualSpacing/>
        <w:jc w:val="center"/>
        <w:rPr>
          <w:rFonts w:ascii="Times New Roman" w:hAnsi="Times New Roman"/>
          <w:b/>
          <w:i/>
          <w:sz w:val="24"/>
          <w:szCs w:val="24"/>
        </w:rPr>
      </w:pPr>
    </w:p>
    <w:tbl>
      <w:tblPr>
        <w:tblStyle w:val="a3"/>
        <w:tblW w:w="9621" w:type="dxa"/>
        <w:tblInd w:w="-34" w:type="dxa"/>
        <w:tblLayout w:type="fixed"/>
        <w:tblLook w:val="04A0" w:firstRow="1" w:lastRow="0" w:firstColumn="1" w:lastColumn="0" w:noHBand="0" w:noVBand="1"/>
      </w:tblPr>
      <w:tblGrid>
        <w:gridCol w:w="569"/>
        <w:gridCol w:w="4676"/>
        <w:gridCol w:w="4376"/>
      </w:tblGrid>
      <w:tr w:rsidR="00466DF3" w:rsidRPr="006C4047" w:rsidTr="007E6291">
        <w:trPr>
          <w:trHeight w:val="292"/>
        </w:trPr>
        <w:tc>
          <w:tcPr>
            <w:tcW w:w="569" w:type="dxa"/>
          </w:tcPr>
          <w:p w:rsidR="00466DF3" w:rsidRPr="006C4047" w:rsidRDefault="00466DF3" w:rsidP="007E6291">
            <w:pPr>
              <w:suppressAutoHyphens/>
              <w:snapToGrid w:val="0"/>
              <w:contextualSpacing/>
              <w:jc w:val="center"/>
              <w:rPr>
                <w:rFonts w:ascii="Times New Roman" w:hAnsi="Times New Roman"/>
                <w:sz w:val="24"/>
                <w:szCs w:val="24"/>
                <w:lang w:eastAsia="ar-SA"/>
              </w:rPr>
            </w:pPr>
            <w:r w:rsidRPr="006C4047">
              <w:rPr>
                <w:rFonts w:ascii="Times New Roman" w:hAnsi="Times New Roman"/>
                <w:sz w:val="24"/>
                <w:szCs w:val="24"/>
                <w:lang w:eastAsia="ar-SA"/>
              </w:rPr>
              <w:t>№</w:t>
            </w:r>
          </w:p>
        </w:tc>
        <w:tc>
          <w:tcPr>
            <w:tcW w:w="4676" w:type="dxa"/>
          </w:tcPr>
          <w:p w:rsidR="00466DF3" w:rsidRPr="006C4047" w:rsidRDefault="00466DF3" w:rsidP="007E6291">
            <w:pPr>
              <w:suppressAutoHyphens/>
              <w:snapToGrid w:val="0"/>
              <w:contextualSpacing/>
              <w:jc w:val="center"/>
              <w:rPr>
                <w:rFonts w:ascii="Times New Roman" w:hAnsi="Times New Roman"/>
                <w:sz w:val="24"/>
                <w:szCs w:val="24"/>
                <w:lang w:eastAsia="ar-SA"/>
              </w:rPr>
            </w:pPr>
            <w:r w:rsidRPr="006C4047">
              <w:rPr>
                <w:rFonts w:ascii="Times New Roman" w:hAnsi="Times New Roman"/>
                <w:sz w:val="24"/>
                <w:szCs w:val="24"/>
                <w:lang w:eastAsia="ar-SA"/>
              </w:rPr>
              <w:t>Виды</w:t>
            </w:r>
          </w:p>
        </w:tc>
        <w:tc>
          <w:tcPr>
            <w:tcW w:w="4376" w:type="dxa"/>
          </w:tcPr>
          <w:p w:rsidR="00466DF3" w:rsidRPr="006C4047" w:rsidRDefault="00466DF3" w:rsidP="007E6291">
            <w:pPr>
              <w:suppressAutoHyphens/>
              <w:snapToGrid w:val="0"/>
              <w:contextualSpacing/>
              <w:jc w:val="center"/>
              <w:rPr>
                <w:rFonts w:ascii="Times New Roman" w:hAnsi="Times New Roman"/>
                <w:sz w:val="24"/>
                <w:szCs w:val="24"/>
                <w:lang w:eastAsia="ar-SA"/>
              </w:rPr>
            </w:pPr>
            <w:r w:rsidRPr="006C4047">
              <w:rPr>
                <w:rFonts w:ascii="Times New Roman" w:hAnsi="Times New Roman"/>
                <w:sz w:val="24"/>
                <w:szCs w:val="24"/>
                <w:lang w:eastAsia="ar-SA"/>
              </w:rPr>
              <w:t>Особенности организации</w:t>
            </w:r>
          </w:p>
        </w:tc>
      </w:tr>
      <w:tr w:rsidR="00466DF3" w:rsidRPr="006C4047" w:rsidTr="007E6291">
        <w:trPr>
          <w:trHeight w:val="619"/>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1.</w:t>
            </w:r>
          </w:p>
        </w:tc>
        <w:tc>
          <w:tcPr>
            <w:tcW w:w="4676" w:type="dxa"/>
            <w:vAlign w:val="center"/>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Технологии личностно-ориентированного взаимодействия педагога с детьми</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ежедневно всеми педагогами</w:t>
            </w:r>
          </w:p>
        </w:tc>
      </w:tr>
      <w:tr w:rsidR="00466DF3" w:rsidRPr="006C4047" w:rsidTr="007E6291">
        <w:trPr>
          <w:trHeight w:val="555"/>
        </w:trPr>
        <w:tc>
          <w:tcPr>
            <w:tcW w:w="569" w:type="dxa"/>
            <w:tcBorders>
              <w:bottom w:val="single" w:sz="4" w:space="0" w:color="auto"/>
            </w:tcBorders>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3.</w:t>
            </w:r>
          </w:p>
        </w:tc>
        <w:tc>
          <w:tcPr>
            <w:tcW w:w="4676" w:type="dxa"/>
            <w:tcBorders>
              <w:bottom w:val="single" w:sz="4" w:space="0" w:color="auto"/>
            </w:tcBorders>
            <w:vAlign w:val="center"/>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pacing w:val="-6"/>
                <w:sz w:val="24"/>
                <w:szCs w:val="24"/>
                <w:lang w:eastAsia="ar-SA"/>
              </w:rPr>
              <w:t>Технологии исследовательской деятельности</w:t>
            </w:r>
          </w:p>
        </w:tc>
        <w:tc>
          <w:tcPr>
            <w:tcW w:w="4376" w:type="dxa"/>
            <w:tcBorders>
              <w:bottom w:val="single" w:sz="4" w:space="0" w:color="auto"/>
            </w:tcBorders>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в течение года педагогами средней и старшей группы</w:t>
            </w:r>
          </w:p>
        </w:tc>
      </w:tr>
      <w:tr w:rsidR="00466DF3" w:rsidRPr="006C4047" w:rsidTr="007E6291">
        <w:trPr>
          <w:trHeight w:val="602"/>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4.</w:t>
            </w:r>
          </w:p>
        </w:tc>
        <w:tc>
          <w:tcPr>
            <w:tcW w:w="4676" w:type="dxa"/>
            <w:vAlign w:val="center"/>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Информационно - коммуникативные технологии</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в течение года всеми педагогами</w:t>
            </w:r>
          </w:p>
        </w:tc>
      </w:tr>
      <w:tr w:rsidR="00466DF3" w:rsidRPr="006C4047" w:rsidTr="007E6291">
        <w:trPr>
          <w:trHeight w:val="292"/>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5.</w:t>
            </w:r>
          </w:p>
        </w:tc>
        <w:tc>
          <w:tcPr>
            <w:tcW w:w="4676" w:type="dxa"/>
            <w:vAlign w:val="center"/>
          </w:tcPr>
          <w:p w:rsidR="00466DF3" w:rsidRPr="006C4047" w:rsidRDefault="00466DF3" w:rsidP="007E6291">
            <w:pPr>
              <w:suppressAutoHyphens/>
              <w:rPr>
                <w:rFonts w:ascii="Times New Roman" w:hAnsi="Times New Roman"/>
                <w:sz w:val="24"/>
                <w:szCs w:val="24"/>
                <w:lang w:eastAsia="ar-SA"/>
              </w:rPr>
            </w:pPr>
            <w:proofErr w:type="spellStart"/>
            <w:r w:rsidRPr="006C4047">
              <w:rPr>
                <w:rFonts w:ascii="Times New Roman" w:hAnsi="Times New Roman"/>
                <w:sz w:val="24"/>
                <w:szCs w:val="24"/>
                <w:lang w:eastAsia="ar-SA"/>
              </w:rPr>
              <w:t>Здоровьесберегающие</w:t>
            </w:r>
            <w:proofErr w:type="spellEnd"/>
            <w:r w:rsidRPr="006C4047">
              <w:rPr>
                <w:rFonts w:ascii="Times New Roman" w:hAnsi="Times New Roman"/>
                <w:sz w:val="24"/>
                <w:szCs w:val="24"/>
                <w:lang w:eastAsia="ar-SA"/>
              </w:rPr>
              <w:t xml:space="preserve"> технологии</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ежедневно всеми педагогами</w:t>
            </w:r>
          </w:p>
        </w:tc>
      </w:tr>
      <w:tr w:rsidR="00466DF3" w:rsidRPr="006C4047" w:rsidTr="007E6291">
        <w:trPr>
          <w:trHeight w:val="310"/>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16.</w:t>
            </w:r>
          </w:p>
        </w:tc>
        <w:tc>
          <w:tcPr>
            <w:tcW w:w="4676" w:type="dxa"/>
            <w:vAlign w:val="center"/>
          </w:tcPr>
          <w:p w:rsidR="00466DF3" w:rsidRPr="006C4047" w:rsidRDefault="00466DF3" w:rsidP="007E6291">
            <w:pPr>
              <w:suppressAutoHyphens/>
              <w:rPr>
                <w:rFonts w:ascii="Times New Roman" w:hAnsi="Times New Roman"/>
                <w:sz w:val="24"/>
                <w:szCs w:val="24"/>
                <w:lang w:eastAsia="ar-SA"/>
              </w:rPr>
            </w:pPr>
            <w:r w:rsidRPr="006C4047">
              <w:rPr>
                <w:rFonts w:ascii="Times New Roman" w:hAnsi="Times New Roman"/>
                <w:sz w:val="24"/>
                <w:szCs w:val="24"/>
                <w:lang w:eastAsia="ar-SA"/>
              </w:rPr>
              <w:t>Технологии проблемного обучения</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ежедневно всеми педагогами</w:t>
            </w:r>
          </w:p>
        </w:tc>
      </w:tr>
      <w:tr w:rsidR="00466DF3" w:rsidRPr="006C4047" w:rsidTr="007E6291">
        <w:trPr>
          <w:trHeight w:val="619"/>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7.</w:t>
            </w:r>
          </w:p>
        </w:tc>
        <w:tc>
          <w:tcPr>
            <w:tcW w:w="4676" w:type="dxa"/>
            <w:vAlign w:val="center"/>
          </w:tcPr>
          <w:p w:rsidR="00466DF3" w:rsidRPr="006C4047" w:rsidRDefault="00466DF3" w:rsidP="007E6291">
            <w:pPr>
              <w:suppressAutoHyphens/>
              <w:rPr>
                <w:rFonts w:ascii="Times New Roman" w:hAnsi="Times New Roman"/>
                <w:sz w:val="24"/>
                <w:szCs w:val="24"/>
                <w:lang w:eastAsia="ar-SA"/>
              </w:rPr>
            </w:pPr>
            <w:r w:rsidRPr="006C4047">
              <w:rPr>
                <w:rFonts w:ascii="Times New Roman" w:hAnsi="Times New Roman"/>
                <w:sz w:val="24"/>
                <w:szCs w:val="24"/>
                <w:lang w:eastAsia="ar-SA"/>
              </w:rPr>
              <w:t>Технология ТРИЗ</w:t>
            </w:r>
          </w:p>
          <w:p w:rsidR="00466DF3" w:rsidRPr="006C4047" w:rsidRDefault="00466DF3" w:rsidP="007E6291">
            <w:pPr>
              <w:suppressAutoHyphens/>
              <w:contextualSpacing/>
              <w:rPr>
                <w:rFonts w:ascii="Times New Roman" w:hAnsi="Times New Roman"/>
                <w:bCs/>
                <w:sz w:val="24"/>
                <w:szCs w:val="24"/>
                <w:lang w:eastAsia="ar-SA"/>
              </w:rPr>
            </w:pP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в течение года педагогами старшей группы</w:t>
            </w:r>
          </w:p>
        </w:tc>
      </w:tr>
      <w:tr w:rsidR="00466DF3" w:rsidRPr="006C4047" w:rsidTr="007E6291">
        <w:trPr>
          <w:trHeight w:val="310"/>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8.</w:t>
            </w:r>
          </w:p>
        </w:tc>
        <w:tc>
          <w:tcPr>
            <w:tcW w:w="4676" w:type="dxa"/>
            <w:vAlign w:val="center"/>
          </w:tcPr>
          <w:p w:rsidR="00466DF3" w:rsidRPr="006C4047" w:rsidRDefault="00466DF3" w:rsidP="007E6291">
            <w:pPr>
              <w:suppressAutoHyphens/>
              <w:rPr>
                <w:rFonts w:ascii="Times New Roman" w:hAnsi="Times New Roman"/>
                <w:bCs/>
                <w:iCs/>
                <w:sz w:val="24"/>
                <w:szCs w:val="24"/>
                <w:lang w:eastAsia="ar-SA"/>
              </w:rPr>
            </w:pPr>
            <w:r w:rsidRPr="006C4047">
              <w:rPr>
                <w:rFonts w:ascii="Times New Roman" w:hAnsi="Times New Roman"/>
                <w:sz w:val="24"/>
                <w:szCs w:val="24"/>
                <w:lang w:eastAsia="ar-SA"/>
              </w:rPr>
              <w:t>Игровые технологии</w:t>
            </w:r>
            <w:r w:rsidRPr="006C4047">
              <w:rPr>
                <w:rFonts w:ascii="Times New Roman" w:hAnsi="Times New Roman"/>
                <w:bCs/>
                <w:iCs/>
                <w:sz w:val="24"/>
                <w:szCs w:val="24"/>
                <w:lang w:eastAsia="ar-SA"/>
              </w:rPr>
              <w:t xml:space="preserve"> </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ежедневно всеми педагогами</w:t>
            </w:r>
          </w:p>
        </w:tc>
      </w:tr>
      <w:tr w:rsidR="00466DF3" w:rsidRPr="006C4047" w:rsidTr="007E6291">
        <w:trPr>
          <w:trHeight w:val="310"/>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9.</w:t>
            </w:r>
          </w:p>
        </w:tc>
        <w:tc>
          <w:tcPr>
            <w:tcW w:w="4676" w:type="dxa"/>
            <w:vAlign w:val="center"/>
          </w:tcPr>
          <w:p w:rsidR="00466DF3" w:rsidRPr="006C4047" w:rsidRDefault="00466DF3" w:rsidP="007E6291">
            <w:pPr>
              <w:suppressAutoHyphens/>
              <w:rPr>
                <w:rFonts w:ascii="Times New Roman" w:hAnsi="Times New Roman"/>
                <w:bCs/>
                <w:iCs/>
                <w:sz w:val="24"/>
                <w:szCs w:val="24"/>
                <w:lang w:eastAsia="ar-SA"/>
              </w:rPr>
            </w:pPr>
            <w:r w:rsidRPr="006C4047">
              <w:rPr>
                <w:rFonts w:ascii="Times New Roman" w:hAnsi="Times New Roman"/>
                <w:bCs/>
                <w:iCs/>
                <w:sz w:val="24"/>
                <w:szCs w:val="24"/>
                <w:lang w:eastAsia="ar-SA"/>
              </w:rPr>
              <w:t>Технологии продуктивной деятельности</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в течение года всеми педагогами</w:t>
            </w:r>
          </w:p>
        </w:tc>
      </w:tr>
      <w:tr w:rsidR="00466DF3" w:rsidRPr="006C4047" w:rsidTr="007E6291">
        <w:trPr>
          <w:trHeight w:val="310"/>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10.</w:t>
            </w:r>
          </w:p>
        </w:tc>
        <w:tc>
          <w:tcPr>
            <w:tcW w:w="4676" w:type="dxa"/>
            <w:vAlign w:val="center"/>
          </w:tcPr>
          <w:p w:rsidR="00466DF3" w:rsidRPr="006C4047" w:rsidRDefault="00466DF3" w:rsidP="007E6291">
            <w:pPr>
              <w:suppressAutoHyphens/>
              <w:rPr>
                <w:rFonts w:ascii="Times New Roman" w:hAnsi="Times New Roman"/>
                <w:bCs/>
                <w:iCs/>
                <w:sz w:val="24"/>
                <w:szCs w:val="24"/>
                <w:lang w:eastAsia="ar-SA"/>
              </w:rPr>
            </w:pPr>
            <w:r w:rsidRPr="006C4047">
              <w:rPr>
                <w:rFonts w:ascii="Times New Roman" w:hAnsi="Times New Roman"/>
                <w:bCs/>
                <w:iCs/>
                <w:sz w:val="24"/>
                <w:szCs w:val="24"/>
                <w:lang w:eastAsia="ar-SA"/>
              </w:rPr>
              <w:t>Чтение художественной литературы</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 xml:space="preserve">в течение года всеми педагогами </w:t>
            </w:r>
          </w:p>
        </w:tc>
      </w:tr>
      <w:tr w:rsidR="00466DF3" w:rsidRPr="006C4047" w:rsidTr="007E6291">
        <w:trPr>
          <w:trHeight w:val="602"/>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11.</w:t>
            </w:r>
          </w:p>
        </w:tc>
        <w:tc>
          <w:tcPr>
            <w:tcW w:w="4676" w:type="dxa"/>
            <w:vAlign w:val="center"/>
          </w:tcPr>
          <w:p w:rsidR="00466DF3" w:rsidRPr="006C4047" w:rsidRDefault="00466DF3" w:rsidP="007E6291">
            <w:pPr>
              <w:suppressAutoHyphens/>
              <w:rPr>
                <w:rFonts w:ascii="Times New Roman" w:hAnsi="Times New Roman"/>
                <w:iCs/>
                <w:sz w:val="24"/>
                <w:szCs w:val="24"/>
                <w:lang w:eastAsia="ar-SA"/>
              </w:rPr>
            </w:pPr>
            <w:r w:rsidRPr="006C4047">
              <w:rPr>
                <w:rFonts w:ascii="Times New Roman" w:hAnsi="Times New Roman"/>
                <w:iCs/>
                <w:sz w:val="24"/>
                <w:szCs w:val="24"/>
                <w:lang w:eastAsia="ar-SA"/>
              </w:rPr>
              <w:t>Поисково-исследовательская лаборатория</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в течение года педагогами старших и подготовительных групп</w:t>
            </w:r>
          </w:p>
        </w:tc>
      </w:tr>
      <w:tr w:rsidR="00466DF3" w:rsidRPr="006C4047" w:rsidTr="007E6291">
        <w:trPr>
          <w:trHeight w:val="327"/>
        </w:trPr>
        <w:tc>
          <w:tcPr>
            <w:tcW w:w="569" w:type="dxa"/>
            <w:vAlign w:val="center"/>
          </w:tcPr>
          <w:p w:rsidR="00466DF3" w:rsidRPr="006C4047" w:rsidRDefault="00466DF3" w:rsidP="007E6291">
            <w:pPr>
              <w:suppressAutoHyphens/>
              <w:contextualSpacing/>
              <w:jc w:val="center"/>
              <w:rPr>
                <w:rFonts w:ascii="Times New Roman" w:hAnsi="Times New Roman"/>
                <w:bCs/>
                <w:sz w:val="24"/>
                <w:szCs w:val="24"/>
                <w:lang w:eastAsia="ar-SA"/>
              </w:rPr>
            </w:pPr>
            <w:r w:rsidRPr="006C4047">
              <w:rPr>
                <w:rFonts w:ascii="Times New Roman" w:hAnsi="Times New Roman"/>
                <w:bCs/>
                <w:sz w:val="24"/>
                <w:szCs w:val="24"/>
                <w:lang w:eastAsia="ar-SA"/>
              </w:rPr>
              <w:t>12.</w:t>
            </w:r>
          </w:p>
        </w:tc>
        <w:tc>
          <w:tcPr>
            <w:tcW w:w="4676" w:type="dxa"/>
            <w:vAlign w:val="center"/>
          </w:tcPr>
          <w:p w:rsidR="00466DF3" w:rsidRPr="006C4047" w:rsidRDefault="00466DF3" w:rsidP="007E6291">
            <w:pPr>
              <w:suppressAutoHyphens/>
              <w:rPr>
                <w:rFonts w:ascii="Times New Roman" w:hAnsi="Times New Roman"/>
                <w:sz w:val="24"/>
                <w:szCs w:val="24"/>
                <w:lang w:eastAsia="ar-SA"/>
              </w:rPr>
            </w:pPr>
            <w:r w:rsidRPr="006C4047">
              <w:rPr>
                <w:rFonts w:ascii="Times New Roman" w:hAnsi="Times New Roman"/>
                <w:sz w:val="24"/>
                <w:szCs w:val="24"/>
                <w:lang w:eastAsia="ar-SA"/>
              </w:rPr>
              <w:t>Технология интегрированного обучения</w:t>
            </w:r>
          </w:p>
        </w:tc>
        <w:tc>
          <w:tcPr>
            <w:tcW w:w="4376" w:type="dxa"/>
          </w:tcPr>
          <w:p w:rsidR="00466DF3" w:rsidRPr="006C4047" w:rsidRDefault="00466DF3" w:rsidP="007E6291">
            <w:pPr>
              <w:suppressAutoHyphens/>
              <w:contextualSpacing/>
              <w:rPr>
                <w:rFonts w:ascii="Times New Roman" w:hAnsi="Times New Roman"/>
                <w:bCs/>
                <w:sz w:val="24"/>
                <w:szCs w:val="24"/>
                <w:lang w:eastAsia="ar-SA"/>
              </w:rPr>
            </w:pPr>
            <w:r w:rsidRPr="006C4047">
              <w:rPr>
                <w:rFonts w:ascii="Times New Roman" w:hAnsi="Times New Roman"/>
                <w:bCs/>
                <w:sz w:val="24"/>
                <w:szCs w:val="24"/>
                <w:lang w:eastAsia="ar-SA"/>
              </w:rPr>
              <w:t xml:space="preserve">в течение года всеми педагогами </w:t>
            </w:r>
          </w:p>
        </w:tc>
      </w:tr>
    </w:tbl>
    <w:p w:rsidR="00466DF3" w:rsidRPr="006C4047" w:rsidRDefault="00466DF3" w:rsidP="00466DF3">
      <w:pPr>
        <w:suppressAutoHyphens/>
        <w:spacing w:after="0" w:line="240" w:lineRule="auto"/>
        <w:jc w:val="center"/>
        <w:rPr>
          <w:rFonts w:ascii="Times New Roman" w:hAnsi="Times New Roman"/>
          <w:b/>
          <w:i/>
          <w:iCs/>
          <w:sz w:val="24"/>
          <w:szCs w:val="24"/>
          <w:lang w:eastAsia="ar-SA"/>
        </w:rPr>
      </w:pPr>
    </w:p>
    <w:p w:rsidR="004E0D9F" w:rsidRDefault="004E0D9F" w:rsidP="00391697">
      <w:pPr>
        <w:suppressAutoHyphens/>
        <w:spacing w:after="0" w:line="240" w:lineRule="auto"/>
        <w:rPr>
          <w:rFonts w:ascii="Times New Roman" w:hAnsi="Times New Roman"/>
          <w:b/>
          <w:i/>
          <w:iCs/>
          <w:sz w:val="24"/>
          <w:szCs w:val="24"/>
          <w:lang w:eastAsia="ar-SA"/>
        </w:rPr>
      </w:pPr>
    </w:p>
    <w:p w:rsidR="00466DF3" w:rsidRPr="006C4047" w:rsidRDefault="00466DF3" w:rsidP="00466DF3">
      <w:pPr>
        <w:suppressAutoHyphens/>
        <w:spacing w:after="0" w:line="240" w:lineRule="auto"/>
        <w:jc w:val="center"/>
        <w:rPr>
          <w:rFonts w:ascii="Times New Roman" w:hAnsi="Times New Roman"/>
          <w:b/>
          <w:i/>
          <w:iCs/>
          <w:sz w:val="24"/>
          <w:szCs w:val="24"/>
          <w:lang w:eastAsia="ar-SA"/>
        </w:rPr>
      </w:pPr>
      <w:r w:rsidRPr="006C4047">
        <w:rPr>
          <w:rFonts w:ascii="Times New Roman" w:hAnsi="Times New Roman"/>
          <w:b/>
          <w:i/>
          <w:iCs/>
          <w:sz w:val="24"/>
          <w:szCs w:val="24"/>
          <w:lang w:eastAsia="ar-SA"/>
        </w:rPr>
        <w:t xml:space="preserve">Современные методы образования дошкольников, используемые </w:t>
      </w:r>
    </w:p>
    <w:p w:rsidR="00466DF3" w:rsidRDefault="00466DF3" w:rsidP="00466DF3">
      <w:pPr>
        <w:suppressAutoHyphens/>
        <w:spacing w:after="0" w:line="240" w:lineRule="auto"/>
        <w:jc w:val="center"/>
        <w:rPr>
          <w:rFonts w:ascii="Times New Roman" w:hAnsi="Times New Roman"/>
          <w:b/>
          <w:i/>
          <w:iCs/>
          <w:sz w:val="24"/>
          <w:szCs w:val="24"/>
          <w:lang w:eastAsia="ar-SA"/>
        </w:rPr>
      </w:pPr>
      <w:r w:rsidRPr="006C4047">
        <w:rPr>
          <w:rFonts w:ascii="Times New Roman" w:hAnsi="Times New Roman"/>
          <w:b/>
          <w:i/>
          <w:iCs/>
          <w:sz w:val="24"/>
          <w:szCs w:val="24"/>
          <w:lang w:eastAsia="ar-SA"/>
        </w:rPr>
        <w:t>в образовательном процессе МБДОУ</w:t>
      </w:r>
    </w:p>
    <w:p w:rsidR="00A65AAB" w:rsidRPr="006C4047" w:rsidRDefault="00A65AAB" w:rsidP="00466DF3">
      <w:pPr>
        <w:suppressAutoHyphens/>
        <w:spacing w:after="0" w:line="240" w:lineRule="auto"/>
        <w:jc w:val="center"/>
        <w:rPr>
          <w:rFonts w:ascii="Times New Roman" w:hAnsi="Times New Roman"/>
          <w:b/>
          <w:i/>
          <w:iCs/>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529"/>
      </w:tblGrid>
      <w:tr w:rsidR="00466DF3" w:rsidRPr="006C4047" w:rsidTr="007E6291">
        <w:trPr>
          <w:trHeight w:val="177"/>
        </w:trPr>
        <w:tc>
          <w:tcPr>
            <w:tcW w:w="4077" w:type="dxa"/>
            <w:shd w:val="clear" w:color="auto" w:fill="auto"/>
            <w:vAlign w:val="center"/>
          </w:tcPr>
          <w:p w:rsidR="00466DF3" w:rsidRPr="006C4047" w:rsidRDefault="00466DF3" w:rsidP="007E6291">
            <w:pPr>
              <w:suppressAutoHyphens/>
              <w:spacing w:after="0" w:line="240" w:lineRule="auto"/>
              <w:jc w:val="center"/>
              <w:rPr>
                <w:rFonts w:ascii="Times New Roman" w:hAnsi="Times New Roman"/>
                <w:iCs/>
                <w:sz w:val="24"/>
                <w:szCs w:val="24"/>
                <w:lang w:eastAsia="ar-SA"/>
              </w:rPr>
            </w:pPr>
            <w:r w:rsidRPr="006C4047">
              <w:rPr>
                <w:rFonts w:ascii="Times New Roman" w:hAnsi="Times New Roman"/>
                <w:iCs/>
                <w:sz w:val="24"/>
                <w:szCs w:val="24"/>
                <w:lang w:eastAsia="ar-SA"/>
              </w:rPr>
              <w:t>Название метода</w:t>
            </w:r>
          </w:p>
        </w:tc>
        <w:tc>
          <w:tcPr>
            <w:tcW w:w="5529" w:type="dxa"/>
            <w:shd w:val="clear" w:color="auto" w:fill="auto"/>
            <w:vAlign w:val="center"/>
          </w:tcPr>
          <w:p w:rsidR="00466DF3" w:rsidRPr="006C4047" w:rsidRDefault="00466DF3" w:rsidP="007E6291">
            <w:pPr>
              <w:suppressAutoHyphens/>
              <w:spacing w:after="0" w:line="240" w:lineRule="auto"/>
              <w:jc w:val="center"/>
              <w:rPr>
                <w:rFonts w:ascii="Times New Roman" w:hAnsi="Times New Roman"/>
                <w:iCs/>
                <w:sz w:val="24"/>
                <w:szCs w:val="24"/>
                <w:lang w:eastAsia="ar-SA"/>
              </w:rPr>
            </w:pPr>
            <w:r w:rsidRPr="006C4047">
              <w:rPr>
                <w:rFonts w:ascii="Times New Roman" w:hAnsi="Times New Roman"/>
                <w:iCs/>
                <w:sz w:val="24"/>
                <w:szCs w:val="24"/>
                <w:lang w:eastAsia="ar-SA"/>
              </w:rPr>
              <w:t>Особенности организации</w:t>
            </w:r>
          </w:p>
        </w:tc>
      </w:tr>
      <w:tr w:rsidR="00466DF3" w:rsidRPr="006C4047" w:rsidTr="007E6291">
        <w:trPr>
          <w:trHeight w:val="177"/>
        </w:trPr>
        <w:tc>
          <w:tcPr>
            <w:tcW w:w="9606" w:type="dxa"/>
            <w:gridSpan w:val="2"/>
            <w:shd w:val="clear" w:color="auto" w:fill="auto"/>
            <w:vAlign w:val="center"/>
          </w:tcPr>
          <w:p w:rsidR="00466DF3" w:rsidRPr="006C4047" w:rsidRDefault="00466DF3" w:rsidP="007E6291">
            <w:pPr>
              <w:suppressAutoHyphens/>
              <w:spacing w:after="0" w:line="240" w:lineRule="auto"/>
              <w:ind w:firstLine="709"/>
              <w:jc w:val="center"/>
              <w:rPr>
                <w:rFonts w:ascii="Times New Roman" w:hAnsi="Times New Roman"/>
                <w:i/>
                <w:iCs/>
                <w:sz w:val="24"/>
                <w:szCs w:val="24"/>
                <w:lang w:eastAsia="ar-SA"/>
              </w:rPr>
            </w:pPr>
            <w:r w:rsidRPr="006C4047">
              <w:rPr>
                <w:rFonts w:ascii="Times New Roman" w:hAnsi="Times New Roman"/>
                <w:i/>
                <w:iCs/>
                <w:sz w:val="24"/>
                <w:szCs w:val="24"/>
                <w:lang w:eastAsia="ar-SA"/>
              </w:rPr>
              <w:t>Методы по источнику знаний</w:t>
            </w:r>
          </w:p>
        </w:tc>
      </w:tr>
      <w:tr w:rsidR="00466DF3" w:rsidRPr="006C4047" w:rsidTr="007E6291">
        <w:trPr>
          <w:trHeight w:val="177"/>
        </w:trPr>
        <w:tc>
          <w:tcPr>
            <w:tcW w:w="4077"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Cs/>
                <w:sz w:val="24"/>
                <w:szCs w:val="24"/>
                <w:lang w:eastAsia="ar-SA"/>
              </w:rPr>
              <w:t>Словесный</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 xml:space="preserve">в течение года всеми педагогами </w:t>
            </w:r>
          </w:p>
        </w:tc>
      </w:tr>
      <w:tr w:rsidR="00466DF3" w:rsidRPr="006C4047" w:rsidTr="007E6291">
        <w:trPr>
          <w:trHeight w:val="177"/>
        </w:trPr>
        <w:tc>
          <w:tcPr>
            <w:tcW w:w="4077" w:type="dxa"/>
            <w:shd w:val="clear" w:color="auto" w:fill="auto"/>
          </w:tcPr>
          <w:p w:rsidR="00466DF3" w:rsidRPr="006C4047" w:rsidRDefault="00466DF3" w:rsidP="007E6291">
            <w:pPr>
              <w:suppressAutoHyphens/>
              <w:spacing w:after="0" w:line="240" w:lineRule="auto"/>
              <w:rPr>
                <w:rFonts w:ascii="Times New Roman" w:hAnsi="Times New Roman"/>
                <w:i/>
                <w:iCs/>
                <w:sz w:val="24"/>
                <w:szCs w:val="24"/>
                <w:lang w:eastAsia="ar-SA"/>
              </w:rPr>
            </w:pPr>
            <w:proofErr w:type="gramStart"/>
            <w:r w:rsidRPr="006C4047">
              <w:rPr>
                <w:rFonts w:ascii="Times New Roman" w:hAnsi="Times New Roman"/>
                <w:iCs/>
                <w:sz w:val="24"/>
                <w:szCs w:val="24"/>
                <w:lang w:eastAsia="ar-SA"/>
              </w:rPr>
              <w:t>Наглядный</w:t>
            </w:r>
            <w:r w:rsidRPr="006C4047">
              <w:rPr>
                <w:rFonts w:ascii="Times New Roman" w:hAnsi="Times New Roman"/>
                <w:i/>
                <w:iCs/>
                <w:sz w:val="24"/>
                <w:szCs w:val="24"/>
                <w:lang w:eastAsia="ar-SA"/>
              </w:rPr>
              <w:t xml:space="preserve"> (метод иллюстраций, </w:t>
            </w:r>
            <w:proofErr w:type="gramEnd"/>
          </w:p>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
                <w:iCs/>
                <w:sz w:val="24"/>
                <w:szCs w:val="24"/>
                <w:lang w:eastAsia="ar-SA"/>
              </w:rPr>
              <w:t>метод демонстраций)</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 xml:space="preserve">в течение года всеми педагогами </w:t>
            </w:r>
          </w:p>
        </w:tc>
      </w:tr>
      <w:tr w:rsidR="00466DF3" w:rsidRPr="006C4047" w:rsidTr="007E6291">
        <w:trPr>
          <w:trHeight w:val="177"/>
        </w:trPr>
        <w:tc>
          <w:tcPr>
            <w:tcW w:w="4077"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Cs/>
                <w:sz w:val="24"/>
                <w:szCs w:val="24"/>
                <w:lang w:eastAsia="ar-SA"/>
              </w:rPr>
              <w:t>Практический</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в течение года всеми педагогами</w:t>
            </w:r>
          </w:p>
        </w:tc>
      </w:tr>
      <w:tr w:rsidR="00466DF3" w:rsidRPr="006C4047" w:rsidTr="007E6291">
        <w:trPr>
          <w:trHeight w:val="302"/>
        </w:trPr>
        <w:tc>
          <w:tcPr>
            <w:tcW w:w="9606" w:type="dxa"/>
            <w:gridSpan w:val="2"/>
            <w:shd w:val="clear" w:color="auto" w:fill="auto"/>
          </w:tcPr>
          <w:p w:rsidR="00466DF3" w:rsidRPr="006C4047" w:rsidRDefault="00466DF3" w:rsidP="007E6291">
            <w:pPr>
              <w:suppressAutoHyphens/>
              <w:spacing w:after="0" w:line="240" w:lineRule="auto"/>
              <w:rPr>
                <w:rFonts w:ascii="Times New Roman" w:hAnsi="Times New Roman"/>
                <w:i/>
                <w:iCs/>
                <w:sz w:val="24"/>
                <w:szCs w:val="24"/>
                <w:lang w:eastAsia="ar-SA"/>
              </w:rPr>
            </w:pPr>
            <w:r w:rsidRPr="006C4047">
              <w:rPr>
                <w:rFonts w:ascii="Times New Roman" w:hAnsi="Times New Roman"/>
                <w:i/>
                <w:iCs/>
                <w:sz w:val="24"/>
                <w:szCs w:val="24"/>
                <w:lang w:eastAsia="ar-SA"/>
              </w:rPr>
              <w:t xml:space="preserve">Методы по характеру </w:t>
            </w:r>
            <w:r w:rsidR="001327BF" w:rsidRPr="006C4047">
              <w:rPr>
                <w:rFonts w:ascii="Times New Roman" w:hAnsi="Times New Roman"/>
                <w:i/>
                <w:iCs/>
                <w:sz w:val="24"/>
                <w:szCs w:val="24"/>
                <w:lang w:eastAsia="ar-SA"/>
              </w:rPr>
              <w:t>образовательной деятельности</w:t>
            </w:r>
            <w:r w:rsidRPr="006C4047">
              <w:rPr>
                <w:rFonts w:ascii="Times New Roman" w:hAnsi="Times New Roman"/>
                <w:i/>
                <w:iCs/>
                <w:sz w:val="24"/>
                <w:szCs w:val="24"/>
                <w:lang w:eastAsia="ar-SA"/>
              </w:rPr>
              <w:t xml:space="preserve"> детей</w:t>
            </w:r>
          </w:p>
        </w:tc>
      </w:tr>
      <w:tr w:rsidR="00466DF3" w:rsidRPr="006C4047" w:rsidTr="007E6291">
        <w:trPr>
          <w:trHeight w:val="408"/>
        </w:trPr>
        <w:tc>
          <w:tcPr>
            <w:tcW w:w="4077"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Cs/>
                <w:sz w:val="24"/>
                <w:szCs w:val="24"/>
                <w:lang w:eastAsia="ar-SA"/>
              </w:rPr>
              <w:t>Информационно-рецептивный</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в течение года, педагогами дошкольных групп</w:t>
            </w:r>
          </w:p>
        </w:tc>
      </w:tr>
      <w:tr w:rsidR="00466DF3" w:rsidRPr="006C4047" w:rsidTr="007E6291">
        <w:trPr>
          <w:trHeight w:val="332"/>
        </w:trPr>
        <w:tc>
          <w:tcPr>
            <w:tcW w:w="4077"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Cs/>
                <w:sz w:val="24"/>
                <w:szCs w:val="24"/>
                <w:lang w:eastAsia="ar-SA"/>
              </w:rPr>
              <w:t>Репродуктивный</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 xml:space="preserve">в течение года всеми педагогами </w:t>
            </w:r>
          </w:p>
        </w:tc>
      </w:tr>
      <w:tr w:rsidR="00466DF3" w:rsidRPr="006C4047" w:rsidTr="007E6291">
        <w:trPr>
          <w:trHeight w:val="266"/>
        </w:trPr>
        <w:tc>
          <w:tcPr>
            <w:tcW w:w="4077"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Cs/>
                <w:sz w:val="24"/>
                <w:szCs w:val="24"/>
                <w:lang w:eastAsia="ar-SA"/>
              </w:rPr>
              <w:t>Проблемное изложение</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 xml:space="preserve">в течение года всеми педагогами </w:t>
            </w:r>
          </w:p>
        </w:tc>
      </w:tr>
      <w:tr w:rsidR="00466DF3" w:rsidRPr="006C4047" w:rsidTr="007E6291">
        <w:trPr>
          <w:trHeight w:val="539"/>
        </w:trPr>
        <w:tc>
          <w:tcPr>
            <w:tcW w:w="4077"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Cs/>
                <w:sz w:val="24"/>
                <w:szCs w:val="24"/>
                <w:lang w:eastAsia="ar-SA"/>
              </w:rPr>
              <w:t>Частично-поисковый</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в течение года педагогами средних, старших и подготовительных групп</w:t>
            </w:r>
          </w:p>
        </w:tc>
      </w:tr>
      <w:tr w:rsidR="00466DF3" w:rsidRPr="006C4047" w:rsidTr="007E6291">
        <w:trPr>
          <w:trHeight w:val="547"/>
        </w:trPr>
        <w:tc>
          <w:tcPr>
            <w:tcW w:w="4077"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iCs/>
                <w:sz w:val="24"/>
                <w:szCs w:val="24"/>
                <w:lang w:eastAsia="ar-SA"/>
              </w:rPr>
              <w:t>Исследовательский</w:t>
            </w:r>
          </w:p>
        </w:tc>
        <w:tc>
          <w:tcPr>
            <w:tcW w:w="5529" w:type="dxa"/>
            <w:shd w:val="clear" w:color="auto" w:fill="auto"/>
          </w:tcPr>
          <w:p w:rsidR="00466DF3" w:rsidRPr="006C4047" w:rsidRDefault="00466DF3" w:rsidP="007E6291">
            <w:pPr>
              <w:suppressAutoHyphens/>
              <w:spacing w:after="0" w:line="240" w:lineRule="auto"/>
              <w:rPr>
                <w:rFonts w:ascii="Times New Roman" w:hAnsi="Times New Roman"/>
                <w:iCs/>
                <w:sz w:val="24"/>
                <w:szCs w:val="24"/>
                <w:lang w:eastAsia="ar-SA"/>
              </w:rPr>
            </w:pPr>
            <w:r w:rsidRPr="006C4047">
              <w:rPr>
                <w:rFonts w:ascii="Times New Roman" w:hAnsi="Times New Roman"/>
                <w:bCs/>
                <w:sz w:val="24"/>
                <w:szCs w:val="24"/>
                <w:lang w:eastAsia="ar-SA"/>
              </w:rPr>
              <w:t>в течение года педагогами старших и подготовительных групп</w:t>
            </w:r>
          </w:p>
        </w:tc>
      </w:tr>
      <w:tr w:rsidR="00466DF3" w:rsidRPr="006C4047" w:rsidTr="007E6291">
        <w:trPr>
          <w:trHeight w:val="410"/>
        </w:trPr>
        <w:tc>
          <w:tcPr>
            <w:tcW w:w="4077" w:type="dxa"/>
            <w:shd w:val="clear" w:color="auto" w:fill="auto"/>
            <w:vAlign w:val="center"/>
          </w:tcPr>
          <w:p w:rsidR="00466DF3" w:rsidRPr="006C4047" w:rsidRDefault="00466DF3" w:rsidP="007E6291">
            <w:pPr>
              <w:suppressAutoHyphens/>
              <w:spacing w:after="0" w:line="240" w:lineRule="auto"/>
              <w:contextualSpacing/>
              <w:jc w:val="both"/>
              <w:rPr>
                <w:rFonts w:ascii="Times New Roman" w:hAnsi="Times New Roman"/>
                <w:iCs/>
                <w:sz w:val="24"/>
                <w:szCs w:val="24"/>
                <w:lang w:eastAsia="ar-SA"/>
              </w:rPr>
            </w:pPr>
            <w:r w:rsidRPr="006C4047">
              <w:rPr>
                <w:rFonts w:ascii="Times New Roman" w:hAnsi="Times New Roman"/>
                <w:iCs/>
                <w:sz w:val="24"/>
                <w:szCs w:val="24"/>
                <w:lang w:eastAsia="ar-SA"/>
              </w:rPr>
              <w:t>Активные методы</w:t>
            </w:r>
          </w:p>
        </w:tc>
        <w:tc>
          <w:tcPr>
            <w:tcW w:w="5529" w:type="dxa"/>
            <w:shd w:val="clear" w:color="auto" w:fill="auto"/>
            <w:vAlign w:val="center"/>
          </w:tcPr>
          <w:p w:rsidR="00466DF3" w:rsidRPr="006C4047" w:rsidRDefault="00466DF3" w:rsidP="007E6291">
            <w:pPr>
              <w:suppressAutoHyphens/>
              <w:spacing w:after="0" w:line="240" w:lineRule="auto"/>
              <w:contextualSpacing/>
              <w:jc w:val="both"/>
              <w:rPr>
                <w:rFonts w:ascii="Times New Roman" w:hAnsi="Times New Roman"/>
                <w:iCs/>
                <w:sz w:val="24"/>
                <w:szCs w:val="24"/>
                <w:lang w:eastAsia="ar-SA"/>
              </w:rPr>
            </w:pPr>
            <w:r w:rsidRPr="006C4047">
              <w:rPr>
                <w:rFonts w:ascii="Times New Roman" w:hAnsi="Times New Roman"/>
                <w:bCs/>
                <w:sz w:val="24"/>
                <w:szCs w:val="24"/>
                <w:lang w:eastAsia="ar-SA"/>
              </w:rPr>
              <w:t>в течение года всеми педагогами</w:t>
            </w:r>
          </w:p>
        </w:tc>
      </w:tr>
    </w:tbl>
    <w:p w:rsidR="00466DF3" w:rsidRPr="006C4047" w:rsidRDefault="00466DF3" w:rsidP="00466DF3">
      <w:pPr>
        <w:suppressAutoHyphens/>
        <w:spacing w:after="0" w:line="240" w:lineRule="auto"/>
        <w:contextualSpacing/>
        <w:jc w:val="both"/>
        <w:rPr>
          <w:rFonts w:ascii="Times New Roman" w:hAnsi="Times New Roman"/>
          <w:b/>
          <w:i/>
          <w:iCs/>
          <w:sz w:val="24"/>
          <w:szCs w:val="24"/>
          <w:lang w:eastAsia="ar-SA"/>
        </w:rPr>
      </w:pPr>
    </w:p>
    <w:p w:rsidR="00466DF3" w:rsidRPr="006C4047" w:rsidRDefault="001327BF" w:rsidP="00466DF3">
      <w:pPr>
        <w:suppressAutoHyphens/>
        <w:spacing w:after="0" w:line="240" w:lineRule="auto"/>
        <w:ind w:firstLine="709"/>
        <w:contextualSpacing/>
        <w:jc w:val="both"/>
        <w:rPr>
          <w:rFonts w:ascii="Times New Roman" w:hAnsi="Times New Roman"/>
          <w:sz w:val="24"/>
          <w:szCs w:val="24"/>
        </w:rPr>
      </w:pPr>
      <w:r w:rsidRPr="006C4047">
        <w:rPr>
          <w:rFonts w:ascii="Times New Roman" w:hAnsi="Times New Roman"/>
          <w:b/>
          <w:i/>
          <w:iCs/>
          <w:sz w:val="24"/>
          <w:szCs w:val="24"/>
          <w:lang w:eastAsia="ar-SA"/>
        </w:rPr>
        <w:t>Вывод:</w:t>
      </w:r>
      <w:r>
        <w:rPr>
          <w:rFonts w:ascii="Times New Roman" w:hAnsi="Times New Roman"/>
          <w:iCs/>
          <w:sz w:val="24"/>
          <w:szCs w:val="24"/>
          <w:lang w:eastAsia="ar-SA"/>
        </w:rPr>
        <w:t xml:space="preserve"> в</w:t>
      </w:r>
      <w:r w:rsidR="00391697">
        <w:rPr>
          <w:rFonts w:ascii="Times New Roman" w:hAnsi="Times New Roman"/>
          <w:iCs/>
          <w:sz w:val="24"/>
          <w:szCs w:val="24"/>
          <w:lang w:eastAsia="ar-SA"/>
        </w:rPr>
        <w:t xml:space="preserve"> течение </w:t>
      </w:r>
      <w:r w:rsidR="006F4348">
        <w:rPr>
          <w:rFonts w:ascii="Times New Roman" w:hAnsi="Times New Roman"/>
          <w:iCs/>
          <w:sz w:val="24"/>
          <w:szCs w:val="24"/>
          <w:lang w:eastAsia="ar-SA"/>
        </w:rPr>
        <w:t>2017</w:t>
      </w:r>
      <w:r w:rsidR="00391697">
        <w:rPr>
          <w:rFonts w:ascii="Times New Roman" w:hAnsi="Times New Roman"/>
          <w:iCs/>
          <w:sz w:val="24"/>
          <w:szCs w:val="24"/>
          <w:lang w:eastAsia="ar-SA"/>
        </w:rPr>
        <w:t xml:space="preserve"> </w:t>
      </w:r>
      <w:r w:rsidR="00466DF3" w:rsidRPr="006C4047">
        <w:rPr>
          <w:rFonts w:ascii="Times New Roman" w:hAnsi="Times New Roman"/>
          <w:iCs/>
          <w:sz w:val="24"/>
          <w:szCs w:val="24"/>
          <w:lang w:eastAsia="ar-SA"/>
        </w:rPr>
        <w:t xml:space="preserve">года в образовательном процессе МБДОУ активно применялись разнообразные </w:t>
      </w:r>
      <w:r w:rsidR="00466DF3" w:rsidRPr="006C4047">
        <w:rPr>
          <w:rFonts w:ascii="Times New Roman" w:hAnsi="Times New Roman"/>
          <w:sz w:val="24"/>
          <w:szCs w:val="24"/>
        </w:rPr>
        <w:t xml:space="preserve">вариативные формы, способы, методы и средства обучения </w:t>
      </w:r>
      <w:r w:rsidRPr="006C4047">
        <w:rPr>
          <w:rFonts w:ascii="Times New Roman" w:hAnsi="Times New Roman"/>
          <w:sz w:val="24"/>
          <w:szCs w:val="24"/>
        </w:rPr>
        <w:t>дошкольников, внедрялись</w:t>
      </w:r>
      <w:r w:rsidR="00466DF3" w:rsidRPr="006C4047">
        <w:rPr>
          <w:rFonts w:ascii="Times New Roman" w:hAnsi="Times New Roman"/>
          <w:sz w:val="24"/>
          <w:szCs w:val="24"/>
        </w:rPr>
        <w:t xml:space="preserve"> </w:t>
      </w:r>
      <w:r w:rsidRPr="006C4047">
        <w:rPr>
          <w:rFonts w:ascii="Times New Roman" w:hAnsi="Times New Roman"/>
          <w:sz w:val="24"/>
          <w:szCs w:val="24"/>
        </w:rPr>
        <w:t>разнообразные инновационные</w:t>
      </w:r>
      <w:r w:rsidR="00466DF3" w:rsidRPr="006C4047">
        <w:rPr>
          <w:rFonts w:ascii="Times New Roman" w:hAnsi="Times New Roman"/>
          <w:sz w:val="24"/>
          <w:szCs w:val="24"/>
        </w:rPr>
        <w:t xml:space="preserve"> технологии, при этом учитывались возрастные особенности детей, цели и задачи образовательной программы дошкольного образования МБДОУ, а также требования ФГОС </w:t>
      </w:r>
      <w:proofErr w:type="gramStart"/>
      <w:r w:rsidR="00466DF3" w:rsidRPr="006C4047">
        <w:rPr>
          <w:rFonts w:ascii="Times New Roman" w:hAnsi="Times New Roman"/>
          <w:sz w:val="24"/>
          <w:szCs w:val="24"/>
        </w:rPr>
        <w:t>ДО</w:t>
      </w:r>
      <w:proofErr w:type="gramEnd"/>
      <w:r w:rsidR="00466DF3" w:rsidRPr="006C4047">
        <w:rPr>
          <w:rFonts w:ascii="Times New Roman" w:hAnsi="Times New Roman"/>
          <w:sz w:val="24"/>
          <w:szCs w:val="24"/>
        </w:rPr>
        <w:t>.</w:t>
      </w:r>
    </w:p>
    <w:p w:rsidR="00466DF3" w:rsidRPr="006C4047" w:rsidRDefault="00466DF3" w:rsidP="00466DF3">
      <w:pPr>
        <w:spacing w:after="0"/>
        <w:contextualSpacing/>
        <w:rPr>
          <w:rFonts w:ascii="Times New Roman" w:hAnsi="Times New Roman"/>
          <w:b/>
          <w:sz w:val="24"/>
          <w:szCs w:val="24"/>
        </w:rPr>
      </w:pPr>
      <w:r w:rsidRPr="006C4047">
        <w:rPr>
          <w:rFonts w:ascii="Times New Roman" w:hAnsi="Times New Roman"/>
          <w:b/>
          <w:sz w:val="24"/>
          <w:szCs w:val="24"/>
        </w:rPr>
        <w:t>4.2.Анализ результатов индивидуального развития детей в ходе освоения образовательной программы дошкольного образования МБДОУ</w:t>
      </w:r>
    </w:p>
    <w:p w:rsidR="00466DF3" w:rsidRPr="006C4047" w:rsidRDefault="00466DF3" w:rsidP="00B03BC4">
      <w:pPr>
        <w:pStyle w:val="ab"/>
        <w:jc w:val="both"/>
        <w:rPr>
          <w:rFonts w:ascii="Times New Roman" w:hAnsi="Times New Roman"/>
          <w:sz w:val="24"/>
          <w:szCs w:val="24"/>
        </w:rPr>
      </w:pPr>
      <w:r w:rsidRPr="006C4047">
        <w:rPr>
          <w:rFonts w:ascii="Times New Roman" w:hAnsi="Times New Roman"/>
          <w:sz w:val="24"/>
          <w:szCs w:val="24"/>
        </w:rPr>
        <w:lastRenderedPageBreak/>
        <w:t xml:space="preserve">    </w:t>
      </w:r>
      <w:r w:rsidR="00B03BC4" w:rsidRPr="00B03BC4">
        <w:rPr>
          <w:rFonts w:ascii="Times New Roman" w:hAnsi="Times New Roman"/>
          <w:sz w:val="24"/>
          <w:szCs w:val="24"/>
        </w:rPr>
        <w:t>Исследования, основанные на педагогической диагностике, проводимой во всех возрастных группах, позволили определить индивидуальные достижения детей первой младшей группы (2-3 лет) и детей дошкольного возраста (3-7 лет) по образовательным областям и видам детской д</w:t>
      </w:r>
      <w:r w:rsidR="00B03BC4">
        <w:rPr>
          <w:rFonts w:ascii="Times New Roman" w:hAnsi="Times New Roman"/>
          <w:sz w:val="24"/>
          <w:szCs w:val="24"/>
        </w:rPr>
        <w:t>еятельности, что соответствует:</w:t>
      </w:r>
      <w:r w:rsidRPr="006C4047">
        <w:rPr>
          <w:rFonts w:ascii="Times New Roman" w:hAnsi="Times New Roman"/>
          <w:sz w:val="24"/>
          <w:szCs w:val="24"/>
        </w:rPr>
        <w:t xml:space="preserve"> </w:t>
      </w:r>
    </w:p>
    <w:tbl>
      <w:tblPr>
        <w:tblStyle w:val="a3"/>
        <w:tblW w:w="0" w:type="auto"/>
        <w:tblLook w:val="04A0" w:firstRow="1" w:lastRow="0" w:firstColumn="1" w:lastColumn="0" w:noHBand="0" w:noVBand="1"/>
      </w:tblPr>
      <w:tblGrid>
        <w:gridCol w:w="2058"/>
        <w:gridCol w:w="1359"/>
        <w:gridCol w:w="1359"/>
        <w:gridCol w:w="1337"/>
        <w:gridCol w:w="1355"/>
        <w:gridCol w:w="2103"/>
      </w:tblGrid>
      <w:tr w:rsidR="006F4348" w:rsidTr="008E01E4">
        <w:tc>
          <w:tcPr>
            <w:tcW w:w="2058" w:type="dxa"/>
          </w:tcPr>
          <w:p w:rsidR="006F4348" w:rsidRDefault="006F4348"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p>
        </w:tc>
        <w:tc>
          <w:tcPr>
            <w:tcW w:w="1359" w:type="dxa"/>
          </w:tcPr>
          <w:p w:rsidR="006F4348" w:rsidRDefault="006F4348"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r w:rsidRPr="004B71FB">
              <w:rPr>
                <w:rFonts w:ascii="Times New Roman" w:hAnsi="Times New Roman"/>
                <w:sz w:val="24"/>
                <w:szCs w:val="24"/>
              </w:rPr>
              <w:t>1-я младшая группа</w:t>
            </w:r>
          </w:p>
        </w:tc>
        <w:tc>
          <w:tcPr>
            <w:tcW w:w="1359" w:type="dxa"/>
          </w:tcPr>
          <w:p w:rsidR="006F4348" w:rsidRDefault="006F4348"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r w:rsidRPr="004B71FB">
              <w:rPr>
                <w:rFonts w:ascii="Times New Roman" w:hAnsi="Times New Roman"/>
                <w:sz w:val="24"/>
                <w:szCs w:val="24"/>
              </w:rPr>
              <w:t>2-я младшая группа</w:t>
            </w:r>
          </w:p>
        </w:tc>
        <w:tc>
          <w:tcPr>
            <w:tcW w:w="1337" w:type="dxa"/>
          </w:tcPr>
          <w:p w:rsidR="006F4348" w:rsidRDefault="006F4348"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r w:rsidRPr="004B71FB">
              <w:rPr>
                <w:rFonts w:ascii="Times New Roman" w:hAnsi="Times New Roman"/>
                <w:sz w:val="24"/>
                <w:szCs w:val="24"/>
              </w:rPr>
              <w:t>Средняя группа</w:t>
            </w:r>
          </w:p>
        </w:tc>
        <w:tc>
          <w:tcPr>
            <w:tcW w:w="1355" w:type="dxa"/>
          </w:tcPr>
          <w:p w:rsidR="006F4348" w:rsidRDefault="006F4348"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r w:rsidRPr="004B71FB">
              <w:rPr>
                <w:rFonts w:ascii="Times New Roman" w:hAnsi="Times New Roman"/>
                <w:sz w:val="24"/>
                <w:szCs w:val="24"/>
              </w:rPr>
              <w:t>Старшая группа</w:t>
            </w:r>
          </w:p>
        </w:tc>
        <w:tc>
          <w:tcPr>
            <w:tcW w:w="2103" w:type="dxa"/>
          </w:tcPr>
          <w:p w:rsidR="006F4348" w:rsidRDefault="006F4348"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r>
              <w:rPr>
                <w:rFonts w:ascii="Times New Roman" w:hAnsi="Times New Roman"/>
                <w:sz w:val="24"/>
                <w:szCs w:val="24"/>
              </w:rPr>
              <w:t xml:space="preserve">Подготовительная </w:t>
            </w:r>
            <w:r w:rsidRPr="004B71FB">
              <w:rPr>
                <w:rFonts w:ascii="Times New Roman" w:hAnsi="Times New Roman"/>
                <w:sz w:val="24"/>
                <w:szCs w:val="24"/>
              </w:rPr>
              <w:t>группа</w:t>
            </w:r>
          </w:p>
        </w:tc>
      </w:tr>
      <w:tr w:rsidR="006F4348" w:rsidTr="008E01E4">
        <w:tc>
          <w:tcPr>
            <w:tcW w:w="2058" w:type="dxa"/>
          </w:tcPr>
          <w:p w:rsidR="006F4348" w:rsidRPr="004B71FB" w:rsidRDefault="006F4348" w:rsidP="009A2BC8">
            <w:pPr>
              <w:jc w:val="both"/>
              <w:rPr>
                <w:rFonts w:ascii="Times New Roman" w:hAnsi="Times New Roman"/>
                <w:sz w:val="24"/>
                <w:szCs w:val="24"/>
              </w:rPr>
            </w:pPr>
            <w:r w:rsidRPr="004B71FB">
              <w:rPr>
                <w:rFonts w:ascii="Times New Roman" w:hAnsi="Times New Roman"/>
                <w:sz w:val="24"/>
                <w:szCs w:val="24"/>
              </w:rPr>
              <w:t>Социально-коммуникативное развитие</w:t>
            </w:r>
          </w:p>
        </w:tc>
        <w:tc>
          <w:tcPr>
            <w:tcW w:w="1359" w:type="dxa"/>
          </w:tcPr>
          <w:p w:rsidR="006F4348"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84%</w:t>
            </w:r>
          </w:p>
        </w:tc>
        <w:tc>
          <w:tcPr>
            <w:tcW w:w="1359" w:type="dxa"/>
          </w:tcPr>
          <w:p w:rsidR="006F4348"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83.4%</w:t>
            </w:r>
          </w:p>
        </w:tc>
        <w:tc>
          <w:tcPr>
            <w:tcW w:w="1337" w:type="dxa"/>
          </w:tcPr>
          <w:p w:rsidR="006F4348"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95%</w:t>
            </w:r>
          </w:p>
        </w:tc>
        <w:tc>
          <w:tcPr>
            <w:tcW w:w="1355" w:type="dxa"/>
          </w:tcPr>
          <w:p w:rsidR="006F4348"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2103" w:type="dxa"/>
          </w:tcPr>
          <w:p w:rsidR="006F4348"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96%</w:t>
            </w:r>
          </w:p>
        </w:tc>
      </w:tr>
      <w:tr w:rsidR="008E01E4" w:rsidTr="008E01E4">
        <w:tc>
          <w:tcPr>
            <w:tcW w:w="2058" w:type="dxa"/>
          </w:tcPr>
          <w:p w:rsidR="008E01E4" w:rsidRPr="004B71FB" w:rsidRDefault="00084403" w:rsidP="009A2BC8">
            <w:pPr>
              <w:jc w:val="both"/>
              <w:rPr>
                <w:rFonts w:ascii="Times New Roman" w:hAnsi="Times New Roman"/>
                <w:sz w:val="24"/>
                <w:szCs w:val="24"/>
              </w:rPr>
            </w:pPr>
            <w:r>
              <w:rPr>
                <w:rFonts w:ascii="Times New Roman" w:hAnsi="Times New Roman"/>
                <w:sz w:val="24"/>
                <w:szCs w:val="24"/>
              </w:rPr>
              <w:t>П</w:t>
            </w:r>
            <w:r w:rsidR="008E01E4" w:rsidRPr="004B71FB">
              <w:rPr>
                <w:rFonts w:ascii="Times New Roman" w:hAnsi="Times New Roman"/>
                <w:sz w:val="24"/>
                <w:szCs w:val="24"/>
              </w:rPr>
              <w:t>ознавательное</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73%</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83,4 %</w:t>
            </w:r>
          </w:p>
        </w:tc>
        <w:tc>
          <w:tcPr>
            <w:tcW w:w="1337"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90%</w:t>
            </w:r>
          </w:p>
        </w:tc>
        <w:tc>
          <w:tcPr>
            <w:tcW w:w="1355"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86%</w:t>
            </w:r>
          </w:p>
        </w:tc>
        <w:tc>
          <w:tcPr>
            <w:tcW w:w="2103"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96%</w:t>
            </w:r>
          </w:p>
        </w:tc>
      </w:tr>
      <w:tr w:rsidR="008E01E4" w:rsidTr="008E01E4">
        <w:tc>
          <w:tcPr>
            <w:tcW w:w="2058" w:type="dxa"/>
          </w:tcPr>
          <w:p w:rsidR="008E01E4" w:rsidRDefault="008E01E4"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r w:rsidRPr="004B71FB">
              <w:rPr>
                <w:rFonts w:ascii="Times New Roman" w:hAnsi="Times New Roman"/>
                <w:sz w:val="24"/>
                <w:szCs w:val="24"/>
              </w:rPr>
              <w:t>Речевое</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73%</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c>
          <w:tcPr>
            <w:tcW w:w="1337"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72%</w:t>
            </w:r>
          </w:p>
        </w:tc>
        <w:tc>
          <w:tcPr>
            <w:tcW w:w="1355"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66%</w:t>
            </w:r>
          </w:p>
        </w:tc>
        <w:tc>
          <w:tcPr>
            <w:tcW w:w="2103"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96%</w:t>
            </w:r>
          </w:p>
        </w:tc>
      </w:tr>
      <w:tr w:rsidR="008E01E4" w:rsidTr="008E01E4">
        <w:tc>
          <w:tcPr>
            <w:tcW w:w="2058" w:type="dxa"/>
          </w:tcPr>
          <w:p w:rsidR="008E01E4" w:rsidRDefault="008E01E4" w:rsidP="00466DF3">
            <w:pPr>
              <w:widowControl w:val="0"/>
              <w:autoSpaceDE w:val="0"/>
              <w:autoSpaceDN w:val="0"/>
              <w:adjustRightInd w:val="0"/>
              <w:spacing w:line="353" w:lineRule="exact"/>
              <w:contextualSpacing/>
              <w:jc w:val="both"/>
              <w:rPr>
                <w:rFonts w:ascii="Times New Roman" w:hAnsi="Times New Roman" w:cs="Times New Roman"/>
                <w:b/>
                <w:bCs/>
                <w:color w:val="000000"/>
                <w:sz w:val="24"/>
                <w:szCs w:val="24"/>
              </w:rPr>
            </w:pPr>
            <w:r w:rsidRPr="004B71FB">
              <w:rPr>
                <w:rFonts w:ascii="Times New Roman" w:hAnsi="Times New Roman"/>
                <w:sz w:val="24"/>
                <w:szCs w:val="24"/>
              </w:rPr>
              <w:t>Художественно-эстетическое</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73%</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83.4%</w:t>
            </w:r>
          </w:p>
        </w:tc>
        <w:tc>
          <w:tcPr>
            <w:tcW w:w="1337"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85%</w:t>
            </w:r>
          </w:p>
        </w:tc>
        <w:tc>
          <w:tcPr>
            <w:tcW w:w="1355"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2103"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96%</w:t>
            </w:r>
          </w:p>
        </w:tc>
      </w:tr>
      <w:tr w:rsidR="008E01E4" w:rsidTr="008E01E4">
        <w:tc>
          <w:tcPr>
            <w:tcW w:w="2058" w:type="dxa"/>
          </w:tcPr>
          <w:p w:rsidR="008E01E4" w:rsidRPr="004B71FB" w:rsidRDefault="008E01E4" w:rsidP="009A2BC8">
            <w:pPr>
              <w:pStyle w:val="af5"/>
              <w:jc w:val="both"/>
              <w:rPr>
                <w:rFonts w:ascii="Times New Roman" w:hAnsi="Times New Roman"/>
                <w:sz w:val="24"/>
                <w:szCs w:val="24"/>
              </w:rPr>
            </w:pPr>
            <w:r w:rsidRPr="004B71FB">
              <w:rPr>
                <w:rFonts w:ascii="Times New Roman" w:hAnsi="Times New Roman"/>
                <w:sz w:val="24"/>
                <w:szCs w:val="24"/>
              </w:rPr>
              <w:t xml:space="preserve">Физическое </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95%</w:t>
            </w:r>
          </w:p>
        </w:tc>
        <w:tc>
          <w:tcPr>
            <w:tcW w:w="1359"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1337"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95%</w:t>
            </w:r>
          </w:p>
        </w:tc>
        <w:tc>
          <w:tcPr>
            <w:tcW w:w="1355"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2103" w:type="dxa"/>
          </w:tcPr>
          <w:p w:rsidR="008E01E4" w:rsidRPr="008E01E4" w:rsidRDefault="00641C29" w:rsidP="00466DF3">
            <w:pPr>
              <w:widowControl w:val="0"/>
              <w:autoSpaceDE w:val="0"/>
              <w:autoSpaceDN w:val="0"/>
              <w:adjustRightInd w:val="0"/>
              <w:spacing w:line="353" w:lineRule="exact"/>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96%</w:t>
            </w:r>
          </w:p>
        </w:tc>
      </w:tr>
    </w:tbl>
    <w:p w:rsidR="004E0D9F" w:rsidRDefault="004E0D9F" w:rsidP="00466DF3">
      <w:pPr>
        <w:widowControl w:val="0"/>
        <w:autoSpaceDE w:val="0"/>
        <w:autoSpaceDN w:val="0"/>
        <w:adjustRightInd w:val="0"/>
        <w:spacing w:after="0" w:line="353" w:lineRule="exact"/>
        <w:contextualSpacing/>
        <w:jc w:val="both"/>
        <w:rPr>
          <w:rFonts w:ascii="Times New Roman" w:hAnsi="Times New Roman" w:cs="Times New Roman"/>
          <w:b/>
          <w:bCs/>
          <w:color w:val="000000"/>
          <w:sz w:val="24"/>
          <w:szCs w:val="24"/>
        </w:rPr>
      </w:pPr>
    </w:p>
    <w:p w:rsidR="00466DF3" w:rsidRPr="006C4047" w:rsidRDefault="00466DF3" w:rsidP="00466DF3">
      <w:pPr>
        <w:widowControl w:val="0"/>
        <w:autoSpaceDE w:val="0"/>
        <w:autoSpaceDN w:val="0"/>
        <w:adjustRightInd w:val="0"/>
        <w:spacing w:after="0" w:line="353" w:lineRule="exact"/>
        <w:contextualSpacing/>
        <w:jc w:val="both"/>
        <w:rPr>
          <w:rFonts w:ascii="Times New Roman" w:hAnsi="Times New Roman" w:cs="Times New Roman"/>
          <w:b/>
          <w:bCs/>
          <w:color w:val="000000"/>
          <w:sz w:val="24"/>
          <w:szCs w:val="24"/>
        </w:rPr>
      </w:pPr>
      <w:r w:rsidRPr="006C4047">
        <w:rPr>
          <w:rFonts w:ascii="Times New Roman" w:hAnsi="Times New Roman" w:cs="Times New Roman"/>
          <w:b/>
          <w:bCs/>
          <w:color w:val="000000"/>
          <w:sz w:val="24"/>
          <w:szCs w:val="24"/>
        </w:rPr>
        <w:t>Результаты мониторинга образовательного процесса</w:t>
      </w:r>
    </w:p>
    <w:p w:rsidR="00F33B5E" w:rsidRPr="00F33B5E" w:rsidRDefault="005C6265" w:rsidP="00F33B5E">
      <w:pPr>
        <w:suppressAutoHyphens/>
        <w:spacing w:after="0" w:line="240" w:lineRule="auto"/>
        <w:jc w:val="both"/>
        <w:rPr>
          <w:rFonts w:ascii="Times New Roman" w:eastAsia="Calibri" w:hAnsi="Times New Roman" w:cs="Calibri"/>
          <w:color w:val="00000A"/>
          <w:sz w:val="24"/>
          <w:szCs w:val="24"/>
        </w:rPr>
      </w:pPr>
      <w:r>
        <w:rPr>
          <w:rFonts w:ascii="Times New Roman" w:hAnsi="Times New Roman" w:cs="Times New Roman"/>
          <w:color w:val="000000"/>
          <w:sz w:val="24"/>
          <w:szCs w:val="24"/>
        </w:rPr>
        <w:t xml:space="preserve">    </w:t>
      </w:r>
      <w:r w:rsidR="00F33B5E" w:rsidRPr="00F33B5E">
        <w:rPr>
          <w:rFonts w:ascii="Times New Roman" w:eastAsia="Calibri" w:hAnsi="Times New Roman" w:cs="Calibri"/>
          <w:color w:val="00000A"/>
          <w:sz w:val="24"/>
          <w:szCs w:val="24"/>
        </w:rPr>
        <w:t xml:space="preserve">Таким образом, по всем разделам показатели освоения детьми Программы </w:t>
      </w:r>
      <w:r w:rsidR="001327BF" w:rsidRPr="00F33B5E">
        <w:rPr>
          <w:rFonts w:ascii="Times New Roman" w:eastAsia="Calibri" w:hAnsi="Times New Roman" w:cs="Calibri"/>
          <w:color w:val="00000A"/>
          <w:sz w:val="24"/>
          <w:szCs w:val="24"/>
        </w:rPr>
        <w:t>«От</w:t>
      </w:r>
      <w:r w:rsidR="00084403">
        <w:rPr>
          <w:rFonts w:ascii="Times New Roman" w:eastAsia="Calibri" w:hAnsi="Times New Roman" w:cs="Calibri"/>
          <w:color w:val="00000A"/>
          <w:sz w:val="24"/>
          <w:szCs w:val="24"/>
        </w:rPr>
        <w:t xml:space="preserve"> рождения до школы» достигли  достаточного уровня</w:t>
      </w:r>
      <w:r w:rsidR="0038190F">
        <w:rPr>
          <w:rFonts w:ascii="Times New Roman" w:eastAsia="Calibri" w:hAnsi="Times New Roman" w:cs="Calibri"/>
          <w:color w:val="00000A"/>
          <w:sz w:val="24"/>
          <w:szCs w:val="24"/>
        </w:rPr>
        <w:t xml:space="preserve"> </w:t>
      </w:r>
    </w:p>
    <w:p w:rsidR="00926935" w:rsidRDefault="00084403" w:rsidP="00F33B5E">
      <w:pPr>
        <w:suppressAutoHyphens/>
        <w:spacing w:after="0" w:line="240" w:lineRule="auto"/>
        <w:jc w:val="both"/>
        <w:rPr>
          <w:rFonts w:ascii="Times New Roman" w:eastAsia="Calibri" w:hAnsi="Times New Roman" w:cs="Calibri"/>
          <w:color w:val="00000A"/>
          <w:sz w:val="24"/>
          <w:szCs w:val="24"/>
        </w:rPr>
      </w:pPr>
      <w:r>
        <w:rPr>
          <w:rFonts w:ascii="Times New Roman" w:eastAsia="Calibri" w:hAnsi="Times New Roman" w:cs="Calibri"/>
          <w:color w:val="00000A"/>
          <w:sz w:val="24"/>
          <w:szCs w:val="24"/>
        </w:rPr>
        <w:t xml:space="preserve">Мониторинг уровня развития детей ДОУ </w:t>
      </w:r>
      <w:r w:rsidR="00F33B5E" w:rsidRPr="00F33B5E">
        <w:rPr>
          <w:rFonts w:ascii="Times New Roman" w:eastAsia="Calibri" w:hAnsi="Times New Roman" w:cs="Calibri"/>
          <w:color w:val="00000A"/>
          <w:sz w:val="24"/>
          <w:szCs w:val="24"/>
        </w:rPr>
        <w:t xml:space="preserve"> позволяет выстроить следующий рейтинговый порядок: наиболее высокие результаты показаны детьми по образовательным областям: социальн</w:t>
      </w:r>
      <w:r w:rsidR="0038190F">
        <w:rPr>
          <w:rFonts w:ascii="Times New Roman" w:eastAsia="Calibri" w:hAnsi="Times New Roman" w:cs="Calibri"/>
          <w:color w:val="00000A"/>
          <w:sz w:val="24"/>
          <w:szCs w:val="24"/>
        </w:rPr>
        <w:t>о-коммуникативное развитие</w:t>
      </w:r>
      <w:r w:rsidR="00926935">
        <w:rPr>
          <w:rFonts w:ascii="Times New Roman" w:eastAsia="Calibri" w:hAnsi="Times New Roman" w:cs="Calibri"/>
          <w:color w:val="00000A"/>
          <w:sz w:val="24"/>
          <w:szCs w:val="24"/>
        </w:rPr>
        <w:t xml:space="preserve"> – 91.7%;</w:t>
      </w:r>
    </w:p>
    <w:p w:rsidR="00926935" w:rsidRDefault="00926935" w:rsidP="00F33B5E">
      <w:pPr>
        <w:suppressAutoHyphens/>
        <w:spacing w:after="0" w:line="240" w:lineRule="auto"/>
        <w:jc w:val="both"/>
        <w:rPr>
          <w:rFonts w:ascii="Times New Roman" w:eastAsia="Calibri" w:hAnsi="Times New Roman" w:cs="Calibri"/>
          <w:color w:val="00000A"/>
          <w:sz w:val="24"/>
          <w:szCs w:val="24"/>
        </w:rPr>
      </w:pPr>
      <w:r>
        <w:rPr>
          <w:rFonts w:ascii="Times New Roman" w:eastAsia="Calibri" w:hAnsi="Times New Roman" w:cs="Calibri"/>
          <w:color w:val="00000A"/>
          <w:sz w:val="24"/>
          <w:szCs w:val="24"/>
        </w:rPr>
        <w:t xml:space="preserve"> физическое развитие – 97.2 %</w:t>
      </w:r>
      <w:proofErr w:type="gramStart"/>
      <w:r w:rsidR="0038190F">
        <w:rPr>
          <w:rFonts w:ascii="Times New Roman" w:eastAsia="Calibri" w:hAnsi="Times New Roman" w:cs="Calibri"/>
          <w:color w:val="00000A"/>
          <w:sz w:val="24"/>
          <w:szCs w:val="24"/>
        </w:rPr>
        <w:t xml:space="preserve"> </w:t>
      </w:r>
      <w:r>
        <w:rPr>
          <w:rFonts w:ascii="Times New Roman" w:eastAsia="Calibri" w:hAnsi="Times New Roman" w:cs="Calibri"/>
          <w:color w:val="00000A"/>
          <w:sz w:val="24"/>
          <w:szCs w:val="24"/>
        </w:rPr>
        <w:t>;</w:t>
      </w:r>
      <w:proofErr w:type="gramEnd"/>
    </w:p>
    <w:p w:rsidR="00F33B5E" w:rsidRDefault="0038190F" w:rsidP="00F33B5E">
      <w:pPr>
        <w:suppressAutoHyphens/>
        <w:spacing w:after="0" w:line="240" w:lineRule="auto"/>
        <w:jc w:val="both"/>
        <w:rPr>
          <w:rFonts w:ascii="Times New Roman" w:eastAsia="Calibri" w:hAnsi="Times New Roman" w:cs="Calibri"/>
          <w:color w:val="00000A"/>
          <w:sz w:val="24"/>
          <w:szCs w:val="24"/>
        </w:rPr>
      </w:pPr>
      <w:r>
        <w:rPr>
          <w:rFonts w:ascii="Times New Roman" w:eastAsia="Calibri" w:hAnsi="Times New Roman" w:cs="Calibri"/>
          <w:color w:val="00000A"/>
          <w:sz w:val="24"/>
          <w:szCs w:val="24"/>
        </w:rPr>
        <w:t xml:space="preserve"> познавательное развитие </w:t>
      </w:r>
      <w:r w:rsidR="00926935">
        <w:rPr>
          <w:rFonts w:ascii="Times New Roman" w:eastAsia="Calibri" w:hAnsi="Times New Roman" w:cs="Calibri"/>
          <w:color w:val="00000A"/>
          <w:sz w:val="24"/>
          <w:szCs w:val="24"/>
        </w:rPr>
        <w:t>– 85.6%</w:t>
      </w:r>
    </w:p>
    <w:p w:rsidR="00F33B5E" w:rsidRPr="00F33B5E" w:rsidRDefault="00F33B5E" w:rsidP="00F33B5E">
      <w:pPr>
        <w:suppressAutoHyphens/>
        <w:spacing w:after="0" w:line="240" w:lineRule="auto"/>
        <w:jc w:val="both"/>
        <w:rPr>
          <w:rFonts w:ascii="Times New Roman" w:eastAsia="Calibri" w:hAnsi="Times New Roman" w:cs="Calibri"/>
          <w:color w:val="00000A"/>
          <w:sz w:val="24"/>
          <w:szCs w:val="24"/>
        </w:rPr>
      </w:pPr>
      <w:r w:rsidRPr="00F33B5E">
        <w:rPr>
          <w:rFonts w:ascii="Times New Roman" w:eastAsia="Calibri" w:hAnsi="Times New Roman" w:cs="Calibri"/>
          <w:color w:val="00000A"/>
          <w:sz w:val="24"/>
          <w:szCs w:val="24"/>
        </w:rPr>
        <w:t xml:space="preserve"> художеств</w:t>
      </w:r>
      <w:r w:rsidR="0038190F">
        <w:rPr>
          <w:rFonts w:ascii="Times New Roman" w:eastAsia="Calibri" w:hAnsi="Times New Roman" w:cs="Calibri"/>
          <w:color w:val="00000A"/>
          <w:sz w:val="24"/>
          <w:szCs w:val="24"/>
        </w:rPr>
        <w:t xml:space="preserve">енно-эстетическое развитие </w:t>
      </w:r>
      <w:r w:rsidR="00926935">
        <w:rPr>
          <w:rFonts w:ascii="Times New Roman" w:eastAsia="Calibri" w:hAnsi="Times New Roman" w:cs="Calibri"/>
          <w:color w:val="00000A"/>
          <w:sz w:val="24"/>
          <w:szCs w:val="24"/>
        </w:rPr>
        <w:t>– 87.5%</w:t>
      </w:r>
    </w:p>
    <w:p w:rsidR="00F33B5E" w:rsidRPr="00F33B5E" w:rsidRDefault="00F33B5E" w:rsidP="00F33B5E">
      <w:pPr>
        <w:suppressAutoHyphens/>
        <w:spacing w:after="0" w:line="240" w:lineRule="auto"/>
        <w:jc w:val="both"/>
        <w:rPr>
          <w:rFonts w:ascii="Times New Roman" w:eastAsia="Calibri" w:hAnsi="Times New Roman" w:cs="Calibri"/>
          <w:color w:val="00000A"/>
          <w:sz w:val="24"/>
          <w:szCs w:val="24"/>
        </w:rPr>
      </w:pPr>
      <w:r w:rsidRPr="00F33B5E">
        <w:rPr>
          <w:rFonts w:ascii="Times New Roman" w:eastAsia="Calibri" w:hAnsi="Times New Roman" w:cs="Calibri"/>
          <w:color w:val="00000A"/>
          <w:sz w:val="24"/>
          <w:szCs w:val="24"/>
        </w:rPr>
        <w:t xml:space="preserve">наиболее низкие результаты </w:t>
      </w:r>
      <w:r w:rsidR="001327BF" w:rsidRPr="00F33B5E">
        <w:rPr>
          <w:rFonts w:ascii="Times New Roman" w:eastAsia="Calibri" w:hAnsi="Times New Roman" w:cs="Calibri"/>
          <w:color w:val="00000A"/>
          <w:sz w:val="24"/>
          <w:szCs w:val="24"/>
        </w:rPr>
        <w:t>по образовательной</w:t>
      </w:r>
      <w:r w:rsidRPr="00F33B5E">
        <w:rPr>
          <w:rFonts w:ascii="Times New Roman" w:eastAsia="Calibri" w:hAnsi="Times New Roman" w:cs="Calibri"/>
          <w:color w:val="00000A"/>
          <w:sz w:val="24"/>
          <w:szCs w:val="24"/>
        </w:rPr>
        <w:t xml:space="preserve"> области «Речевое развитие»</w:t>
      </w:r>
      <w:r w:rsidR="00926935">
        <w:rPr>
          <w:rFonts w:ascii="Times New Roman" w:eastAsia="Calibri" w:hAnsi="Times New Roman" w:cs="Calibri"/>
          <w:color w:val="00000A"/>
          <w:sz w:val="24"/>
          <w:szCs w:val="24"/>
        </w:rPr>
        <w:t xml:space="preserve"> - 73.4 %</w:t>
      </w:r>
    </w:p>
    <w:p w:rsidR="00F33B5E" w:rsidRPr="00F33B5E" w:rsidRDefault="00F33B5E" w:rsidP="00F33B5E">
      <w:pPr>
        <w:suppressAutoHyphens/>
        <w:spacing w:after="0" w:line="240" w:lineRule="auto"/>
        <w:jc w:val="both"/>
        <w:rPr>
          <w:rFonts w:ascii="Times New Roman" w:eastAsia="Calibri" w:hAnsi="Times New Roman" w:cs="Calibri"/>
          <w:color w:val="00000A"/>
          <w:sz w:val="24"/>
          <w:szCs w:val="24"/>
        </w:rPr>
      </w:pPr>
      <w:r w:rsidRPr="00F33B5E">
        <w:rPr>
          <w:rFonts w:ascii="Times New Roman" w:eastAsia="Calibri" w:hAnsi="Times New Roman" w:cs="Calibri"/>
          <w:color w:val="00000A"/>
          <w:sz w:val="24"/>
          <w:szCs w:val="24"/>
        </w:rPr>
        <w:t>Предполагаемая причина низкого качества усвоения программного</w:t>
      </w:r>
    </w:p>
    <w:p w:rsidR="00F33B5E" w:rsidRPr="00F33B5E" w:rsidRDefault="00F33B5E" w:rsidP="00F33B5E">
      <w:pPr>
        <w:suppressAutoHyphens/>
        <w:spacing w:after="0" w:line="240" w:lineRule="auto"/>
        <w:jc w:val="both"/>
        <w:rPr>
          <w:rFonts w:ascii="Times New Roman" w:eastAsia="Calibri" w:hAnsi="Times New Roman" w:cs="Calibri"/>
          <w:color w:val="00000A"/>
          <w:sz w:val="24"/>
          <w:szCs w:val="24"/>
        </w:rPr>
      </w:pPr>
      <w:r w:rsidRPr="00F33B5E">
        <w:rPr>
          <w:rFonts w:ascii="Times New Roman" w:eastAsia="Calibri" w:hAnsi="Times New Roman" w:cs="Calibri"/>
          <w:color w:val="00000A"/>
          <w:sz w:val="24"/>
          <w:szCs w:val="24"/>
        </w:rPr>
        <w:t xml:space="preserve">материала детьми по данной образовательной </w:t>
      </w:r>
      <w:r w:rsidR="001327BF" w:rsidRPr="00F33B5E">
        <w:rPr>
          <w:rFonts w:ascii="Times New Roman" w:eastAsia="Calibri" w:hAnsi="Times New Roman" w:cs="Calibri"/>
          <w:color w:val="00000A"/>
          <w:sz w:val="24"/>
          <w:szCs w:val="24"/>
        </w:rPr>
        <w:t>области:</w:t>
      </w:r>
      <w:r w:rsidRPr="00F33B5E">
        <w:rPr>
          <w:rFonts w:ascii="Times New Roman" w:eastAsia="Calibri" w:hAnsi="Times New Roman" w:cs="Calibri"/>
          <w:color w:val="00000A"/>
          <w:sz w:val="24"/>
          <w:szCs w:val="24"/>
        </w:rPr>
        <w:t xml:space="preserve"> позднее развитие речевых способностей детей во 2 мл</w:t>
      </w:r>
      <w:proofErr w:type="gramStart"/>
      <w:r w:rsidRPr="00F33B5E">
        <w:rPr>
          <w:rFonts w:ascii="Times New Roman" w:eastAsia="Calibri" w:hAnsi="Times New Roman" w:cs="Calibri"/>
          <w:color w:val="00000A"/>
          <w:sz w:val="24"/>
          <w:szCs w:val="24"/>
        </w:rPr>
        <w:t>.</w:t>
      </w:r>
      <w:proofErr w:type="gramEnd"/>
      <w:r w:rsidRPr="00F33B5E">
        <w:rPr>
          <w:rFonts w:ascii="Times New Roman" w:eastAsia="Calibri" w:hAnsi="Times New Roman" w:cs="Calibri"/>
          <w:color w:val="00000A"/>
          <w:sz w:val="24"/>
          <w:szCs w:val="24"/>
        </w:rPr>
        <w:t xml:space="preserve"> </w:t>
      </w:r>
      <w:proofErr w:type="gramStart"/>
      <w:r w:rsidRPr="00F33B5E">
        <w:rPr>
          <w:rFonts w:ascii="Times New Roman" w:eastAsia="Calibri" w:hAnsi="Times New Roman" w:cs="Calibri"/>
          <w:color w:val="00000A"/>
          <w:sz w:val="24"/>
          <w:szCs w:val="24"/>
        </w:rPr>
        <w:t>г</w:t>
      </w:r>
      <w:proofErr w:type="gramEnd"/>
      <w:r w:rsidRPr="00F33B5E">
        <w:rPr>
          <w:rFonts w:ascii="Times New Roman" w:eastAsia="Calibri" w:hAnsi="Times New Roman" w:cs="Calibri"/>
          <w:color w:val="00000A"/>
          <w:sz w:val="24"/>
          <w:szCs w:val="24"/>
        </w:rPr>
        <w:t xml:space="preserve">р., поступление в ДОУ неговорящих детей и детей с задержкой речевого развития. </w:t>
      </w:r>
    </w:p>
    <w:p w:rsidR="005C6265" w:rsidRDefault="005C6265" w:rsidP="00466DF3">
      <w:pPr>
        <w:spacing w:after="0" w:line="240" w:lineRule="auto"/>
        <w:jc w:val="both"/>
        <w:rPr>
          <w:rFonts w:ascii="Times New Roman" w:hAnsi="Times New Roman"/>
          <w:b/>
          <w:sz w:val="24"/>
          <w:szCs w:val="24"/>
        </w:rPr>
      </w:pPr>
    </w:p>
    <w:p w:rsidR="00466DF3" w:rsidRPr="006C4047" w:rsidRDefault="00466DF3" w:rsidP="00466DF3">
      <w:pPr>
        <w:spacing w:after="0" w:line="240" w:lineRule="auto"/>
        <w:jc w:val="both"/>
        <w:rPr>
          <w:rFonts w:ascii="Times New Roman" w:hAnsi="Times New Roman"/>
          <w:b/>
          <w:sz w:val="24"/>
          <w:szCs w:val="24"/>
        </w:rPr>
      </w:pPr>
      <w:r w:rsidRPr="006C4047">
        <w:rPr>
          <w:rFonts w:ascii="Times New Roman" w:hAnsi="Times New Roman"/>
          <w:b/>
          <w:sz w:val="24"/>
          <w:szCs w:val="24"/>
        </w:rPr>
        <w:t>Анализ уровня интегративных качеств выпускников МБДОУ</w:t>
      </w:r>
    </w:p>
    <w:p w:rsidR="00466DF3" w:rsidRPr="006C4047" w:rsidRDefault="00466DF3" w:rsidP="00466DF3">
      <w:pPr>
        <w:spacing w:after="0" w:line="240" w:lineRule="auto"/>
        <w:jc w:val="both"/>
        <w:rPr>
          <w:rFonts w:ascii="Times New Roman" w:hAnsi="Times New Roman"/>
          <w:b/>
          <w:sz w:val="24"/>
          <w:szCs w:val="24"/>
        </w:rPr>
      </w:pPr>
    </w:p>
    <w:p w:rsidR="00F33B5E" w:rsidRPr="00F33B5E" w:rsidRDefault="001327BF"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b/>
          <w:color w:val="000000"/>
          <w:sz w:val="24"/>
          <w:szCs w:val="24"/>
          <w:lang w:eastAsia="en-US"/>
        </w:rPr>
        <w:t>Мониторинг готовности к школе</w:t>
      </w:r>
      <w:r w:rsidR="0038190F">
        <w:rPr>
          <w:rFonts w:ascii="Times New Roman" w:eastAsiaTheme="minorHAnsi" w:hAnsi="Times New Roman" w:cs="Times New Roman"/>
          <w:color w:val="000000"/>
          <w:sz w:val="24"/>
          <w:szCs w:val="24"/>
          <w:lang w:eastAsia="en-US"/>
        </w:rPr>
        <w:t xml:space="preserve"> показал, что 10</w:t>
      </w:r>
      <w:r w:rsidR="00F33B5E" w:rsidRPr="00F33B5E">
        <w:rPr>
          <w:rFonts w:ascii="Times New Roman" w:eastAsiaTheme="minorHAnsi" w:hAnsi="Times New Roman" w:cs="Times New Roman"/>
          <w:color w:val="000000"/>
          <w:sz w:val="24"/>
          <w:szCs w:val="24"/>
          <w:lang w:eastAsia="en-US"/>
        </w:rPr>
        <w:t xml:space="preserve"> </w:t>
      </w:r>
      <w:r w:rsidR="00415D62">
        <w:rPr>
          <w:rFonts w:ascii="Times New Roman" w:eastAsiaTheme="minorHAnsi" w:hAnsi="Times New Roman" w:cs="Times New Roman"/>
          <w:color w:val="000000"/>
          <w:sz w:val="24"/>
          <w:szCs w:val="24"/>
          <w:lang w:eastAsia="en-US"/>
        </w:rPr>
        <w:t>детей</w:t>
      </w:r>
      <w:r w:rsidRPr="00F33B5E">
        <w:rPr>
          <w:rFonts w:ascii="Times New Roman" w:eastAsiaTheme="minorHAnsi" w:hAnsi="Times New Roman" w:cs="Times New Roman"/>
          <w:color w:val="000000"/>
          <w:sz w:val="24"/>
          <w:szCs w:val="24"/>
          <w:lang w:eastAsia="en-US"/>
        </w:rPr>
        <w:t xml:space="preserve"> у</w:t>
      </w:r>
      <w:r w:rsidR="0038190F">
        <w:rPr>
          <w:rFonts w:ascii="Times New Roman" w:eastAsiaTheme="minorHAnsi" w:hAnsi="Times New Roman" w:cs="Times New Roman"/>
          <w:color w:val="000000"/>
          <w:sz w:val="24"/>
          <w:szCs w:val="24"/>
          <w:lang w:eastAsia="en-US"/>
        </w:rPr>
        <w:t>меют высокий уровень развития, 15</w:t>
      </w:r>
      <w:r w:rsidR="00F33B5E" w:rsidRPr="00F33B5E">
        <w:rPr>
          <w:rFonts w:ascii="Times New Roman" w:eastAsiaTheme="minorHAnsi" w:hAnsi="Times New Roman" w:cs="Times New Roman"/>
          <w:color w:val="000000"/>
          <w:sz w:val="24"/>
          <w:szCs w:val="24"/>
          <w:lang w:eastAsia="en-US"/>
        </w:rPr>
        <w:t xml:space="preserve"> -  детей -  </w:t>
      </w:r>
      <w:r w:rsidRPr="00F33B5E">
        <w:rPr>
          <w:rFonts w:ascii="Times New Roman" w:eastAsiaTheme="minorHAnsi" w:hAnsi="Times New Roman" w:cs="Times New Roman"/>
          <w:color w:val="000000"/>
          <w:sz w:val="24"/>
          <w:szCs w:val="24"/>
          <w:lang w:eastAsia="en-US"/>
        </w:rPr>
        <w:t>средний уровень развития, низкого</w:t>
      </w:r>
      <w:r w:rsidR="00F33B5E" w:rsidRPr="00F33B5E">
        <w:rPr>
          <w:rFonts w:ascii="Times New Roman" w:eastAsiaTheme="minorHAnsi" w:hAnsi="Times New Roman" w:cs="Times New Roman"/>
          <w:color w:val="000000"/>
          <w:sz w:val="24"/>
          <w:szCs w:val="24"/>
          <w:lang w:eastAsia="en-US"/>
        </w:rPr>
        <w:t xml:space="preserve"> уровня в подготовительной группе не выявлено.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b/>
          <w:color w:val="000000"/>
          <w:sz w:val="24"/>
          <w:szCs w:val="24"/>
          <w:lang w:eastAsia="en-US"/>
        </w:rPr>
        <w:t xml:space="preserve">Мониторинг </w:t>
      </w:r>
      <w:r w:rsidR="001327BF" w:rsidRPr="00F33B5E">
        <w:rPr>
          <w:rFonts w:ascii="Times New Roman" w:eastAsiaTheme="minorHAnsi" w:hAnsi="Times New Roman" w:cs="Times New Roman"/>
          <w:b/>
          <w:color w:val="000000"/>
          <w:sz w:val="24"/>
          <w:szCs w:val="24"/>
          <w:lang w:eastAsia="en-US"/>
        </w:rPr>
        <w:t>образовательного процесса</w:t>
      </w:r>
      <w:r w:rsidRPr="00F33B5E">
        <w:rPr>
          <w:rFonts w:ascii="Times New Roman" w:eastAsiaTheme="minorHAnsi" w:hAnsi="Times New Roman" w:cs="Times New Roman"/>
          <w:color w:val="000000"/>
          <w:sz w:val="24"/>
          <w:szCs w:val="24"/>
          <w:lang w:eastAsia="en-US"/>
        </w:rPr>
        <w:t xml:space="preserve"> в старшей группе </w:t>
      </w:r>
      <w:r w:rsidR="001327BF" w:rsidRPr="00F33B5E">
        <w:rPr>
          <w:rFonts w:ascii="Times New Roman" w:eastAsiaTheme="minorHAnsi" w:hAnsi="Times New Roman" w:cs="Times New Roman"/>
          <w:color w:val="000000"/>
          <w:sz w:val="24"/>
          <w:szCs w:val="24"/>
          <w:lang w:eastAsia="en-US"/>
        </w:rPr>
        <w:t>показал, что уровень овладения необходимыми навыками и умениями по образовательным областям 66</w:t>
      </w:r>
      <w:r w:rsidRPr="00F33B5E">
        <w:rPr>
          <w:rFonts w:ascii="Times New Roman" w:eastAsiaTheme="minorHAnsi" w:hAnsi="Times New Roman" w:cs="Times New Roman"/>
          <w:color w:val="000000"/>
          <w:sz w:val="24"/>
          <w:szCs w:val="24"/>
          <w:lang w:eastAsia="en-US"/>
        </w:rPr>
        <w:t xml:space="preserve">,6% -  высокий уровень, </w:t>
      </w:r>
      <w:r w:rsidR="001327BF" w:rsidRPr="00F33B5E">
        <w:rPr>
          <w:rFonts w:ascii="Times New Roman" w:eastAsiaTheme="minorHAnsi" w:hAnsi="Times New Roman" w:cs="Times New Roman"/>
          <w:color w:val="000000"/>
          <w:sz w:val="24"/>
          <w:szCs w:val="24"/>
          <w:lang w:eastAsia="en-US"/>
        </w:rPr>
        <w:t>средний 27</w:t>
      </w:r>
      <w:r w:rsidRPr="00F33B5E">
        <w:rPr>
          <w:rFonts w:ascii="Times New Roman" w:eastAsiaTheme="minorHAnsi" w:hAnsi="Times New Roman" w:cs="Times New Roman"/>
          <w:color w:val="000000"/>
          <w:sz w:val="24"/>
          <w:szCs w:val="24"/>
          <w:lang w:eastAsia="en-US"/>
        </w:rPr>
        <w:t>,</w:t>
      </w:r>
      <w:r w:rsidR="001327BF" w:rsidRPr="00F33B5E">
        <w:rPr>
          <w:rFonts w:ascii="Times New Roman" w:eastAsiaTheme="minorHAnsi" w:hAnsi="Times New Roman" w:cs="Times New Roman"/>
          <w:color w:val="000000"/>
          <w:sz w:val="24"/>
          <w:szCs w:val="24"/>
          <w:lang w:eastAsia="en-US"/>
        </w:rPr>
        <w:t>7, низкий</w:t>
      </w:r>
      <w:r w:rsidRPr="00F33B5E">
        <w:rPr>
          <w:rFonts w:ascii="Times New Roman" w:eastAsiaTheme="minorHAnsi" w:hAnsi="Times New Roman" w:cs="Times New Roman"/>
          <w:color w:val="000000"/>
          <w:sz w:val="24"/>
          <w:szCs w:val="24"/>
          <w:lang w:eastAsia="en-US"/>
        </w:rPr>
        <w:t xml:space="preserve"> 5,5%.</w:t>
      </w:r>
    </w:p>
    <w:p w:rsidR="00F33B5E" w:rsidRPr="00F33B5E" w:rsidRDefault="001327BF"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b/>
          <w:color w:val="000000"/>
          <w:sz w:val="24"/>
          <w:szCs w:val="24"/>
          <w:lang w:eastAsia="en-US"/>
        </w:rPr>
        <w:t>Мониторинг детского развития показал</w:t>
      </w:r>
      <w:r w:rsidRPr="00F33B5E">
        <w:rPr>
          <w:rFonts w:ascii="Times New Roman" w:eastAsiaTheme="minorHAnsi" w:hAnsi="Times New Roman" w:cs="Times New Roman"/>
          <w:color w:val="000000"/>
          <w:sz w:val="24"/>
          <w:szCs w:val="24"/>
          <w:lang w:eastAsia="en-US"/>
        </w:rPr>
        <w:t>, что уровень развития интегративных качеств составляет 55</w:t>
      </w:r>
      <w:r w:rsidR="00F33B5E" w:rsidRPr="00F33B5E">
        <w:rPr>
          <w:rFonts w:ascii="Times New Roman" w:eastAsiaTheme="minorHAnsi" w:hAnsi="Times New Roman" w:cs="Times New Roman"/>
          <w:color w:val="000000"/>
          <w:sz w:val="24"/>
          <w:szCs w:val="24"/>
          <w:lang w:eastAsia="en-US"/>
        </w:rPr>
        <w:t>,5</w:t>
      </w:r>
      <w:r w:rsidRPr="00F33B5E">
        <w:rPr>
          <w:rFonts w:ascii="Times New Roman" w:eastAsiaTheme="minorHAnsi" w:hAnsi="Times New Roman" w:cs="Times New Roman"/>
          <w:color w:val="000000"/>
          <w:sz w:val="24"/>
          <w:szCs w:val="24"/>
          <w:lang w:eastAsia="en-US"/>
        </w:rPr>
        <w:t>% высокий уровень, 38</w:t>
      </w:r>
      <w:r w:rsidR="00F33B5E" w:rsidRPr="00F33B5E">
        <w:rPr>
          <w:rFonts w:ascii="Times New Roman" w:eastAsiaTheme="minorHAnsi" w:hAnsi="Times New Roman" w:cs="Times New Roman"/>
          <w:color w:val="000000"/>
          <w:sz w:val="24"/>
          <w:szCs w:val="24"/>
          <w:lang w:eastAsia="en-US"/>
        </w:rPr>
        <w:t xml:space="preserve">,8 -  </w:t>
      </w:r>
      <w:r w:rsidRPr="00F33B5E">
        <w:rPr>
          <w:rFonts w:ascii="Times New Roman" w:eastAsiaTheme="minorHAnsi" w:hAnsi="Times New Roman" w:cs="Times New Roman"/>
          <w:color w:val="000000"/>
          <w:sz w:val="24"/>
          <w:szCs w:val="24"/>
          <w:lang w:eastAsia="en-US"/>
        </w:rPr>
        <w:t>средний уровень, низкий</w:t>
      </w:r>
      <w:r w:rsidR="00F33B5E" w:rsidRPr="00F33B5E">
        <w:rPr>
          <w:rFonts w:ascii="Times New Roman" w:eastAsiaTheme="minorHAnsi" w:hAnsi="Times New Roman" w:cs="Times New Roman"/>
          <w:color w:val="000000"/>
          <w:sz w:val="24"/>
          <w:szCs w:val="24"/>
          <w:lang w:eastAsia="en-US"/>
        </w:rPr>
        <w:t xml:space="preserve"> -  7,7%.</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Дети показали достаточный уровень </w:t>
      </w:r>
      <w:proofErr w:type="spellStart"/>
      <w:r w:rsidRPr="00F33B5E">
        <w:rPr>
          <w:rFonts w:ascii="Times New Roman" w:eastAsiaTheme="minorHAnsi" w:hAnsi="Times New Roman" w:cs="Times New Roman"/>
          <w:color w:val="000000"/>
          <w:sz w:val="24"/>
          <w:szCs w:val="24"/>
          <w:lang w:eastAsia="en-US"/>
        </w:rPr>
        <w:t>сформированности</w:t>
      </w:r>
      <w:proofErr w:type="spellEnd"/>
      <w:r w:rsidRPr="00F33B5E">
        <w:rPr>
          <w:rFonts w:ascii="Times New Roman" w:eastAsiaTheme="minorHAnsi" w:hAnsi="Times New Roman" w:cs="Times New Roman"/>
          <w:color w:val="000000"/>
          <w:sz w:val="24"/>
          <w:szCs w:val="24"/>
          <w:lang w:eastAsia="en-US"/>
        </w:rPr>
        <w:t xml:space="preserve"> связной речи. Дошкольники умеют составлять полные предложения, образовывать новые слова, понимают слова обозначающие предметы, действия, признаки, явления, дети умело пересказывают, говорят развернутыми фразами, составляют лаконичные </w:t>
      </w:r>
      <w:r w:rsidR="001327BF" w:rsidRPr="00F33B5E">
        <w:rPr>
          <w:rFonts w:ascii="Times New Roman" w:eastAsiaTheme="minorHAnsi" w:hAnsi="Times New Roman" w:cs="Times New Roman"/>
          <w:color w:val="000000"/>
          <w:sz w:val="24"/>
          <w:szCs w:val="24"/>
          <w:lang w:eastAsia="en-US"/>
        </w:rPr>
        <w:t>рассказы, умеют</w:t>
      </w:r>
      <w:r w:rsidRPr="00F33B5E">
        <w:rPr>
          <w:rFonts w:ascii="Times New Roman" w:eastAsiaTheme="minorHAnsi" w:hAnsi="Times New Roman" w:cs="Times New Roman"/>
          <w:color w:val="000000"/>
          <w:sz w:val="24"/>
          <w:szCs w:val="24"/>
          <w:lang w:eastAsia="en-US"/>
        </w:rPr>
        <w:t xml:space="preserve"> делить слова на слоги, определяют звук в ряду других звуков, умеют придумывать слова с заданным звуком, определяют количество звуков в слове.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lastRenderedPageBreak/>
        <w:t xml:space="preserve">Дошкольники умело владеют диалоговой речью, делят слова на слоги, составляют распространенные предложения, рассказы по картинкам, сочиняют сказки. У детей хорошо развит фонематический слух.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В процессе наблюдения за детьми и индивидуальных бесед с ними, определился уровень общения детей </w:t>
      </w:r>
      <w:proofErr w:type="gramStart"/>
      <w:r w:rsidRPr="00F33B5E">
        <w:rPr>
          <w:rFonts w:ascii="Times New Roman" w:eastAsiaTheme="minorHAnsi" w:hAnsi="Times New Roman" w:cs="Times New Roman"/>
          <w:color w:val="000000"/>
          <w:sz w:val="24"/>
          <w:szCs w:val="24"/>
          <w:lang w:eastAsia="en-US"/>
        </w:rPr>
        <w:t>со</w:t>
      </w:r>
      <w:proofErr w:type="gramEnd"/>
      <w:r w:rsidRPr="00F33B5E">
        <w:rPr>
          <w:rFonts w:ascii="Times New Roman" w:eastAsiaTheme="minorHAnsi" w:hAnsi="Times New Roman" w:cs="Times New Roman"/>
          <w:color w:val="000000"/>
          <w:sz w:val="24"/>
          <w:szCs w:val="24"/>
          <w:lang w:eastAsia="en-US"/>
        </w:rPr>
        <w:t xml:space="preserve"> взрослыми и сверстниками. Большинство </w:t>
      </w:r>
      <w:r w:rsidR="001327BF" w:rsidRPr="00F33B5E">
        <w:rPr>
          <w:rFonts w:ascii="Times New Roman" w:eastAsiaTheme="minorHAnsi" w:hAnsi="Times New Roman" w:cs="Times New Roman"/>
          <w:color w:val="000000"/>
          <w:sz w:val="24"/>
          <w:szCs w:val="24"/>
          <w:lang w:eastAsia="en-US"/>
        </w:rPr>
        <w:t>детей имеют</w:t>
      </w:r>
      <w:r w:rsidRPr="00F33B5E">
        <w:rPr>
          <w:rFonts w:ascii="Times New Roman" w:eastAsiaTheme="minorHAnsi" w:hAnsi="Times New Roman" w:cs="Times New Roman"/>
          <w:color w:val="000000"/>
          <w:sz w:val="24"/>
          <w:szCs w:val="24"/>
          <w:lang w:eastAsia="en-US"/>
        </w:rPr>
        <w:t xml:space="preserve"> достаточно высокие коммуникативные навыки, они общительны, легко идут на контакт даже с незнакомыми взрослыми и детьми, являются инициаторами общения </w:t>
      </w:r>
      <w:proofErr w:type="gramStart"/>
      <w:r w:rsidRPr="00F33B5E">
        <w:rPr>
          <w:rFonts w:ascii="Times New Roman" w:eastAsiaTheme="minorHAnsi" w:hAnsi="Times New Roman" w:cs="Times New Roman"/>
          <w:color w:val="000000"/>
          <w:sz w:val="24"/>
          <w:szCs w:val="24"/>
          <w:lang w:eastAsia="en-US"/>
        </w:rPr>
        <w:t>со</w:t>
      </w:r>
      <w:proofErr w:type="gramEnd"/>
      <w:r w:rsidRPr="00F33B5E">
        <w:rPr>
          <w:rFonts w:ascii="Times New Roman" w:eastAsiaTheme="minorHAnsi" w:hAnsi="Times New Roman" w:cs="Times New Roman"/>
          <w:color w:val="000000"/>
          <w:sz w:val="24"/>
          <w:szCs w:val="24"/>
          <w:lang w:eastAsia="en-US"/>
        </w:rPr>
        <w:t xml:space="preserve"> взрослыми, проявляют в беседе свою любознательность, владеют культурой общения, знают правила речевого этикета, в общении со взрослыми сдержанны, инициативу в общении со сверстниками на себя не берут, ответы на вопросы взрослого односложны, хотя уровень развития монологической речи достаточно высок.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Анализируя трудовые умения и навыки детей, можно сделать вывод, что все дети имеют достаточно высокий уровень развития культурно-гигиенических навыков, самостоятельны и организованны в самообслуживании, следят за своим внешним видом. Дети имеют оптимальный уровень знаний о значении и разнообразии труда взрослых. Активное желание участвовать в хозяйственно - бытовом труде отмечается у 50% воспитанников группы. Дети с удовольствием дежурят по столовой, принимают активное участие при подготовке дидактического материала к занятиям, следят за порядком в раздевальной, спальне. Воспитанники с удовольствием трудятся в живом уголке и в огороде на окне, ухаживают за рассадой, работают на огородных грядках на участке.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Наблюдение и просмотр игровой деятельности детей позволил сделать следующие выводы: в сюжетно-ролевых играх дети используют свои знания об окружающем мире, впечатления от просмотренных кинофильмов; отражают сложные взаимоотношения людей, разные жизненные ситуации: день рождения, строительство в городе, болезнь членов семьи и ее лечение, работа в разных организациях. Герои литературных произведений не находят отражения в детских играх.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Дети способны совместно со сверстниками развертывать игру, согласовывать свой замысел с замыслами сверстников, но не у всех детей сформировано умение договариваться, планировать и обсуждать действия всех играющих заранее. Некоторые </w:t>
      </w:r>
      <w:r w:rsidR="001327BF" w:rsidRPr="00F33B5E">
        <w:rPr>
          <w:rFonts w:ascii="Times New Roman" w:eastAsiaTheme="minorHAnsi" w:hAnsi="Times New Roman" w:cs="Times New Roman"/>
          <w:color w:val="000000"/>
          <w:sz w:val="24"/>
          <w:szCs w:val="24"/>
          <w:lang w:eastAsia="en-US"/>
        </w:rPr>
        <w:t>дети не</w:t>
      </w:r>
      <w:r w:rsidRPr="00F33B5E">
        <w:rPr>
          <w:rFonts w:ascii="Times New Roman" w:eastAsiaTheme="minorHAnsi" w:hAnsi="Times New Roman" w:cs="Times New Roman"/>
          <w:color w:val="000000"/>
          <w:sz w:val="24"/>
          <w:szCs w:val="24"/>
          <w:lang w:eastAsia="en-US"/>
        </w:rPr>
        <w:t xml:space="preserve"> способны считаться с интересами других детей, справедливо решать возникшие споры. В игре дети используют все пространство игровой комнаты, а не только один центр, широко используют в игре атрибуты, конструкторы, строительный материал, недостающие детали пытаются изготовить сами. Ребята самостоятельно распределяют роли, комментируют их исполнение другим участникам игры. Многие дети отслеживают поведение сверстников в общей игре и меняют свое поведение в зависимости от своего места в нем.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Широко в самостоятельной деятельности используются подвижные игры, игры с элементами соревнований находят особый отклик в душе каждого ребенка.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Анализ музыкального развития показал, что дети старшего дошкольного возраста определяют жанр прослушанного произведения (марш, песня, танец) и инструмент, на котором оно исполняется. Дети хорошо различают части произведения (вступление, заключение, запев, припев). Воспитанники выполняют танцевальные движения в соответствии с программными требованиями. </w:t>
      </w:r>
    </w:p>
    <w:p w:rsidR="00F33B5E" w:rsidRPr="00F33B5E" w:rsidRDefault="00F33B5E" w:rsidP="00F33B5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b/>
          <w:color w:val="000000"/>
          <w:sz w:val="24"/>
          <w:szCs w:val="24"/>
          <w:lang w:eastAsia="en-US"/>
        </w:rPr>
        <w:t>Вывод:</w:t>
      </w:r>
      <w:r w:rsidRPr="00F33B5E">
        <w:rPr>
          <w:rFonts w:ascii="Times New Roman" w:eastAsiaTheme="minorHAnsi" w:hAnsi="Times New Roman" w:cs="Times New Roman"/>
          <w:color w:val="000000"/>
          <w:sz w:val="24"/>
          <w:szCs w:val="24"/>
          <w:lang w:eastAsia="en-US"/>
        </w:rPr>
        <w:t xml:space="preserve"> </w:t>
      </w:r>
      <w:r w:rsidR="001327BF" w:rsidRPr="00F33B5E">
        <w:rPr>
          <w:rFonts w:ascii="Times New Roman" w:eastAsiaTheme="minorHAnsi" w:hAnsi="Times New Roman" w:cs="Times New Roman"/>
          <w:color w:val="000000"/>
          <w:sz w:val="24"/>
          <w:szCs w:val="24"/>
          <w:lang w:eastAsia="en-US"/>
        </w:rPr>
        <w:t>В старшей</w:t>
      </w:r>
      <w:r w:rsidRPr="00F33B5E">
        <w:rPr>
          <w:rFonts w:ascii="Times New Roman" w:eastAsiaTheme="minorHAnsi" w:hAnsi="Times New Roman" w:cs="Times New Roman"/>
          <w:color w:val="000000"/>
          <w:sz w:val="24"/>
          <w:szCs w:val="24"/>
          <w:lang w:eastAsia="en-US"/>
        </w:rPr>
        <w:t xml:space="preserve"> разновозрастной группе </w:t>
      </w:r>
      <w:r w:rsidR="001327BF" w:rsidRPr="00F33B5E">
        <w:rPr>
          <w:rFonts w:ascii="Times New Roman" w:eastAsiaTheme="minorHAnsi" w:hAnsi="Times New Roman" w:cs="Times New Roman"/>
          <w:color w:val="000000"/>
          <w:sz w:val="24"/>
          <w:szCs w:val="24"/>
          <w:lang w:eastAsia="en-US"/>
        </w:rPr>
        <w:t>создана образовательная</w:t>
      </w:r>
      <w:r w:rsidRPr="00F33B5E">
        <w:rPr>
          <w:rFonts w:ascii="Times New Roman" w:eastAsiaTheme="minorHAnsi" w:hAnsi="Times New Roman" w:cs="Times New Roman"/>
          <w:color w:val="000000"/>
          <w:sz w:val="24"/>
          <w:szCs w:val="24"/>
          <w:lang w:eastAsia="en-US"/>
        </w:rPr>
        <w:t xml:space="preserve">   </w:t>
      </w:r>
      <w:proofErr w:type="gramStart"/>
      <w:r w:rsidR="001327BF" w:rsidRPr="00F33B5E">
        <w:rPr>
          <w:rFonts w:ascii="Times New Roman" w:eastAsiaTheme="minorHAnsi" w:hAnsi="Times New Roman" w:cs="Times New Roman"/>
          <w:color w:val="000000"/>
          <w:sz w:val="24"/>
          <w:szCs w:val="24"/>
          <w:lang w:eastAsia="en-US"/>
        </w:rPr>
        <w:t>среда</w:t>
      </w:r>
      <w:proofErr w:type="gramEnd"/>
      <w:r w:rsidR="001327BF" w:rsidRPr="00F33B5E">
        <w:rPr>
          <w:rFonts w:ascii="Times New Roman" w:eastAsiaTheme="minorHAnsi" w:hAnsi="Times New Roman" w:cs="Times New Roman"/>
          <w:color w:val="000000"/>
          <w:sz w:val="24"/>
          <w:szCs w:val="24"/>
          <w:lang w:eastAsia="en-US"/>
        </w:rPr>
        <w:t xml:space="preserve"> основываясь</w:t>
      </w:r>
      <w:r w:rsidRPr="00F33B5E">
        <w:rPr>
          <w:rFonts w:ascii="Times New Roman" w:eastAsiaTheme="minorHAnsi" w:hAnsi="Times New Roman" w:cs="Times New Roman"/>
          <w:color w:val="000000"/>
          <w:sz w:val="24"/>
          <w:szCs w:val="24"/>
          <w:lang w:eastAsia="en-US"/>
        </w:rPr>
        <w:t xml:space="preserve"> на </w:t>
      </w:r>
      <w:r w:rsidR="001327BF" w:rsidRPr="00F33B5E">
        <w:rPr>
          <w:rFonts w:ascii="Times New Roman" w:eastAsiaTheme="minorHAnsi" w:hAnsi="Times New Roman" w:cs="Times New Roman"/>
          <w:color w:val="000000"/>
          <w:sz w:val="24"/>
          <w:szCs w:val="24"/>
          <w:lang w:eastAsia="en-US"/>
        </w:rPr>
        <w:t>принципах зоны</w:t>
      </w:r>
      <w:r w:rsidRPr="00F33B5E">
        <w:rPr>
          <w:rFonts w:ascii="Times New Roman" w:eastAsiaTheme="minorHAnsi" w:hAnsi="Times New Roman" w:cs="Times New Roman"/>
          <w:color w:val="000000"/>
          <w:sz w:val="24"/>
          <w:szCs w:val="24"/>
          <w:lang w:eastAsia="en-US"/>
        </w:rPr>
        <w:t xml:space="preserve"> ближайшего развития ребёнка. </w:t>
      </w:r>
      <w:proofErr w:type="gramStart"/>
      <w:r w:rsidRPr="00F33B5E">
        <w:rPr>
          <w:rFonts w:ascii="Times New Roman" w:eastAsiaTheme="minorHAnsi" w:hAnsi="Times New Roman" w:cs="Times New Roman"/>
          <w:color w:val="000000"/>
          <w:sz w:val="24"/>
          <w:szCs w:val="24"/>
          <w:lang w:eastAsia="en-US"/>
        </w:rPr>
        <w:t xml:space="preserve">Образовательная среда составляет систему условий социализации и развития детей, включая пространственно-временные (гибкость и </w:t>
      </w:r>
      <w:proofErr w:type="spellStart"/>
      <w:r w:rsidRPr="00F33B5E">
        <w:rPr>
          <w:rFonts w:ascii="Times New Roman" w:eastAsiaTheme="minorHAnsi" w:hAnsi="Times New Roman" w:cs="Times New Roman"/>
          <w:color w:val="000000"/>
          <w:sz w:val="24"/>
          <w:szCs w:val="24"/>
          <w:lang w:eastAsia="en-US"/>
        </w:rPr>
        <w:t>трансформируемость</w:t>
      </w:r>
      <w:proofErr w:type="spellEnd"/>
      <w:r w:rsidRPr="00F33B5E">
        <w:rPr>
          <w:rFonts w:ascii="Times New Roman" w:eastAsiaTheme="minorHAnsi" w:hAnsi="Times New Roman" w:cs="Times New Roman"/>
          <w:color w:val="000000"/>
          <w:sz w:val="24"/>
          <w:szCs w:val="24"/>
          <w:lang w:eastAsia="en-US"/>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w:t>
      </w:r>
      <w:proofErr w:type="spellStart"/>
      <w:r w:rsidRPr="00F33B5E">
        <w:rPr>
          <w:rFonts w:ascii="Times New Roman" w:eastAsiaTheme="minorHAnsi" w:hAnsi="Times New Roman" w:cs="Times New Roman"/>
          <w:color w:val="000000"/>
          <w:sz w:val="24"/>
          <w:szCs w:val="24"/>
          <w:lang w:eastAsia="en-US"/>
        </w:rPr>
        <w:t>деятельностные</w:t>
      </w:r>
      <w:proofErr w:type="spellEnd"/>
      <w:r w:rsidRPr="00F33B5E">
        <w:rPr>
          <w:rFonts w:ascii="Times New Roman" w:eastAsiaTheme="minorHAnsi" w:hAnsi="Times New Roman" w:cs="Times New Roman"/>
          <w:color w:val="000000"/>
          <w:sz w:val="24"/>
          <w:szCs w:val="24"/>
          <w:lang w:eastAsia="en-US"/>
        </w:rPr>
        <w:t xml:space="preserve"> (доступность и разнообразие видов деятельности, соответствующих возрастным особенностям дошкольников).</w:t>
      </w:r>
      <w:proofErr w:type="gramEnd"/>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lastRenderedPageBreak/>
        <w:t xml:space="preserve"> </w:t>
      </w:r>
      <w:r w:rsidR="001327BF" w:rsidRPr="00F33B5E">
        <w:rPr>
          <w:rFonts w:ascii="Times New Roman" w:eastAsiaTheme="minorHAnsi" w:hAnsi="Times New Roman" w:cs="Times New Roman"/>
          <w:color w:val="000000"/>
          <w:sz w:val="24"/>
          <w:szCs w:val="24"/>
          <w:lang w:eastAsia="en-US"/>
        </w:rPr>
        <w:t>Анализируя готовность выпускников ДОУ, можно отметить, что</w:t>
      </w:r>
      <w:r w:rsidRPr="00F33B5E">
        <w:rPr>
          <w:rFonts w:ascii="Times New Roman" w:eastAsiaTheme="minorHAnsi" w:hAnsi="Times New Roman" w:cs="Times New Roman"/>
          <w:color w:val="000000"/>
          <w:sz w:val="24"/>
          <w:szCs w:val="24"/>
          <w:lang w:eastAsia="en-US"/>
        </w:rPr>
        <w:t xml:space="preserve">   </w:t>
      </w:r>
      <w:r w:rsidR="001327BF" w:rsidRPr="00F33B5E">
        <w:rPr>
          <w:rFonts w:ascii="Times New Roman" w:eastAsiaTheme="minorHAnsi" w:hAnsi="Times New Roman" w:cs="Times New Roman"/>
          <w:color w:val="000000"/>
          <w:sz w:val="24"/>
          <w:szCs w:val="24"/>
          <w:lang w:eastAsia="en-US"/>
        </w:rPr>
        <w:t>на этапе завершения дошкольного образования</w:t>
      </w:r>
      <w:r w:rsidRPr="00F33B5E">
        <w:rPr>
          <w:rFonts w:ascii="Times New Roman" w:eastAsiaTheme="minorHAnsi" w:hAnsi="Times New Roman" w:cs="Times New Roman"/>
          <w:color w:val="000000"/>
          <w:sz w:val="24"/>
          <w:szCs w:val="24"/>
          <w:lang w:eastAsia="en-US"/>
        </w:rPr>
        <w:t xml:space="preserve">   95 % воспитанников   проявляют инициативность и самостоятельность в разных видах деятельности – игре, общении, конструировании и др.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92% -  способны выбирать себе род занятий, участников совместной деятельности, обнаруживает способность к воплощению разнообразных замыслов;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85% - </w:t>
      </w:r>
      <w:r w:rsidR="001327BF" w:rsidRPr="00F33B5E">
        <w:rPr>
          <w:rFonts w:ascii="Times New Roman" w:eastAsiaTheme="minorHAnsi" w:hAnsi="Times New Roman" w:cs="Times New Roman"/>
          <w:color w:val="000000"/>
          <w:sz w:val="24"/>
          <w:szCs w:val="24"/>
          <w:lang w:eastAsia="en-US"/>
        </w:rPr>
        <w:t>дети уверены</w:t>
      </w:r>
      <w:r w:rsidRPr="00F33B5E">
        <w:rPr>
          <w:rFonts w:ascii="Times New Roman" w:eastAsiaTheme="minorHAnsi" w:hAnsi="Times New Roman" w:cs="Times New Roman"/>
          <w:color w:val="000000"/>
          <w:sz w:val="24"/>
          <w:szCs w:val="24"/>
          <w:lang w:eastAsia="en-US"/>
        </w:rPr>
        <w:t xml:space="preserve"> в своих силах, </w:t>
      </w:r>
      <w:r w:rsidR="001327BF" w:rsidRPr="00F33B5E">
        <w:rPr>
          <w:rFonts w:ascii="Times New Roman" w:eastAsiaTheme="minorHAnsi" w:hAnsi="Times New Roman" w:cs="Times New Roman"/>
          <w:color w:val="000000"/>
          <w:sz w:val="24"/>
          <w:szCs w:val="24"/>
          <w:lang w:eastAsia="en-US"/>
        </w:rPr>
        <w:t>открыты внешнему</w:t>
      </w:r>
      <w:r w:rsidRPr="00F33B5E">
        <w:rPr>
          <w:rFonts w:ascii="Times New Roman" w:eastAsiaTheme="minorHAnsi" w:hAnsi="Times New Roman" w:cs="Times New Roman"/>
          <w:color w:val="000000"/>
          <w:sz w:val="24"/>
          <w:szCs w:val="24"/>
          <w:lang w:eastAsia="en-US"/>
        </w:rPr>
        <w:t xml:space="preserve"> миру, положительно относится к себе и к другим, обладают чувством собственного достоинства. Активно взаимодействует со сверстниками и взрослыми, участвует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 87% -  обладают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w:t>
      </w:r>
      <w:r w:rsidR="001327BF" w:rsidRPr="00F33B5E">
        <w:rPr>
          <w:rFonts w:ascii="Times New Roman" w:eastAsiaTheme="minorHAnsi" w:hAnsi="Times New Roman" w:cs="Times New Roman"/>
          <w:color w:val="000000"/>
          <w:sz w:val="24"/>
          <w:szCs w:val="24"/>
          <w:lang w:eastAsia="en-US"/>
        </w:rPr>
        <w:t>Дети владеют</w:t>
      </w:r>
      <w:r w:rsidRPr="00F33B5E">
        <w:rPr>
          <w:rFonts w:ascii="Times New Roman" w:eastAsiaTheme="minorHAnsi" w:hAnsi="Times New Roman" w:cs="Times New Roman"/>
          <w:color w:val="000000"/>
          <w:sz w:val="24"/>
          <w:szCs w:val="24"/>
          <w:lang w:eastAsia="en-US"/>
        </w:rPr>
        <w:t xml:space="preserve"> разными формами и видами игры. Умеют подчиняться разным правилам и социальным нормам, различать </w:t>
      </w:r>
      <w:proofErr w:type="gramStart"/>
      <w:r w:rsidRPr="00F33B5E">
        <w:rPr>
          <w:rFonts w:ascii="Times New Roman" w:eastAsiaTheme="minorHAnsi" w:hAnsi="Times New Roman" w:cs="Times New Roman"/>
          <w:color w:val="000000"/>
          <w:sz w:val="24"/>
          <w:szCs w:val="24"/>
          <w:lang w:eastAsia="en-US"/>
        </w:rPr>
        <w:t>условную</w:t>
      </w:r>
      <w:proofErr w:type="gramEnd"/>
      <w:r w:rsidRPr="00F33B5E">
        <w:rPr>
          <w:rFonts w:ascii="Times New Roman" w:eastAsiaTheme="minorHAnsi" w:hAnsi="Times New Roman" w:cs="Times New Roman"/>
          <w:color w:val="000000"/>
          <w:sz w:val="24"/>
          <w:szCs w:val="24"/>
          <w:lang w:eastAsia="en-US"/>
        </w:rPr>
        <w:t xml:space="preserve"> и реальную ситуации, в том числе игровую и учебную;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у   84</w:t>
      </w:r>
      <w:r w:rsidR="001327BF" w:rsidRPr="00F33B5E">
        <w:rPr>
          <w:rFonts w:ascii="Times New Roman" w:eastAsiaTheme="minorHAnsi" w:hAnsi="Times New Roman" w:cs="Times New Roman"/>
          <w:color w:val="000000"/>
          <w:sz w:val="24"/>
          <w:szCs w:val="24"/>
          <w:lang w:eastAsia="en-US"/>
        </w:rPr>
        <w:t>% детей</w:t>
      </w:r>
      <w:r w:rsidRPr="00F33B5E">
        <w:rPr>
          <w:rFonts w:ascii="Times New Roman" w:eastAsiaTheme="minorHAnsi" w:hAnsi="Times New Roman" w:cs="Times New Roman"/>
          <w:color w:val="000000"/>
          <w:sz w:val="24"/>
          <w:szCs w:val="24"/>
          <w:lang w:eastAsia="en-US"/>
        </w:rPr>
        <w:t xml:space="preserve">      творческие </w:t>
      </w:r>
      <w:r w:rsidR="001327BF" w:rsidRPr="00F33B5E">
        <w:rPr>
          <w:rFonts w:ascii="Times New Roman" w:eastAsiaTheme="minorHAnsi" w:hAnsi="Times New Roman" w:cs="Times New Roman"/>
          <w:color w:val="000000"/>
          <w:sz w:val="24"/>
          <w:szCs w:val="24"/>
          <w:lang w:eastAsia="en-US"/>
        </w:rPr>
        <w:t>способности проявляются</w:t>
      </w:r>
      <w:r w:rsidRPr="00F33B5E">
        <w:rPr>
          <w:rFonts w:ascii="Times New Roman" w:eastAsiaTheme="minorHAnsi" w:hAnsi="Times New Roman" w:cs="Times New Roman"/>
          <w:color w:val="000000"/>
          <w:sz w:val="24"/>
          <w:szCs w:val="24"/>
          <w:lang w:eastAsia="en-US"/>
        </w:rPr>
        <w:t xml:space="preserve"> в рисовании, придумывании сказок, танцах, пении и т. п.  </w:t>
      </w:r>
      <w:r w:rsidR="001327BF" w:rsidRPr="00F33B5E">
        <w:rPr>
          <w:rFonts w:ascii="Times New Roman" w:eastAsiaTheme="minorHAnsi" w:hAnsi="Times New Roman" w:cs="Times New Roman"/>
          <w:color w:val="000000"/>
          <w:sz w:val="24"/>
          <w:szCs w:val="24"/>
          <w:lang w:eastAsia="en-US"/>
        </w:rPr>
        <w:t>Дошкольники фантазируют вслух</w:t>
      </w:r>
      <w:r w:rsidRPr="00F33B5E">
        <w:rPr>
          <w:rFonts w:ascii="Times New Roman" w:eastAsiaTheme="minorHAnsi" w:hAnsi="Times New Roman" w:cs="Times New Roman"/>
          <w:color w:val="000000"/>
          <w:sz w:val="24"/>
          <w:szCs w:val="24"/>
          <w:lang w:eastAsia="en-US"/>
        </w:rPr>
        <w:t xml:space="preserve">, играть звуками и словами. Хорошо понимают устную речь, выражают свои мысли и желания; </w:t>
      </w:r>
    </w:p>
    <w:p w:rsidR="00F33B5E" w:rsidRPr="00F33B5E" w:rsidRDefault="00F33B5E" w:rsidP="00F33B5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F33B5E">
        <w:rPr>
          <w:rFonts w:ascii="Times New Roman" w:eastAsiaTheme="minorHAnsi" w:hAnsi="Times New Roman" w:cs="Times New Roman"/>
          <w:color w:val="000000"/>
          <w:sz w:val="24"/>
          <w:szCs w:val="24"/>
          <w:lang w:eastAsia="en-US"/>
        </w:rPr>
        <w:t xml:space="preserve">  </w:t>
      </w:r>
      <w:r w:rsidR="001327BF" w:rsidRPr="00F33B5E">
        <w:rPr>
          <w:rFonts w:ascii="Times New Roman" w:eastAsiaTheme="minorHAnsi" w:hAnsi="Times New Roman" w:cs="Times New Roman"/>
          <w:color w:val="000000"/>
          <w:sz w:val="24"/>
          <w:szCs w:val="24"/>
          <w:lang w:eastAsia="en-US"/>
        </w:rPr>
        <w:t>У 100% детей развита</w:t>
      </w:r>
      <w:r w:rsidRPr="00F33B5E">
        <w:rPr>
          <w:rFonts w:ascii="Times New Roman" w:eastAsiaTheme="minorHAnsi" w:hAnsi="Times New Roman" w:cs="Times New Roman"/>
          <w:color w:val="000000"/>
          <w:sz w:val="24"/>
          <w:szCs w:val="24"/>
          <w:lang w:eastAsia="en-US"/>
        </w:rPr>
        <w:t xml:space="preserve"> крупная и мелкая моторика. </w:t>
      </w:r>
      <w:r w:rsidR="001327BF" w:rsidRPr="00F33B5E">
        <w:rPr>
          <w:rFonts w:ascii="Times New Roman" w:eastAsiaTheme="minorHAnsi" w:hAnsi="Times New Roman" w:cs="Times New Roman"/>
          <w:color w:val="000000"/>
          <w:sz w:val="24"/>
          <w:szCs w:val="24"/>
          <w:lang w:eastAsia="en-US"/>
        </w:rPr>
        <w:t>Они контролируют свои</w:t>
      </w:r>
      <w:r w:rsidRPr="00F33B5E">
        <w:rPr>
          <w:rFonts w:ascii="Times New Roman" w:eastAsiaTheme="minorHAnsi" w:hAnsi="Times New Roman" w:cs="Times New Roman"/>
          <w:color w:val="000000"/>
          <w:sz w:val="24"/>
          <w:szCs w:val="24"/>
          <w:lang w:eastAsia="en-US"/>
        </w:rPr>
        <w:t xml:space="preserve"> движения и управляют ими, обладают развитой потребностью бегать, прыгать, мастерить поделки из различных материалов и т. п.; </w:t>
      </w:r>
    </w:p>
    <w:p w:rsidR="00F33B5E" w:rsidRDefault="00F33B5E" w:rsidP="00F33B5E">
      <w:pPr>
        <w:pStyle w:val="ab"/>
        <w:rPr>
          <w:rFonts w:ascii="Times New Roman" w:eastAsiaTheme="minorHAnsi" w:hAnsi="Times New Roman"/>
          <w:sz w:val="24"/>
          <w:szCs w:val="24"/>
          <w:lang w:eastAsia="en-US"/>
        </w:rPr>
      </w:pPr>
      <w:r w:rsidRPr="001327BF">
        <w:rPr>
          <w:rFonts w:ascii="Times New Roman" w:eastAsiaTheme="minorHAnsi" w:hAnsi="Times New Roman"/>
          <w:sz w:val="24"/>
          <w:szCs w:val="24"/>
          <w:lang w:eastAsia="en-US"/>
        </w:rPr>
        <w:t xml:space="preserve"> </w:t>
      </w:r>
      <w:r w:rsidR="001327BF" w:rsidRPr="001327BF">
        <w:rPr>
          <w:rFonts w:ascii="Times New Roman" w:eastAsiaTheme="minorHAnsi" w:hAnsi="Times New Roman"/>
          <w:sz w:val="24"/>
          <w:szCs w:val="24"/>
          <w:lang w:eastAsia="en-US"/>
        </w:rPr>
        <w:t>Дети проявляют</w:t>
      </w:r>
      <w:r w:rsidRPr="001327BF">
        <w:rPr>
          <w:rFonts w:ascii="Times New Roman" w:eastAsiaTheme="minorHAnsi" w:hAnsi="Times New Roman"/>
          <w:sz w:val="24"/>
          <w:szCs w:val="24"/>
          <w:lang w:eastAsia="en-US"/>
        </w:rPr>
        <w:t xml:space="preserve"> </w:t>
      </w:r>
      <w:r w:rsidR="001327BF" w:rsidRPr="001327BF">
        <w:rPr>
          <w:rFonts w:ascii="Times New Roman" w:eastAsiaTheme="minorHAnsi" w:hAnsi="Times New Roman"/>
          <w:sz w:val="24"/>
          <w:szCs w:val="24"/>
          <w:lang w:eastAsia="en-US"/>
        </w:rPr>
        <w:t>любознательность, умеют наблюдать</w:t>
      </w:r>
      <w:r w:rsidRPr="001327BF">
        <w:rPr>
          <w:rFonts w:ascii="Times New Roman" w:eastAsiaTheme="minorHAnsi" w:hAnsi="Times New Roman"/>
          <w:sz w:val="24"/>
          <w:szCs w:val="24"/>
          <w:lang w:eastAsia="en-US"/>
        </w:rPr>
        <w:t>, экспериментировать. Обладают начальными знаниями о себе, о предметном, природном, социальном и культурном мире, в котором он живёт. Знакомы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w:t>
      </w:r>
    </w:p>
    <w:p w:rsidR="005E6E32" w:rsidRPr="001327BF" w:rsidRDefault="005E6E32" w:rsidP="00F33B5E">
      <w:pPr>
        <w:pStyle w:val="ab"/>
        <w:rPr>
          <w:rFonts w:ascii="Times New Roman" w:hAnsi="Times New Roman"/>
          <w:b/>
          <w:sz w:val="24"/>
          <w:szCs w:val="24"/>
        </w:rPr>
      </w:pPr>
    </w:p>
    <w:p w:rsidR="005E6E32" w:rsidRDefault="005E6E32" w:rsidP="005E6E32">
      <w:pPr>
        <w:pStyle w:val="ab"/>
        <w:jc w:val="center"/>
        <w:rPr>
          <w:rFonts w:ascii="Times New Roman" w:hAnsi="Times New Roman"/>
          <w:b/>
          <w:sz w:val="24"/>
          <w:szCs w:val="24"/>
        </w:rPr>
      </w:pPr>
      <w:r w:rsidRPr="005E6E32">
        <w:rPr>
          <w:rFonts w:ascii="Times New Roman" w:hAnsi="Times New Roman"/>
          <w:b/>
          <w:sz w:val="24"/>
          <w:szCs w:val="24"/>
        </w:rPr>
        <w:t>Показатели адаптации вновь прибывших детей</w:t>
      </w:r>
    </w:p>
    <w:p w:rsidR="005E6E32" w:rsidRDefault="005E6E32" w:rsidP="005E6E32">
      <w:pPr>
        <w:pStyle w:val="ab"/>
        <w:rPr>
          <w:rFonts w:ascii="Times New Roman" w:hAnsi="Times New Roman"/>
          <w:sz w:val="24"/>
          <w:szCs w:val="24"/>
        </w:rPr>
      </w:pPr>
      <w:r w:rsidRPr="005E6E32">
        <w:rPr>
          <w:rFonts w:ascii="Times New Roman" w:hAnsi="Times New Roman"/>
          <w:b/>
          <w:sz w:val="24"/>
          <w:szCs w:val="24"/>
        </w:rPr>
        <w:t xml:space="preserve"> </w:t>
      </w:r>
      <w:r w:rsidRPr="005E6E32">
        <w:rPr>
          <w:rFonts w:ascii="Times New Roman" w:hAnsi="Times New Roman"/>
          <w:sz w:val="24"/>
          <w:szCs w:val="24"/>
        </w:rPr>
        <w:t xml:space="preserve">Прием детей в первую младшую группу (2-3 лет) осуществлялся по индивидуальному щадящему гибкому режиму. По согласованию с родителями (законными представителями) для вновь поступающих детей устанавливался неполный день пребывания с постепенным увеличением времени их пребывания в группе от 2-ух часов до перехода </w:t>
      </w:r>
      <w:proofErr w:type="gramStart"/>
      <w:r w:rsidRPr="005E6E32">
        <w:rPr>
          <w:rFonts w:ascii="Times New Roman" w:hAnsi="Times New Roman"/>
          <w:sz w:val="24"/>
          <w:szCs w:val="24"/>
        </w:rPr>
        <w:t>на полный день</w:t>
      </w:r>
      <w:proofErr w:type="gramEnd"/>
      <w:r w:rsidRPr="005E6E32">
        <w:rPr>
          <w:rFonts w:ascii="Times New Roman" w:hAnsi="Times New Roman"/>
          <w:sz w:val="24"/>
          <w:szCs w:val="24"/>
        </w:rPr>
        <w:t xml:space="preserve">. С момента поступления ребенка </w:t>
      </w:r>
      <w:r>
        <w:rPr>
          <w:rFonts w:ascii="Times New Roman" w:hAnsi="Times New Roman"/>
          <w:sz w:val="24"/>
          <w:szCs w:val="24"/>
        </w:rPr>
        <w:t xml:space="preserve">в группу воспитателями группы </w:t>
      </w:r>
      <w:proofErr w:type="spellStart"/>
      <w:r>
        <w:rPr>
          <w:rFonts w:ascii="Times New Roman" w:hAnsi="Times New Roman"/>
          <w:sz w:val="24"/>
          <w:szCs w:val="24"/>
        </w:rPr>
        <w:t>Парманкуловой</w:t>
      </w:r>
      <w:proofErr w:type="spellEnd"/>
      <w:r>
        <w:rPr>
          <w:rFonts w:ascii="Times New Roman" w:hAnsi="Times New Roman"/>
          <w:sz w:val="24"/>
          <w:szCs w:val="24"/>
        </w:rPr>
        <w:t xml:space="preserve"> Т.В., </w:t>
      </w:r>
      <w:proofErr w:type="spellStart"/>
      <w:r>
        <w:rPr>
          <w:rFonts w:ascii="Times New Roman" w:hAnsi="Times New Roman"/>
          <w:sz w:val="24"/>
          <w:szCs w:val="24"/>
        </w:rPr>
        <w:t>Джемиловой</w:t>
      </w:r>
      <w:proofErr w:type="spellEnd"/>
      <w:r>
        <w:rPr>
          <w:rFonts w:ascii="Times New Roman" w:hAnsi="Times New Roman"/>
          <w:sz w:val="24"/>
          <w:szCs w:val="24"/>
        </w:rPr>
        <w:t xml:space="preserve"> Ш.Э. </w:t>
      </w:r>
      <w:r w:rsidRPr="005E6E32">
        <w:rPr>
          <w:rFonts w:ascii="Times New Roman" w:hAnsi="Times New Roman"/>
          <w:sz w:val="24"/>
          <w:szCs w:val="24"/>
        </w:rPr>
        <w:t>осуществлялось наблюдение за протеканием периода адаптации детей к ДОУ, которое фиксировалось в листах адаптации на каждого ребенка. На протяжении всего периода адаптации для детей создавались благоприятные условия: гибкий режим дня, соответствующая предметно - развивающая среда, учет индивидуальных особенностей детей, организованная игровая деятельность, консультативная помощь родителям.</w:t>
      </w:r>
    </w:p>
    <w:p w:rsidR="005E6E32" w:rsidRPr="005E6E32" w:rsidRDefault="005E6E32" w:rsidP="005E6E32">
      <w:pPr>
        <w:pStyle w:val="ab"/>
        <w:rPr>
          <w:rFonts w:ascii="Times New Roman" w:hAnsi="Times New Roman"/>
          <w:sz w:val="24"/>
          <w:szCs w:val="24"/>
        </w:rPr>
      </w:pPr>
      <w:r w:rsidRPr="005E6E32">
        <w:rPr>
          <w:rFonts w:ascii="Times New Roman" w:hAnsi="Times New Roman"/>
          <w:sz w:val="24"/>
          <w:szCs w:val="24"/>
        </w:rPr>
        <w:t xml:space="preserve"> В результате, по процессу адаптации детей к ДОУ можно сделать следующие выводы: </w:t>
      </w:r>
    </w:p>
    <w:p w:rsidR="005E6E32" w:rsidRPr="005E6E32" w:rsidRDefault="005E6E32" w:rsidP="005E6E32">
      <w:pPr>
        <w:pStyle w:val="ab"/>
        <w:rPr>
          <w:rFonts w:ascii="Times New Roman" w:hAnsi="Times New Roman"/>
          <w:sz w:val="24"/>
          <w:szCs w:val="24"/>
        </w:rPr>
      </w:pPr>
      <w:r w:rsidRPr="005E6E32">
        <w:rPr>
          <w:rFonts w:ascii="Times New Roman" w:hAnsi="Times New Roman"/>
          <w:sz w:val="24"/>
          <w:szCs w:val="24"/>
        </w:rPr>
        <w:t xml:space="preserve">Всего принято детей </w:t>
      </w:r>
      <w:r>
        <w:rPr>
          <w:rFonts w:ascii="Times New Roman" w:hAnsi="Times New Roman"/>
          <w:sz w:val="24"/>
          <w:szCs w:val="24"/>
        </w:rPr>
        <w:t xml:space="preserve"> -20</w:t>
      </w:r>
    </w:p>
    <w:p w:rsidR="005E6E32" w:rsidRPr="005E6E32" w:rsidRDefault="005E6E32" w:rsidP="005E6E32">
      <w:pPr>
        <w:pStyle w:val="ab"/>
        <w:rPr>
          <w:rFonts w:ascii="Times New Roman" w:hAnsi="Times New Roman"/>
          <w:sz w:val="24"/>
          <w:szCs w:val="24"/>
        </w:rPr>
      </w:pPr>
      <w:r w:rsidRPr="005E6E32">
        <w:rPr>
          <w:rFonts w:ascii="Times New Roman" w:hAnsi="Times New Roman"/>
          <w:sz w:val="24"/>
          <w:szCs w:val="24"/>
        </w:rPr>
        <w:t xml:space="preserve">Легкая степень адаптации </w:t>
      </w:r>
      <w:r>
        <w:rPr>
          <w:rFonts w:ascii="Times New Roman" w:hAnsi="Times New Roman"/>
          <w:sz w:val="24"/>
          <w:szCs w:val="24"/>
        </w:rPr>
        <w:t>- 6</w:t>
      </w:r>
    </w:p>
    <w:p w:rsidR="005E6E32" w:rsidRPr="005E6E32" w:rsidRDefault="005E6E32" w:rsidP="005E6E32">
      <w:pPr>
        <w:pStyle w:val="ab"/>
        <w:rPr>
          <w:rFonts w:ascii="Times New Roman" w:hAnsi="Times New Roman"/>
          <w:sz w:val="24"/>
          <w:szCs w:val="24"/>
        </w:rPr>
      </w:pPr>
      <w:r w:rsidRPr="005E6E32">
        <w:rPr>
          <w:rFonts w:ascii="Times New Roman" w:hAnsi="Times New Roman"/>
          <w:sz w:val="24"/>
          <w:szCs w:val="24"/>
        </w:rPr>
        <w:t xml:space="preserve">Средняя степень адаптации </w:t>
      </w:r>
      <w:r>
        <w:rPr>
          <w:rFonts w:ascii="Times New Roman" w:hAnsi="Times New Roman"/>
          <w:sz w:val="24"/>
          <w:szCs w:val="24"/>
        </w:rPr>
        <w:t>- 10</w:t>
      </w:r>
    </w:p>
    <w:p w:rsidR="005E6E32" w:rsidRDefault="005E6E32" w:rsidP="005E6E32">
      <w:pPr>
        <w:pStyle w:val="ab"/>
        <w:rPr>
          <w:rFonts w:ascii="Times New Roman" w:hAnsi="Times New Roman"/>
          <w:sz w:val="24"/>
          <w:szCs w:val="24"/>
        </w:rPr>
      </w:pPr>
      <w:r w:rsidRPr="005E6E32">
        <w:rPr>
          <w:rFonts w:ascii="Times New Roman" w:hAnsi="Times New Roman"/>
          <w:sz w:val="24"/>
          <w:szCs w:val="24"/>
        </w:rPr>
        <w:t>Тяже</w:t>
      </w:r>
      <w:r>
        <w:rPr>
          <w:rFonts w:ascii="Times New Roman" w:hAnsi="Times New Roman"/>
          <w:sz w:val="24"/>
          <w:szCs w:val="24"/>
        </w:rPr>
        <w:t>лая степень адаптации – 4</w:t>
      </w:r>
    </w:p>
    <w:p w:rsidR="005E6E32" w:rsidRDefault="005E6E32" w:rsidP="005E6E32">
      <w:pPr>
        <w:pStyle w:val="ab"/>
        <w:rPr>
          <w:rFonts w:ascii="Times New Roman" w:hAnsi="Times New Roman"/>
          <w:sz w:val="24"/>
          <w:szCs w:val="24"/>
        </w:rPr>
      </w:pPr>
      <w:r>
        <w:rPr>
          <w:rFonts w:ascii="Times New Roman" w:hAnsi="Times New Roman"/>
          <w:sz w:val="24"/>
          <w:szCs w:val="24"/>
        </w:rPr>
        <w:t>Для четырех детей (2</w:t>
      </w:r>
      <w:r w:rsidRPr="005E6E32">
        <w:rPr>
          <w:rFonts w:ascii="Times New Roman" w:hAnsi="Times New Roman"/>
          <w:sz w:val="24"/>
          <w:szCs w:val="24"/>
        </w:rPr>
        <w:t xml:space="preserve">0 %) фаза адаптации еще не завершилась. Основная причина протекания адаптации в тяжелой форме обусловлена недостаточной подготовленностью детей к режиму в детском саду и частые заболевания. С родителями детей, чей адаптационный период протекал в средней и тяжелой форме, проводились индивидуальные консультации, оформлялись рекомендации, памятки воспитателями группы и специалистами ДОУ. </w:t>
      </w:r>
    </w:p>
    <w:p w:rsidR="00E832BF" w:rsidRPr="005E6E32" w:rsidRDefault="00E832BF" w:rsidP="005E6E32">
      <w:pPr>
        <w:pStyle w:val="ab"/>
        <w:rPr>
          <w:rFonts w:ascii="Times New Roman" w:hAnsi="Times New Roman"/>
          <w:sz w:val="24"/>
          <w:szCs w:val="24"/>
        </w:rPr>
      </w:pPr>
    </w:p>
    <w:p w:rsidR="00F33B5E" w:rsidRPr="005E6E32" w:rsidRDefault="00F33B5E" w:rsidP="005E6E32">
      <w:pPr>
        <w:pStyle w:val="ab"/>
        <w:rPr>
          <w:rFonts w:ascii="Times New Roman" w:hAnsi="Times New Roman"/>
          <w:sz w:val="24"/>
          <w:szCs w:val="24"/>
        </w:rPr>
      </w:pPr>
    </w:p>
    <w:p w:rsidR="00466DF3" w:rsidRPr="006C4047" w:rsidRDefault="00466DF3" w:rsidP="00F33B5E">
      <w:pPr>
        <w:spacing w:after="0"/>
        <w:jc w:val="center"/>
        <w:rPr>
          <w:rFonts w:ascii="Times New Roman" w:hAnsi="Times New Roman"/>
          <w:b/>
          <w:sz w:val="24"/>
          <w:szCs w:val="24"/>
        </w:rPr>
      </w:pPr>
      <w:r w:rsidRPr="006C4047">
        <w:rPr>
          <w:rFonts w:ascii="Times New Roman" w:hAnsi="Times New Roman"/>
          <w:b/>
          <w:sz w:val="24"/>
          <w:szCs w:val="24"/>
        </w:rPr>
        <w:lastRenderedPageBreak/>
        <w:t xml:space="preserve">4.3.Оценка </w:t>
      </w:r>
      <w:proofErr w:type="spellStart"/>
      <w:r w:rsidRPr="006C4047">
        <w:rPr>
          <w:rFonts w:ascii="Times New Roman" w:hAnsi="Times New Roman"/>
          <w:b/>
          <w:sz w:val="24"/>
          <w:szCs w:val="24"/>
        </w:rPr>
        <w:t>здоровьесберегающей</w:t>
      </w:r>
      <w:proofErr w:type="spellEnd"/>
      <w:r w:rsidRPr="006C4047">
        <w:rPr>
          <w:rFonts w:ascii="Times New Roman" w:hAnsi="Times New Roman"/>
          <w:b/>
          <w:sz w:val="24"/>
          <w:szCs w:val="24"/>
        </w:rPr>
        <w:t xml:space="preserve"> деятельности МБДОУ</w:t>
      </w:r>
    </w:p>
    <w:p w:rsidR="00466DF3" w:rsidRDefault="00466DF3" w:rsidP="00902A56">
      <w:pPr>
        <w:spacing w:after="0"/>
        <w:jc w:val="center"/>
        <w:rPr>
          <w:rFonts w:ascii="Times New Roman" w:hAnsi="Times New Roman" w:cs="Times New Roman"/>
          <w:b/>
          <w:sz w:val="24"/>
          <w:szCs w:val="24"/>
        </w:rPr>
      </w:pPr>
      <w:r w:rsidRPr="006C4047">
        <w:rPr>
          <w:rFonts w:ascii="Times New Roman" w:hAnsi="Times New Roman" w:cs="Times New Roman"/>
          <w:b/>
          <w:sz w:val="24"/>
          <w:szCs w:val="24"/>
        </w:rPr>
        <w:t>Обеспечение здоровья и здорового образа жизни</w:t>
      </w:r>
    </w:p>
    <w:p w:rsidR="00B03BC4" w:rsidRDefault="00B03BC4" w:rsidP="00B03BC4">
      <w:pPr>
        <w:spacing w:after="0"/>
        <w:rPr>
          <w:rFonts w:ascii="Times New Roman" w:hAnsi="Times New Roman" w:cs="Times New Roman"/>
          <w:sz w:val="24"/>
          <w:szCs w:val="24"/>
        </w:rPr>
      </w:pPr>
      <w:r w:rsidRPr="00B03BC4">
        <w:rPr>
          <w:rFonts w:ascii="Times New Roman" w:hAnsi="Times New Roman" w:cs="Times New Roman"/>
          <w:sz w:val="24"/>
          <w:szCs w:val="24"/>
        </w:rPr>
        <w:t>На протяжении многих лет задача укрепления и сохранения здоровья воспитанников для ДОУ является наиважнейшей. Это отражено в направлениях деятельности детского сада, а также ежегодно отражается в годовых задачах. Работа в данном направлении выстраивается в соответствии с ФГОС дошкольного образования, с СанПиН 2.4.1.3049-13 через взаимодействие детского сада с родителями (законными представителям</w:t>
      </w:r>
      <w:r w:rsidR="0054635B">
        <w:rPr>
          <w:rFonts w:ascii="Times New Roman" w:hAnsi="Times New Roman" w:cs="Times New Roman"/>
          <w:sz w:val="24"/>
          <w:szCs w:val="24"/>
        </w:rPr>
        <w:t xml:space="preserve">и) воспитанников и медицинской сестрой ДОУ. </w:t>
      </w:r>
      <w:r w:rsidRPr="00B03BC4">
        <w:rPr>
          <w:rFonts w:ascii="Times New Roman" w:hAnsi="Times New Roman" w:cs="Times New Roman"/>
          <w:sz w:val="24"/>
          <w:szCs w:val="24"/>
        </w:rPr>
        <w:t>Немаловажным фактором является осуществление педагогами и медицинской сестрой ДОУ комплексных мероприятий направленных на определение группы физического развития каждого воспитанника на основе антропометрических данных, медицинской группы здоровья на основе анамнеза и обследования детей врачами</w:t>
      </w:r>
      <w:r>
        <w:rPr>
          <w:rFonts w:ascii="Times New Roman" w:hAnsi="Times New Roman" w:cs="Times New Roman"/>
          <w:sz w:val="24"/>
          <w:szCs w:val="24"/>
        </w:rPr>
        <w:t xml:space="preserve"> </w:t>
      </w:r>
      <w:r w:rsidRPr="00B03BC4">
        <w:rPr>
          <w:rFonts w:ascii="Times New Roman" w:hAnsi="Times New Roman" w:cs="Times New Roman"/>
          <w:sz w:val="24"/>
          <w:szCs w:val="24"/>
        </w:rPr>
        <w:t xml:space="preserve">специалистами, учета заболеваемости, </w:t>
      </w:r>
      <w:r w:rsidR="0054635B">
        <w:rPr>
          <w:rFonts w:ascii="Times New Roman" w:hAnsi="Times New Roman" w:cs="Times New Roman"/>
          <w:sz w:val="24"/>
          <w:szCs w:val="24"/>
        </w:rPr>
        <w:t xml:space="preserve">анализа динамики </w:t>
      </w:r>
      <w:proofErr w:type="spellStart"/>
      <w:r w:rsidR="0054635B">
        <w:rPr>
          <w:rFonts w:ascii="Times New Roman" w:hAnsi="Times New Roman" w:cs="Times New Roman"/>
          <w:sz w:val="24"/>
          <w:szCs w:val="24"/>
        </w:rPr>
        <w:t>сформированности</w:t>
      </w:r>
      <w:proofErr w:type="spellEnd"/>
      <w:r w:rsidRPr="00B03BC4">
        <w:rPr>
          <w:rFonts w:ascii="Times New Roman" w:hAnsi="Times New Roman" w:cs="Times New Roman"/>
          <w:sz w:val="24"/>
          <w:szCs w:val="24"/>
        </w:rPr>
        <w:t xml:space="preserve"> физических качеств, адаптации детей к условиям ДОУ. На основе анализа медицинских карт воспитанников по каждой возрастной группе создана исходная база данных по медицинским группам здоровья, что соответствует</w:t>
      </w:r>
      <w:r w:rsidR="0054635B">
        <w:rPr>
          <w:rFonts w:ascii="Times New Roman" w:hAnsi="Times New Roman" w:cs="Times New Roman"/>
          <w:sz w:val="24"/>
          <w:szCs w:val="24"/>
        </w:rPr>
        <w:t>:</w:t>
      </w:r>
    </w:p>
    <w:p w:rsidR="0054635B" w:rsidRPr="00B03BC4" w:rsidRDefault="0054635B" w:rsidP="00B03BC4">
      <w:pPr>
        <w:spacing w:after="0" w:line="240" w:lineRule="auto"/>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976"/>
        <w:gridCol w:w="976"/>
        <w:gridCol w:w="976"/>
        <w:gridCol w:w="2282"/>
        <w:gridCol w:w="1660"/>
      </w:tblGrid>
      <w:tr w:rsidR="0054635B" w:rsidRPr="0054635B" w:rsidTr="0054635B">
        <w:trPr>
          <w:trHeight w:val="435"/>
        </w:trPr>
        <w:tc>
          <w:tcPr>
            <w:tcW w:w="3109"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Группа</w:t>
            </w:r>
          </w:p>
        </w:tc>
        <w:tc>
          <w:tcPr>
            <w:tcW w:w="908" w:type="dxa"/>
          </w:tcPr>
          <w:p w:rsidR="0054635B" w:rsidRPr="0054635B" w:rsidRDefault="0054635B" w:rsidP="0054635B">
            <w:pPr>
              <w:spacing w:after="0" w:line="240" w:lineRule="auto"/>
              <w:jc w:val="both"/>
              <w:rPr>
                <w:rFonts w:ascii="Times New Roman" w:eastAsia="Calibri" w:hAnsi="Times New Roman" w:cs="Times New Roman"/>
                <w:b/>
                <w:sz w:val="24"/>
                <w:szCs w:val="24"/>
                <w:lang w:eastAsia="en-US"/>
              </w:rPr>
            </w:pPr>
            <w:r w:rsidRPr="0054635B">
              <w:rPr>
                <w:rFonts w:ascii="Times New Roman" w:eastAsia="Calibri" w:hAnsi="Times New Roman" w:cs="Times New Roman"/>
                <w:b/>
                <w:sz w:val="24"/>
                <w:szCs w:val="24"/>
                <w:lang w:val="en-US" w:eastAsia="en-US"/>
              </w:rPr>
              <w:t>I</w:t>
            </w:r>
            <w:r w:rsidRPr="0054635B">
              <w:rPr>
                <w:rFonts w:ascii="Times New Roman" w:eastAsia="Calibri" w:hAnsi="Times New Roman" w:cs="Times New Roman"/>
                <w:b/>
                <w:sz w:val="24"/>
                <w:szCs w:val="24"/>
                <w:lang w:eastAsia="en-US"/>
              </w:rPr>
              <w:t xml:space="preserve"> группа</w:t>
            </w:r>
          </w:p>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Кол-во</w:t>
            </w:r>
          </w:p>
        </w:tc>
        <w:tc>
          <w:tcPr>
            <w:tcW w:w="908" w:type="dxa"/>
          </w:tcPr>
          <w:p w:rsidR="0054635B" w:rsidRPr="0054635B" w:rsidRDefault="0054635B" w:rsidP="0054635B">
            <w:pPr>
              <w:spacing w:after="0" w:line="240" w:lineRule="auto"/>
              <w:rPr>
                <w:rFonts w:ascii="Times New Roman" w:eastAsia="Calibri" w:hAnsi="Times New Roman" w:cs="Times New Roman"/>
                <w:sz w:val="24"/>
                <w:szCs w:val="24"/>
                <w:lang w:eastAsia="en-US"/>
              </w:rPr>
            </w:pPr>
            <w:r w:rsidRPr="0054635B">
              <w:rPr>
                <w:rFonts w:ascii="Times New Roman" w:eastAsia="Calibri" w:hAnsi="Times New Roman" w:cs="Times New Roman"/>
                <w:b/>
                <w:sz w:val="24"/>
                <w:szCs w:val="24"/>
                <w:lang w:val="en-US" w:eastAsia="en-US"/>
              </w:rPr>
              <w:t>II</w:t>
            </w:r>
            <w:r w:rsidRPr="0054635B">
              <w:rPr>
                <w:rFonts w:ascii="Times New Roman" w:eastAsia="Calibri" w:hAnsi="Times New Roman" w:cs="Times New Roman"/>
                <w:b/>
                <w:sz w:val="24"/>
                <w:szCs w:val="24"/>
                <w:lang w:eastAsia="en-US"/>
              </w:rPr>
              <w:t xml:space="preserve"> группа</w:t>
            </w:r>
            <w:r w:rsidRPr="0054635B">
              <w:rPr>
                <w:rFonts w:ascii="Times New Roman" w:eastAsia="Calibri" w:hAnsi="Times New Roman" w:cs="Times New Roman"/>
                <w:sz w:val="24"/>
                <w:szCs w:val="24"/>
                <w:lang w:eastAsia="en-US"/>
              </w:rPr>
              <w:t xml:space="preserve"> кол-во</w:t>
            </w:r>
          </w:p>
        </w:tc>
        <w:tc>
          <w:tcPr>
            <w:tcW w:w="908" w:type="dxa"/>
          </w:tcPr>
          <w:p w:rsidR="0054635B" w:rsidRPr="0054635B" w:rsidRDefault="0054635B" w:rsidP="0054635B">
            <w:pPr>
              <w:spacing w:after="0" w:line="240" w:lineRule="auto"/>
              <w:jc w:val="both"/>
              <w:rPr>
                <w:rFonts w:ascii="Times New Roman" w:eastAsia="Calibri" w:hAnsi="Times New Roman" w:cs="Times New Roman"/>
                <w:b/>
                <w:sz w:val="24"/>
                <w:szCs w:val="24"/>
                <w:lang w:eastAsia="en-US"/>
              </w:rPr>
            </w:pPr>
            <w:r w:rsidRPr="0054635B">
              <w:rPr>
                <w:rFonts w:ascii="Times New Roman" w:eastAsia="Calibri" w:hAnsi="Times New Roman" w:cs="Times New Roman"/>
                <w:b/>
                <w:sz w:val="24"/>
                <w:szCs w:val="24"/>
                <w:lang w:val="en-US" w:eastAsia="en-US"/>
              </w:rPr>
              <w:t>III</w:t>
            </w:r>
            <w:r w:rsidRPr="0054635B">
              <w:rPr>
                <w:rFonts w:ascii="Times New Roman" w:eastAsia="Calibri" w:hAnsi="Times New Roman" w:cs="Times New Roman"/>
                <w:b/>
                <w:sz w:val="24"/>
                <w:szCs w:val="24"/>
                <w:lang w:eastAsia="en-US"/>
              </w:rPr>
              <w:t xml:space="preserve"> группа</w:t>
            </w:r>
          </w:p>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кол-во</w:t>
            </w:r>
          </w:p>
        </w:tc>
        <w:tc>
          <w:tcPr>
            <w:tcW w:w="2098" w:type="dxa"/>
          </w:tcPr>
          <w:p w:rsidR="0054635B" w:rsidRPr="0054635B" w:rsidRDefault="0054635B" w:rsidP="0054635B">
            <w:pPr>
              <w:spacing w:after="0" w:line="240" w:lineRule="auto"/>
              <w:jc w:val="both"/>
              <w:rPr>
                <w:rFonts w:ascii="Times New Roman" w:eastAsia="Calibri" w:hAnsi="Times New Roman" w:cs="Times New Roman"/>
                <w:b/>
                <w:sz w:val="24"/>
                <w:szCs w:val="24"/>
                <w:lang w:eastAsia="en-US"/>
              </w:rPr>
            </w:pPr>
            <w:r w:rsidRPr="0054635B">
              <w:rPr>
                <w:rFonts w:ascii="Times New Roman" w:eastAsia="Calibri" w:hAnsi="Times New Roman" w:cs="Times New Roman"/>
                <w:b/>
                <w:sz w:val="24"/>
                <w:szCs w:val="24"/>
                <w:lang w:eastAsia="en-US"/>
              </w:rPr>
              <w:t>Реабилитационная</w:t>
            </w:r>
          </w:p>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кол-во</w:t>
            </w:r>
          </w:p>
        </w:tc>
        <w:tc>
          <w:tcPr>
            <w:tcW w:w="1532"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b/>
                <w:sz w:val="24"/>
                <w:szCs w:val="24"/>
                <w:lang w:eastAsia="en-US"/>
              </w:rPr>
              <w:t xml:space="preserve">освобождены </w:t>
            </w:r>
            <w:r w:rsidRPr="0054635B">
              <w:rPr>
                <w:rFonts w:ascii="Times New Roman" w:eastAsia="Calibri" w:hAnsi="Times New Roman" w:cs="Times New Roman"/>
                <w:sz w:val="24"/>
                <w:szCs w:val="24"/>
                <w:lang w:eastAsia="en-US"/>
              </w:rPr>
              <w:t xml:space="preserve">от </w:t>
            </w:r>
            <w:proofErr w:type="spellStart"/>
            <w:r w:rsidRPr="0054635B">
              <w:rPr>
                <w:rFonts w:ascii="Times New Roman" w:eastAsia="Calibri" w:hAnsi="Times New Roman" w:cs="Times New Roman"/>
                <w:sz w:val="24"/>
                <w:szCs w:val="24"/>
                <w:lang w:eastAsia="en-US"/>
              </w:rPr>
              <w:t>физ</w:t>
            </w:r>
            <w:proofErr w:type="gramStart"/>
            <w:r w:rsidRPr="0054635B">
              <w:rPr>
                <w:rFonts w:ascii="Times New Roman" w:eastAsia="Calibri" w:hAnsi="Times New Roman" w:cs="Times New Roman"/>
                <w:sz w:val="24"/>
                <w:szCs w:val="24"/>
                <w:lang w:eastAsia="en-US"/>
              </w:rPr>
              <w:t>.к</w:t>
            </w:r>
            <w:proofErr w:type="gramEnd"/>
            <w:r w:rsidRPr="0054635B">
              <w:rPr>
                <w:rFonts w:ascii="Times New Roman" w:eastAsia="Calibri" w:hAnsi="Times New Roman" w:cs="Times New Roman"/>
                <w:sz w:val="24"/>
                <w:szCs w:val="24"/>
                <w:lang w:eastAsia="en-US"/>
              </w:rPr>
              <w:t>ул</w:t>
            </w:r>
            <w:proofErr w:type="spellEnd"/>
            <w:r w:rsidRPr="0054635B">
              <w:rPr>
                <w:rFonts w:ascii="Times New Roman" w:eastAsia="Calibri" w:hAnsi="Times New Roman" w:cs="Times New Roman"/>
                <w:sz w:val="24"/>
                <w:szCs w:val="24"/>
                <w:lang w:eastAsia="en-US"/>
              </w:rPr>
              <w:t>.</w:t>
            </w:r>
          </w:p>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кол-во</w:t>
            </w:r>
          </w:p>
        </w:tc>
      </w:tr>
      <w:tr w:rsidR="0054635B" w:rsidRPr="0054635B" w:rsidTr="0054635B">
        <w:trPr>
          <w:trHeight w:val="270"/>
        </w:trPr>
        <w:tc>
          <w:tcPr>
            <w:tcW w:w="3109"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Первая младшая группа</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15</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3</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209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1532"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r>
      <w:tr w:rsidR="0054635B" w:rsidRPr="0054635B" w:rsidTr="0054635B">
        <w:trPr>
          <w:trHeight w:val="300"/>
        </w:trPr>
        <w:tc>
          <w:tcPr>
            <w:tcW w:w="3109"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2 младшая группа</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9</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209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1532"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r>
      <w:tr w:rsidR="0054635B" w:rsidRPr="0054635B" w:rsidTr="0054635B">
        <w:trPr>
          <w:trHeight w:val="210"/>
        </w:trPr>
        <w:tc>
          <w:tcPr>
            <w:tcW w:w="3109"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Средняя группа</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19</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209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1532"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r>
      <w:tr w:rsidR="0054635B" w:rsidRPr="0054635B" w:rsidTr="0054635B">
        <w:trPr>
          <w:trHeight w:val="255"/>
        </w:trPr>
        <w:tc>
          <w:tcPr>
            <w:tcW w:w="3109"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Старшая группа</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22</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5</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209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1532"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r>
      <w:tr w:rsidR="0054635B" w:rsidRPr="0054635B" w:rsidTr="0054635B">
        <w:trPr>
          <w:trHeight w:val="375"/>
        </w:trPr>
        <w:tc>
          <w:tcPr>
            <w:tcW w:w="3109"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Подготовительная группа</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4</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209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1532"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r>
      <w:tr w:rsidR="0054635B" w:rsidRPr="0054635B" w:rsidTr="0054635B">
        <w:trPr>
          <w:trHeight w:val="375"/>
        </w:trPr>
        <w:tc>
          <w:tcPr>
            <w:tcW w:w="3109" w:type="dxa"/>
          </w:tcPr>
          <w:p w:rsidR="0054635B" w:rsidRPr="0054635B" w:rsidRDefault="0054635B" w:rsidP="0054635B">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Группа кратковременного пребывания</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10</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209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c>
          <w:tcPr>
            <w:tcW w:w="1532"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w:t>
            </w:r>
          </w:p>
        </w:tc>
      </w:tr>
      <w:tr w:rsidR="0054635B" w:rsidRPr="0054635B" w:rsidTr="0054635B">
        <w:trPr>
          <w:trHeight w:val="142"/>
        </w:trPr>
        <w:tc>
          <w:tcPr>
            <w:tcW w:w="3109" w:type="dxa"/>
          </w:tcPr>
          <w:p w:rsidR="0054635B" w:rsidRPr="0054635B" w:rsidRDefault="0054635B" w:rsidP="0054635B">
            <w:pPr>
              <w:spacing w:after="0" w:line="240" w:lineRule="auto"/>
              <w:jc w:val="both"/>
              <w:rPr>
                <w:rFonts w:ascii="Times New Roman" w:eastAsia="Calibri" w:hAnsi="Times New Roman" w:cs="Times New Roman"/>
                <w:b/>
                <w:sz w:val="24"/>
                <w:szCs w:val="24"/>
                <w:lang w:eastAsia="en-US"/>
              </w:rPr>
            </w:pPr>
            <w:r w:rsidRPr="0054635B">
              <w:rPr>
                <w:rFonts w:ascii="Times New Roman" w:eastAsia="Calibri" w:hAnsi="Times New Roman" w:cs="Times New Roman"/>
                <w:b/>
                <w:sz w:val="24"/>
                <w:szCs w:val="24"/>
                <w:lang w:eastAsia="en-US"/>
              </w:rPr>
              <w:t>ИТОГО</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79</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90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0</w:t>
            </w:r>
          </w:p>
        </w:tc>
        <w:tc>
          <w:tcPr>
            <w:tcW w:w="2098"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0</w:t>
            </w:r>
          </w:p>
        </w:tc>
        <w:tc>
          <w:tcPr>
            <w:tcW w:w="1532" w:type="dxa"/>
          </w:tcPr>
          <w:p w:rsidR="0054635B" w:rsidRPr="0054635B" w:rsidRDefault="0054635B" w:rsidP="0054635B">
            <w:pPr>
              <w:spacing w:after="0" w:line="240" w:lineRule="auto"/>
              <w:jc w:val="center"/>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0</w:t>
            </w:r>
          </w:p>
        </w:tc>
      </w:tr>
    </w:tbl>
    <w:p w:rsidR="0054635B" w:rsidRPr="0054635B" w:rsidRDefault="0054635B" w:rsidP="0054635B">
      <w:pPr>
        <w:spacing w:after="0" w:line="240" w:lineRule="auto"/>
        <w:jc w:val="both"/>
        <w:rPr>
          <w:rFonts w:ascii="Times New Roman" w:eastAsia="Calibri" w:hAnsi="Times New Roman" w:cs="Times New Roman"/>
          <w:sz w:val="28"/>
          <w:szCs w:val="28"/>
          <w:lang w:eastAsia="en-US"/>
        </w:rPr>
      </w:pPr>
    </w:p>
    <w:p w:rsidR="00714BAA" w:rsidRPr="00B03BC4" w:rsidRDefault="00466DF3" w:rsidP="00B03BC4">
      <w:pPr>
        <w:spacing w:after="0" w:line="240" w:lineRule="auto"/>
        <w:rPr>
          <w:rFonts w:ascii="Times New Roman" w:hAnsi="Times New Roman" w:cs="Times New Roman"/>
          <w:sz w:val="24"/>
          <w:szCs w:val="24"/>
        </w:rPr>
      </w:pPr>
      <w:r w:rsidRPr="00B03BC4">
        <w:rPr>
          <w:rFonts w:ascii="Times New Roman" w:hAnsi="Times New Roman" w:cs="Times New Roman"/>
          <w:bCs/>
          <w:sz w:val="24"/>
          <w:szCs w:val="24"/>
        </w:rPr>
        <w:t xml:space="preserve">  </w:t>
      </w:r>
      <w:r w:rsidR="0054635B">
        <w:rPr>
          <w:rFonts w:ascii="Times New Roman" w:hAnsi="Times New Roman" w:cs="Times New Roman"/>
          <w:bCs/>
          <w:sz w:val="24"/>
          <w:szCs w:val="24"/>
        </w:rPr>
        <w:t xml:space="preserve">  </w:t>
      </w:r>
      <w:r w:rsidR="0054635B" w:rsidRPr="0054635B">
        <w:rPr>
          <w:rFonts w:ascii="Times New Roman" w:hAnsi="Times New Roman" w:cs="Times New Roman"/>
          <w:bCs/>
          <w:sz w:val="24"/>
          <w:szCs w:val="24"/>
        </w:rPr>
        <w:t>Полученные данные позволили воспитателям не только определить основные подходы к физическому развитию каждого ребенка, но и эффективно строить физкультурно-оздоровит</w:t>
      </w:r>
      <w:r w:rsidR="0054635B">
        <w:rPr>
          <w:rFonts w:ascii="Times New Roman" w:hAnsi="Times New Roman" w:cs="Times New Roman"/>
          <w:bCs/>
          <w:sz w:val="24"/>
          <w:szCs w:val="24"/>
        </w:rPr>
        <w:t xml:space="preserve">ельную работу с детьми 2-й </w:t>
      </w:r>
      <w:r w:rsidR="0054635B" w:rsidRPr="0054635B">
        <w:rPr>
          <w:rFonts w:ascii="Times New Roman" w:hAnsi="Times New Roman" w:cs="Times New Roman"/>
          <w:bCs/>
          <w:sz w:val="24"/>
          <w:szCs w:val="24"/>
        </w:rPr>
        <w:t xml:space="preserve"> группы здоровья и профилактическую работу с детьми 1-й группы здоровья. Проанализировать динамику физического развития воспитанников, уровень их двигательной активности помогает ведение «Листа здоровья воспитанников», в которых воспитатели в течение года фиксируют такие показатели как: антропометрические данные детей (сентябрь, апрель), случаи заболеваемости (ежемесячно), результаты педагогической диагностики относительно освоения детьми основных движений (сентябрь, апрель), фиксируется также соответствующая для каждого ребенка маркировка мебели.</w:t>
      </w:r>
    </w:p>
    <w:p w:rsidR="00714BAA" w:rsidRPr="001F12CC" w:rsidRDefault="0054635B" w:rsidP="00714BAA">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sidR="00714BAA" w:rsidRPr="001F12CC">
        <w:rPr>
          <w:rFonts w:ascii="Times New Roman" w:eastAsia="Arial Unicode MS" w:hAnsi="Times New Roman" w:cs="Times New Roman"/>
          <w:color w:val="000000"/>
          <w:sz w:val="24"/>
          <w:szCs w:val="24"/>
        </w:rPr>
        <w:t>В МБДОУ «Детский сад «Вишенка» с. Красное» имеется медицин</w:t>
      </w:r>
      <w:r w:rsidR="00714BAA">
        <w:rPr>
          <w:rFonts w:ascii="Times New Roman" w:eastAsia="Arial Unicode MS" w:hAnsi="Times New Roman" w:cs="Times New Roman"/>
          <w:color w:val="000000"/>
          <w:sz w:val="24"/>
          <w:szCs w:val="24"/>
        </w:rPr>
        <w:t>ский кабинет.</w:t>
      </w:r>
      <w:proofErr w:type="gramEnd"/>
      <w:r w:rsidR="00714BAA" w:rsidRPr="001F12CC">
        <w:rPr>
          <w:rFonts w:ascii="Times New Roman" w:eastAsia="Arial Unicode MS" w:hAnsi="Times New Roman" w:cs="Times New Roman"/>
          <w:color w:val="000000"/>
          <w:sz w:val="24"/>
          <w:szCs w:val="24"/>
        </w:rPr>
        <w:t xml:space="preserve"> Медицинский кабинет оснащен следующим оборудованием: ростомером, весами, аппаратом для измерения давления, термометрами, детской кроватью и детским стульчиком, медицинским шкафом, медицинской кушеткой, кварцевыми лампами, аптечкой с медикаментами для оказания первой медицинской помощи детей </w:t>
      </w:r>
      <w:r w:rsidR="00F55108" w:rsidRPr="001F12CC">
        <w:rPr>
          <w:rFonts w:ascii="Times New Roman" w:eastAsia="Arial Unicode MS" w:hAnsi="Times New Roman" w:cs="Times New Roman"/>
          <w:color w:val="000000"/>
          <w:sz w:val="24"/>
          <w:szCs w:val="24"/>
        </w:rPr>
        <w:t>и сотрудников</w:t>
      </w:r>
      <w:r w:rsidR="00714BAA" w:rsidRPr="001F12CC">
        <w:rPr>
          <w:rFonts w:ascii="Times New Roman" w:eastAsia="Arial Unicode MS" w:hAnsi="Times New Roman" w:cs="Times New Roman"/>
          <w:color w:val="000000"/>
          <w:sz w:val="24"/>
          <w:szCs w:val="24"/>
        </w:rPr>
        <w:t xml:space="preserve"> МБДОУ. Кабинет обеспечен холодной и горячей проточной водой.</w:t>
      </w:r>
    </w:p>
    <w:p w:rsidR="00714BAA" w:rsidRDefault="00714BAA" w:rsidP="00714BAA">
      <w:pPr>
        <w:spacing w:after="0" w:line="240" w:lineRule="auto"/>
        <w:jc w:val="both"/>
        <w:rPr>
          <w:rFonts w:ascii="Times New Roman" w:eastAsia="Times New Roman" w:hAnsi="Times New Roman" w:cs="Times New Roman"/>
          <w:sz w:val="24"/>
          <w:szCs w:val="24"/>
        </w:rPr>
      </w:pPr>
      <w:r w:rsidRPr="001F12CC">
        <w:rPr>
          <w:rFonts w:ascii="Times New Roman" w:eastAsia="Arial Unicode MS" w:hAnsi="Times New Roman" w:cs="Times New Roman"/>
          <w:color w:val="000000"/>
          <w:sz w:val="24"/>
          <w:szCs w:val="24"/>
        </w:rPr>
        <w:t xml:space="preserve">      </w:t>
      </w:r>
      <w:r w:rsidRPr="001F12CC">
        <w:rPr>
          <w:rFonts w:ascii="Times New Roman" w:eastAsia="Times New Roman" w:hAnsi="Times New Roman" w:cs="Times New Roman"/>
          <w:sz w:val="24"/>
          <w:szCs w:val="24"/>
        </w:rPr>
        <w:t xml:space="preserve">С </w:t>
      </w:r>
      <w:r w:rsidR="00F55108" w:rsidRPr="001F12CC">
        <w:rPr>
          <w:rFonts w:ascii="Times New Roman" w:eastAsia="Times New Roman" w:hAnsi="Times New Roman" w:cs="Times New Roman"/>
          <w:sz w:val="24"/>
          <w:szCs w:val="24"/>
        </w:rPr>
        <w:t>сотрудниками в</w:t>
      </w:r>
      <w:r w:rsidRPr="001F12CC">
        <w:rPr>
          <w:rFonts w:ascii="Times New Roman" w:eastAsia="Times New Roman" w:hAnsi="Times New Roman" w:cs="Times New Roman"/>
          <w:sz w:val="24"/>
          <w:szCs w:val="24"/>
        </w:rPr>
        <w:t xml:space="preserve"> течение </w:t>
      </w:r>
      <w:r w:rsidR="00F55108" w:rsidRPr="001F12CC">
        <w:rPr>
          <w:rFonts w:ascii="Times New Roman" w:eastAsia="Times New Roman" w:hAnsi="Times New Roman" w:cs="Times New Roman"/>
          <w:sz w:val="24"/>
          <w:szCs w:val="24"/>
        </w:rPr>
        <w:t>года проводились</w:t>
      </w:r>
      <w:r w:rsidRPr="001F12CC">
        <w:rPr>
          <w:rFonts w:ascii="Times New Roman" w:eastAsia="Times New Roman" w:hAnsi="Times New Roman" w:cs="Times New Roman"/>
          <w:sz w:val="24"/>
          <w:szCs w:val="24"/>
        </w:rPr>
        <w:t xml:space="preserve"> консультации по профилактике воздушно- капельных и </w:t>
      </w:r>
      <w:r w:rsidR="00F55108" w:rsidRPr="001F12CC">
        <w:rPr>
          <w:rFonts w:ascii="Times New Roman" w:eastAsia="Times New Roman" w:hAnsi="Times New Roman" w:cs="Times New Roman"/>
          <w:sz w:val="24"/>
          <w:szCs w:val="24"/>
        </w:rPr>
        <w:t>кишечных инфекций</w:t>
      </w:r>
      <w:r w:rsidRPr="001F12CC">
        <w:rPr>
          <w:rFonts w:ascii="Times New Roman" w:eastAsia="Times New Roman" w:hAnsi="Times New Roman" w:cs="Times New Roman"/>
          <w:sz w:val="24"/>
          <w:szCs w:val="24"/>
        </w:rPr>
        <w:t xml:space="preserve">, оказанию первой медицинской помощи в </w:t>
      </w:r>
      <w:r w:rsidRPr="001F12CC">
        <w:rPr>
          <w:rFonts w:ascii="Times New Roman" w:eastAsia="Times New Roman" w:hAnsi="Times New Roman" w:cs="Times New Roman"/>
          <w:sz w:val="24"/>
          <w:szCs w:val="24"/>
        </w:rPr>
        <w:lastRenderedPageBreak/>
        <w:t>экстренных случаях. Воспитателями в осенне-зимний период проводилась профилактика вирусных инфекций, использовались в рационе питания фитонциды (лук, чеснок), проводилась ароматиза</w:t>
      </w:r>
      <w:r w:rsidR="00490FFF">
        <w:rPr>
          <w:rFonts w:ascii="Times New Roman" w:eastAsia="Times New Roman" w:hAnsi="Times New Roman" w:cs="Times New Roman"/>
          <w:sz w:val="24"/>
          <w:szCs w:val="24"/>
        </w:rPr>
        <w:t>ция воздуха чесноком.  По предписанию</w:t>
      </w:r>
      <w:r w:rsidRPr="001F12CC">
        <w:rPr>
          <w:rFonts w:ascii="Times New Roman" w:eastAsia="Times New Roman" w:hAnsi="Times New Roman" w:cs="Times New Roman"/>
          <w:sz w:val="24"/>
          <w:szCs w:val="24"/>
        </w:rPr>
        <w:t xml:space="preserve"> </w:t>
      </w:r>
      <w:r w:rsidR="00F55108" w:rsidRPr="001F12CC">
        <w:rPr>
          <w:rFonts w:ascii="Times New Roman" w:eastAsia="Times New Roman" w:hAnsi="Times New Roman" w:cs="Times New Roman"/>
          <w:sz w:val="24"/>
          <w:szCs w:val="24"/>
        </w:rPr>
        <w:t>проводится С</w:t>
      </w:r>
      <w:r>
        <w:rPr>
          <w:rFonts w:ascii="Times New Roman" w:eastAsia="Times New Roman" w:hAnsi="Times New Roman" w:cs="Times New Roman"/>
          <w:sz w:val="24"/>
          <w:szCs w:val="24"/>
        </w:rPr>
        <w:t>-</w:t>
      </w:r>
      <w:r w:rsidR="00F55108">
        <w:rPr>
          <w:rFonts w:ascii="Times New Roman" w:eastAsia="Times New Roman" w:hAnsi="Times New Roman" w:cs="Times New Roman"/>
          <w:sz w:val="24"/>
          <w:szCs w:val="24"/>
        </w:rPr>
        <w:t>витаминизация пищи</w:t>
      </w:r>
      <w:r>
        <w:rPr>
          <w:rFonts w:ascii="Times New Roman" w:eastAsia="Times New Roman" w:hAnsi="Times New Roman" w:cs="Times New Roman"/>
          <w:sz w:val="24"/>
          <w:szCs w:val="24"/>
        </w:rPr>
        <w:t xml:space="preserve">. </w:t>
      </w:r>
    </w:p>
    <w:p w:rsidR="005E6E32" w:rsidRDefault="0038190F"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635B" w:rsidRPr="0054635B">
        <w:rPr>
          <w:rFonts w:ascii="Times New Roman" w:eastAsia="Times New Roman" w:hAnsi="Times New Roman" w:cs="Times New Roman"/>
          <w:sz w:val="24"/>
          <w:szCs w:val="24"/>
        </w:rPr>
        <w:t>Немаловажным компонентом контроля в ДОУ является проводимый ежемесячно анализ заболеваемости, который показал,- что в сравнении с предыдущими годами происходит постепенное снижение заболеваемости, а число пропусков на одного ребенка по болезни сокращается. По результатам полученных данных за последние 3 года выделены следующие показатели</w:t>
      </w:r>
      <w:r w:rsidR="0054635B">
        <w:rPr>
          <w:rFonts w:ascii="Times New Roman" w:eastAsia="Times New Roman" w:hAnsi="Times New Roman" w:cs="Times New Roman"/>
          <w:sz w:val="24"/>
          <w:szCs w:val="24"/>
        </w:rPr>
        <w:t>:</w:t>
      </w:r>
    </w:p>
    <w:p w:rsidR="005E6E32" w:rsidRDefault="005E6E32" w:rsidP="00714BAA">
      <w:pPr>
        <w:spacing w:after="0" w:line="240" w:lineRule="auto"/>
        <w:jc w:val="both"/>
        <w:rPr>
          <w:rFonts w:ascii="Times New Roman" w:eastAsia="Times New Roman" w:hAnsi="Times New Roman" w:cs="Times New Roman"/>
          <w:sz w:val="24"/>
          <w:szCs w:val="24"/>
        </w:rPr>
      </w:pPr>
    </w:p>
    <w:p w:rsidR="00714BAA" w:rsidRPr="00714BAA" w:rsidRDefault="00714BAA" w:rsidP="00714BAA">
      <w:pPr>
        <w:widowControl w:val="0"/>
        <w:shd w:val="clear" w:color="auto" w:fill="FFFFFF"/>
        <w:suppressAutoHyphens/>
        <w:spacing w:after="0" w:line="326" w:lineRule="exact"/>
        <w:jc w:val="both"/>
        <w:rPr>
          <w:rFonts w:ascii="Times New Roman" w:eastAsia="Times New Roman" w:hAnsi="Times New Roman" w:cs="Times New Roman"/>
          <w:b/>
          <w:iCs/>
          <w:sz w:val="24"/>
          <w:szCs w:val="24"/>
        </w:rPr>
      </w:pPr>
      <w:r w:rsidRPr="00714BAA">
        <w:rPr>
          <w:rFonts w:ascii="Times New Roman" w:eastAsia="Times New Roman" w:hAnsi="Times New Roman" w:cs="Times New Roman"/>
          <w:b/>
          <w:iCs/>
          <w:sz w:val="24"/>
          <w:szCs w:val="24"/>
        </w:rPr>
        <w:t xml:space="preserve">Результаты анализа заболеваемости (дней на одного ребенка за </w:t>
      </w:r>
      <w:r w:rsidR="0054635B">
        <w:rPr>
          <w:rFonts w:ascii="Times New Roman" w:eastAsia="Times New Roman" w:hAnsi="Times New Roman" w:cs="Times New Roman"/>
          <w:b/>
          <w:iCs/>
          <w:sz w:val="24"/>
          <w:szCs w:val="24"/>
        </w:rPr>
        <w:t xml:space="preserve">календарный </w:t>
      </w:r>
      <w:r w:rsidRPr="00714BAA">
        <w:rPr>
          <w:rFonts w:ascii="Times New Roman" w:eastAsia="Times New Roman" w:hAnsi="Times New Roman" w:cs="Times New Roman"/>
          <w:b/>
          <w:iCs/>
          <w:sz w:val="24"/>
          <w:szCs w:val="24"/>
        </w:rPr>
        <w:t>год):</w:t>
      </w:r>
    </w:p>
    <w:tbl>
      <w:tblPr>
        <w:tblW w:w="0" w:type="auto"/>
        <w:jc w:val="center"/>
        <w:tblLayout w:type="fixed"/>
        <w:tblCellMar>
          <w:left w:w="40" w:type="dxa"/>
          <w:right w:w="40" w:type="dxa"/>
        </w:tblCellMar>
        <w:tblLook w:val="0000" w:firstRow="0" w:lastRow="0" w:firstColumn="0" w:lastColumn="0" w:noHBand="0" w:noVBand="0"/>
      </w:tblPr>
      <w:tblGrid>
        <w:gridCol w:w="3966"/>
        <w:gridCol w:w="5542"/>
      </w:tblGrid>
      <w:tr w:rsidR="00714BAA" w:rsidRPr="00714BAA" w:rsidTr="009A2BC8">
        <w:trPr>
          <w:trHeight w:hRule="exact" w:val="788"/>
          <w:jc w:val="center"/>
        </w:trPr>
        <w:tc>
          <w:tcPr>
            <w:tcW w:w="3966" w:type="dxa"/>
            <w:tcBorders>
              <w:top w:val="single" w:sz="6" w:space="0" w:color="auto"/>
              <w:left w:val="single" w:sz="6" w:space="0" w:color="auto"/>
              <w:bottom w:val="single" w:sz="6" w:space="0" w:color="auto"/>
              <w:right w:val="single" w:sz="6" w:space="0" w:color="auto"/>
            </w:tcBorders>
            <w:shd w:val="clear" w:color="auto" w:fill="FFFFFF"/>
            <w:vAlign w:val="center"/>
          </w:tcPr>
          <w:p w:rsidR="00714BAA" w:rsidRPr="00714BAA" w:rsidRDefault="00714BAA" w:rsidP="00714BAA">
            <w:pPr>
              <w:shd w:val="clear" w:color="auto" w:fill="FFFFFF"/>
              <w:spacing w:after="0" w:line="240" w:lineRule="auto"/>
              <w:ind w:right="508"/>
              <w:jc w:val="both"/>
              <w:rPr>
                <w:rFonts w:ascii="Times New Roman" w:eastAsia="Calibri" w:hAnsi="Times New Roman" w:cs="Times New Roman"/>
                <w:sz w:val="24"/>
                <w:szCs w:val="24"/>
                <w:lang w:eastAsia="en-US"/>
              </w:rPr>
            </w:pPr>
            <w:r w:rsidRPr="00714BAA">
              <w:rPr>
                <w:rFonts w:ascii="Times New Roman" w:eastAsia="Calibri" w:hAnsi="Times New Roman" w:cs="Times New Roman"/>
                <w:spacing w:val="-6"/>
                <w:sz w:val="24"/>
                <w:szCs w:val="24"/>
                <w:lang w:eastAsia="en-US"/>
              </w:rPr>
              <w:t>Годы</w:t>
            </w:r>
          </w:p>
        </w:tc>
        <w:tc>
          <w:tcPr>
            <w:tcW w:w="5542" w:type="dxa"/>
            <w:tcBorders>
              <w:top w:val="single" w:sz="6" w:space="0" w:color="auto"/>
              <w:left w:val="single" w:sz="6" w:space="0" w:color="auto"/>
              <w:bottom w:val="single" w:sz="6" w:space="0" w:color="auto"/>
              <w:right w:val="single" w:sz="6" w:space="0" w:color="auto"/>
            </w:tcBorders>
            <w:shd w:val="clear" w:color="auto" w:fill="FFFFFF"/>
            <w:vAlign w:val="center"/>
          </w:tcPr>
          <w:p w:rsidR="00714BAA" w:rsidRPr="00714BAA" w:rsidRDefault="00714BAA" w:rsidP="00714BAA">
            <w:pPr>
              <w:shd w:val="clear" w:color="auto" w:fill="FFFFFF"/>
              <w:spacing w:after="0" w:line="240" w:lineRule="auto"/>
              <w:ind w:right="-8"/>
              <w:jc w:val="both"/>
              <w:rPr>
                <w:rFonts w:ascii="Times New Roman" w:eastAsia="Calibri" w:hAnsi="Times New Roman" w:cs="Times New Roman"/>
                <w:sz w:val="24"/>
                <w:szCs w:val="24"/>
                <w:lang w:eastAsia="en-US"/>
              </w:rPr>
            </w:pPr>
            <w:r w:rsidRPr="00714BAA">
              <w:rPr>
                <w:rFonts w:ascii="Times New Roman" w:eastAsia="Calibri" w:hAnsi="Times New Roman" w:cs="Times New Roman"/>
                <w:sz w:val="24"/>
                <w:szCs w:val="24"/>
                <w:lang w:eastAsia="en-US"/>
              </w:rPr>
              <w:t>Заболеваемость по МБДОУ</w:t>
            </w:r>
          </w:p>
        </w:tc>
      </w:tr>
      <w:tr w:rsidR="00714BAA" w:rsidRPr="00714BAA" w:rsidTr="009A2BC8">
        <w:trPr>
          <w:trHeight w:hRule="exact" w:val="408"/>
          <w:jc w:val="center"/>
        </w:trPr>
        <w:tc>
          <w:tcPr>
            <w:tcW w:w="3966" w:type="dxa"/>
            <w:tcBorders>
              <w:top w:val="single" w:sz="6" w:space="0" w:color="auto"/>
              <w:left w:val="single" w:sz="6" w:space="0" w:color="auto"/>
              <w:bottom w:val="single" w:sz="6" w:space="0" w:color="auto"/>
              <w:right w:val="single" w:sz="6" w:space="0" w:color="auto"/>
            </w:tcBorders>
            <w:shd w:val="clear" w:color="auto" w:fill="FFFFFF"/>
          </w:tcPr>
          <w:p w:rsidR="00714BAA" w:rsidRPr="00714BAA" w:rsidRDefault="00714BAA" w:rsidP="00714BAA">
            <w:pPr>
              <w:shd w:val="clear" w:color="auto" w:fill="FFFFFF"/>
              <w:spacing w:after="0" w:line="240" w:lineRule="auto"/>
              <w:ind w:right="536" w:firstLine="426"/>
              <w:jc w:val="both"/>
              <w:rPr>
                <w:rFonts w:ascii="Times New Roman" w:eastAsia="Calibri" w:hAnsi="Times New Roman" w:cs="Times New Roman"/>
                <w:sz w:val="24"/>
                <w:szCs w:val="24"/>
                <w:lang w:eastAsia="en-US"/>
              </w:rPr>
            </w:pPr>
            <w:r w:rsidRPr="00714BAA">
              <w:rPr>
                <w:rFonts w:ascii="Times New Roman" w:eastAsia="Calibri" w:hAnsi="Times New Roman" w:cs="Times New Roman"/>
                <w:sz w:val="24"/>
                <w:szCs w:val="24"/>
                <w:lang w:eastAsia="en-US"/>
              </w:rPr>
              <w:t>2015</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714BAA" w:rsidRPr="00714BAA" w:rsidRDefault="00714BAA" w:rsidP="00714BAA">
            <w:pPr>
              <w:shd w:val="clear" w:color="auto" w:fill="FFFFFF"/>
              <w:spacing w:after="0" w:line="240" w:lineRule="auto"/>
              <w:ind w:firstLine="426"/>
              <w:jc w:val="both"/>
              <w:rPr>
                <w:rFonts w:ascii="Times New Roman" w:eastAsia="Calibri" w:hAnsi="Times New Roman" w:cs="Times New Roman"/>
                <w:sz w:val="24"/>
                <w:szCs w:val="24"/>
                <w:lang w:eastAsia="en-US"/>
              </w:rPr>
            </w:pPr>
            <w:r w:rsidRPr="00714BAA">
              <w:rPr>
                <w:rFonts w:ascii="Times New Roman" w:eastAsia="Calibri" w:hAnsi="Times New Roman" w:cs="Times New Roman"/>
                <w:sz w:val="24"/>
                <w:szCs w:val="24"/>
                <w:lang w:eastAsia="en-US"/>
              </w:rPr>
              <w:t>14,2</w:t>
            </w:r>
          </w:p>
        </w:tc>
      </w:tr>
      <w:tr w:rsidR="00714BAA" w:rsidRPr="00714BAA" w:rsidTr="009A2BC8">
        <w:trPr>
          <w:trHeight w:hRule="exact" w:val="411"/>
          <w:jc w:val="center"/>
        </w:trPr>
        <w:tc>
          <w:tcPr>
            <w:tcW w:w="3966" w:type="dxa"/>
            <w:tcBorders>
              <w:top w:val="single" w:sz="6" w:space="0" w:color="auto"/>
              <w:left w:val="single" w:sz="6" w:space="0" w:color="auto"/>
              <w:bottom w:val="single" w:sz="6" w:space="0" w:color="auto"/>
              <w:right w:val="single" w:sz="6" w:space="0" w:color="auto"/>
            </w:tcBorders>
            <w:shd w:val="clear" w:color="auto" w:fill="FFFFFF"/>
          </w:tcPr>
          <w:p w:rsidR="00714BAA" w:rsidRPr="00714BAA" w:rsidRDefault="00714BAA" w:rsidP="00714BAA">
            <w:pPr>
              <w:shd w:val="clear" w:color="auto" w:fill="FFFFFF"/>
              <w:spacing w:after="0" w:line="240" w:lineRule="auto"/>
              <w:ind w:right="536" w:firstLine="426"/>
              <w:jc w:val="both"/>
              <w:rPr>
                <w:rFonts w:ascii="Times New Roman" w:eastAsia="Calibri" w:hAnsi="Times New Roman" w:cs="Times New Roman"/>
                <w:sz w:val="24"/>
                <w:szCs w:val="24"/>
                <w:lang w:eastAsia="en-US"/>
              </w:rPr>
            </w:pPr>
            <w:r w:rsidRPr="00714BAA">
              <w:rPr>
                <w:rFonts w:ascii="Times New Roman" w:eastAsia="Calibri" w:hAnsi="Times New Roman" w:cs="Times New Roman"/>
                <w:sz w:val="24"/>
                <w:szCs w:val="24"/>
                <w:lang w:eastAsia="en-US"/>
              </w:rPr>
              <w:t>2016</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714BAA" w:rsidRPr="00714BAA" w:rsidRDefault="00714BAA" w:rsidP="00714BAA">
            <w:pPr>
              <w:shd w:val="clear" w:color="auto" w:fill="FFFFFF"/>
              <w:spacing w:after="0" w:line="240" w:lineRule="auto"/>
              <w:ind w:firstLine="426"/>
              <w:jc w:val="both"/>
              <w:rPr>
                <w:rFonts w:ascii="Times New Roman" w:eastAsia="Calibri" w:hAnsi="Times New Roman" w:cs="Times New Roman"/>
                <w:sz w:val="24"/>
                <w:szCs w:val="24"/>
                <w:lang w:eastAsia="en-US"/>
              </w:rPr>
            </w:pPr>
            <w:r w:rsidRPr="00714BAA">
              <w:rPr>
                <w:rFonts w:ascii="Times New Roman" w:eastAsia="Calibri" w:hAnsi="Times New Roman" w:cs="Times New Roman"/>
                <w:sz w:val="24"/>
                <w:szCs w:val="24"/>
                <w:lang w:eastAsia="en-US"/>
              </w:rPr>
              <w:t>9,7</w:t>
            </w:r>
          </w:p>
        </w:tc>
      </w:tr>
      <w:tr w:rsidR="00714BAA" w:rsidRPr="00714BAA" w:rsidTr="009A2BC8">
        <w:trPr>
          <w:trHeight w:hRule="exact" w:val="403"/>
          <w:jc w:val="center"/>
        </w:trPr>
        <w:tc>
          <w:tcPr>
            <w:tcW w:w="3966" w:type="dxa"/>
            <w:tcBorders>
              <w:top w:val="single" w:sz="6" w:space="0" w:color="auto"/>
              <w:left w:val="single" w:sz="6" w:space="0" w:color="auto"/>
              <w:bottom w:val="single" w:sz="6" w:space="0" w:color="auto"/>
              <w:right w:val="single" w:sz="6" w:space="0" w:color="auto"/>
            </w:tcBorders>
            <w:shd w:val="clear" w:color="auto" w:fill="FFFFFF"/>
          </w:tcPr>
          <w:p w:rsidR="00714BAA" w:rsidRPr="00714BAA" w:rsidRDefault="00714BAA" w:rsidP="00714BAA">
            <w:pPr>
              <w:shd w:val="clear" w:color="auto" w:fill="FFFFFF"/>
              <w:spacing w:after="0" w:line="240" w:lineRule="auto"/>
              <w:ind w:right="533" w:firstLine="426"/>
              <w:jc w:val="both"/>
              <w:rPr>
                <w:rFonts w:ascii="Times New Roman" w:eastAsia="Calibri" w:hAnsi="Times New Roman" w:cs="Times New Roman"/>
                <w:sz w:val="24"/>
                <w:szCs w:val="24"/>
                <w:lang w:eastAsia="en-US"/>
              </w:rPr>
            </w:pPr>
            <w:r w:rsidRPr="00714BAA">
              <w:rPr>
                <w:rFonts w:ascii="Times New Roman" w:eastAsia="Calibri" w:hAnsi="Times New Roman" w:cs="Times New Roman"/>
                <w:sz w:val="24"/>
                <w:szCs w:val="24"/>
                <w:lang w:eastAsia="en-US"/>
              </w:rPr>
              <w:t>2017</w:t>
            </w:r>
          </w:p>
        </w:tc>
        <w:tc>
          <w:tcPr>
            <w:tcW w:w="5542" w:type="dxa"/>
            <w:tcBorders>
              <w:top w:val="single" w:sz="6" w:space="0" w:color="auto"/>
              <w:left w:val="single" w:sz="6" w:space="0" w:color="auto"/>
              <w:bottom w:val="single" w:sz="6" w:space="0" w:color="auto"/>
              <w:right w:val="single" w:sz="6" w:space="0" w:color="auto"/>
            </w:tcBorders>
            <w:shd w:val="clear" w:color="auto" w:fill="FFFFFF"/>
          </w:tcPr>
          <w:p w:rsidR="00714BAA" w:rsidRPr="00714BAA" w:rsidRDefault="00E832BF" w:rsidP="00714BAA">
            <w:pPr>
              <w:shd w:val="clear" w:color="auto" w:fill="FFFFFF"/>
              <w:spacing w:after="0" w:line="24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bookmarkStart w:id="0" w:name="_GoBack"/>
            <w:bookmarkEnd w:id="0"/>
          </w:p>
        </w:tc>
      </w:tr>
    </w:tbl>
    <w:p w:rsidR="00714BAA" w:rsidRPr="00714BAA" w:rsidRDefault="00714BAA" w:rsidP="00714BAA">
      <w:pPr>
        <w:shd w:val="clear" w:color="auto" w:fill="FFFFFF"/>
        <w:spacing w:before="54" w:after="0" w:line="240" w:lineRule="auto"/>
        <w:ind w:right="94" w:firstLine="426"/>
        <w:jc w:val="both"/>
        <w:rPr>
          <w:rFonts w:ascii="Times New Roman" w:eastAsia="Calibri" w:hAnsi="Times New Roman" w:cs="Times New Roman"/>
          <w:color w:val="000000"/>
          <w:spacing w:val="1"/>
          <w:sz w:val="24"/>
          <w:szCs w:val="24"/>
          <w:lang w:eastAsia="en-US"/>
        </w:rPr>
      </w:pPr>
    </w:p>
    <w:p w:rsidR="00714BAA" w:rsidRPr="00714BAA" w:rsidRDefault="00714BAA" w:rsidP="00714BAA">
      <w:pPr>
        <w:shd w:val="clear" w:color="auto" w:fill="FFFFFF"/>
        <w:spacing w:before="54" w:after="0" w:line="240" w:lineRule="auto"/>
        <w:ind w:right="94" w:firstLine="558"/>
        <w:jc w:val="both"/>
        <w:rPr>
          <w:rFonts w:ascii="Times New Roman" w:eastAsia="Calibri" w:hAnsi="Times New Roman" w:cs="Times New Roman"/>
          <w:color w:val="000000"/>
          <w:spacing w:val="1"/>
          <w:sz w:val="24"/>
          <w:szCs w:val="24"/>
          <w:lang w:eastAsia="en-US"/>
        </w:rPr>
      </w:pPr>
      <w:r w:rsidRPr="00714BAA">
        <w:rPr>
          <w:rFonts w:ascii="Times New Roman" w:eastAsia="Calibri" w:hAnsi="Times New Roman" w:cs="Times New Roman"/>
          <w:color w:val="000000"/>
          <w:spacing w:val="1"/>
          <w:sz w:val="24"/>
          <w:szCs w:val="24"/>
          <w:lang w:eastAsia="en-US"/>
        </w:rPr>
        <w:t>Результаты говорят сами за себя. Заболеваемость заметно снизилась.</w:t>
      </w:r>
      <w:r w:rsidRPr="00714BAA">
        <w:rPr>
          <w:rFonts w:ascii="Times New Roman" w:eastAsia="Calibri" w:hAnsi="Times New Roman" w:cs="Times New Roman"/>
          <w:color w:val="000000"/>
          <w:spacing w:val="4"/>
          <w:sz w:val="24"/>
          <w:szCs w:val="24"/>
          <w:lang w:eastAsia="en-US"/>
        </w:rPr>
        <w:t xml:space="preserve"> Но </w:t>
      </w:r>
      <w:r w:rsidRPr="00714BAA">
        <w:rPr>
          <w:rFonts w:ascii="Times New Roman" w:eastAsia="Calibri" w:hAnsi="Times New Roman" w:cs="Times New Roman"/>
          <w:color w:val="000000"/>
          <w:spacing w:val="-2"/>
          <w:sz w:val="24"/>
          <w:szCs w:val="24"/>
          <w:lang w:eastAsia="en-US"/>
        </w:rPr>
        <w:t xml:space="preserve">профилактические </w:t>
      </w:r>
      <w:r w:rsidRPr="00714BAA">
        <w:rPr>
          <w:rFonts w:ascii="Times New Roman" w:eastAsia="Calibri" w:hAnsi="Times New Roman" w:cs="Times New Roman"/>
          <w:color w:val="000000"/>
          <w:spacing w:val="1"/>
          <w:sz w:val="24"/>
          <w:szCs w:val="24"/>
          <w:lang w:eastAsia="en-US"/>
        </w:rPr>
        <w:t>мероприятия остались в силе:</w:t>
      </w:r>
      <w:r w:rsidRPr="00714BAA">
        <w:rPr>
          <w:rFonts w:ascii="Times New Roman" w:eastAsia="Calibri" w:hAnsi="Times New Roman" w:cs="Times New Roman"/>
          <w:sz w:val="24"/>
          <w:szCs w:val="24"/>
          <w:lang w:eastAsia="en-US"/>
        </w:rPr>
        <w:t xml:space="preserve"> </w:t>
      </w:r>
      <w:r w:rsidRPr="00714BAA">
        <w:rPr>
          <w:rFonts w:ascii="Times New Roman" w:eastAsia="Calibri" w:hAnsi="Times New Roman" w:cs="Times New Roman"/>
          <w:color w:val="000000"/>
          <w:spacing w:val="-1"/>
          <w:sz w:val="24"/>
          <w:szCs w:val="24"/>
          <w:lang w:eastAsia="en-US"/>
        </w:rPr>
        <w:t>профи</w:t>
      </w:r>
      <w:r w:rsidRPr="00714BAA">
        <w:rPr>
          <w:rFonts w:ascii="Times New Roman" w:eastAsia="Calibri" w:hAnsi="Times New Roman" w:cs="Times New Roman"/>
          <w:color w:val="000000"/>
          <w:spacing w:val="-1"/>
          <w:sz w:val="24"/>
          <w:szCs w:val="24"/>
          <w:lang w:eastAsia="en-US"/>
        </w:rPr>
        <w:softHyphen/>
      </w:r>
      <w:r w:rsidRPr="00714BAA">
        <w:rPr>
          <w:rFonts w:ascii="Times New Roman" w:eastAsia="Calibri" w:hAnsi="Times New Roman" w:cs="Times New Roman"/>
          <w:color w:val="000000"/>
          <w:spacing w:val="-2"/>
          <w:sz w:val="24"/>
          <w:szCs w:val="24"/>
          <w:lang w:eastAsia="en-US"/>
        </w:rPr>
        <w:t>лактика простудных заболеваний, реализация плана физкуль</w:t>
      </w:r>
      <w:r w:rsidRPr="00714BAA">
        <w:rPr>
          <w:rFonts w:ascii="Times New Roman" w:eastAsia="Calibri" w:hAnsi="Times New Roman" w:cs="Times New Roman"/>
          <w:color w:val="000000"/>
          <w:spacing w:val="-2"/>
          <w:sz w:val="24"/>
          <w:szCs w:val="24"/>
          <w:lang w:eastAsia="en-US"/>
        </w:rPr>
        <w:softHyphen/>
      </w:r>
      <w:r w:rsidRPr="00714BAA">
        <w:rPr>
          <w:rFonts w:ascii="Times New Roman" w:eastAsia="Calibri" w:hAnsi="Times New Roman" w:cs="Times New Roman"/>
          <w:color w:val="000000"/>
          <w:spacing w:val="1"/>
          <w:sz w:val="24"/>
          <w:szCs w:val="24"/>
          <w:lang w:eastAsia="en-US"/>
        </w:rPr>
        <w:t>турно-оздоровительной работы в группах:</w:t>
      </w:r>
    </w:p>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 xml:space="preserve">- реализация </w:t>
      </w:r>
      <w:proofErr w:type="spellStart"/>
      <w:r w:rsidRPr="00714BAA">
        <w:rPr>
          <w:rFonts w:ascii="Times New Roman" w:eastAsia="Times New Roman" w:hAnsi="Times New Roman" w:cs="Times New Roman"/>
          <w:sz w:val="24"/>
          <w:szCs w:val="24"/>
        </w:rPr>
        <w:t>здоровьесберегающих</w:t>
      </w:r>
      <w:proofErr w:type="spellEnd"/>
      <w:r w:rsidRPr="00714BAA">
        <w:rPr>
          <w:rFonts w:ascii="Times New Roman" w:eastAsia="Times New Roman" w:hAnsi="Times New Roman" w:cs="Times New Roman"/>
          <w:sz w:val="24"/>
          <w:szCs w:val="24"/>
        </w:rPr>
        <w:t xml:space="preserve"> педагогических направлений в практике работы ДОУ;</w:t>
      </w:r>
    </w:p>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 индивидуальный подход к ребенку, согласно уровню его развития;</w:t>
      </w:r>
    </w:p>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-соблюдение рационального режима дня, обеспечивающего смену разнообразной деятельности и отдыха;</w:t>
      </w:r>
    </w:p>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 xml:space="preserve">- создание условий для удовлетворения биологической потребности детей в движении; </w:t>
      </w:r>
    </w:p>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 реализация различных форм систематической работы с детьми и родителями по формированию навыков здорового образа жизни и жизненных приоритетов на здоровье.</w:t>
      </w:r>
    </w:p>
    <w:p w:rsid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 xml:space="preserve">В </w:t>
      </w:r>
      <w:r w:rsidR="00F55108" w:rsidRPr="00714BAA">
        <w:rPr>
          <w:rFonts w:ascii="Times New Roman" w:eastAsia="Times New Roman" w:hAnsi="Times New Roman" w:cs="Times New Roman"/>
          <w:sz w:val="24"/>
          <w:szCs w:val="24"/>
        </w:rPr>
        <w:t>результате, наблюдается</w:t>
      </w:r>
      <w:r w:rsidRPr="00714BAA">
        <w:rPr>
          <w:rFonts w:ascii="Times New Roman" w:eastAsia="Times New Roman" w:hAnsi="Times New Roman" w:cs="Times New Roman"/>
          <w:sz w:val="24"/>
          <w:szCs w:val="24"/>
        </w:rPr>
        <w:t xml:space="preserve"> положительная </w:t>
      </w:r>
      <w:r w:rsidR="00F55108" w:rsidRPr="00714BAA">
        <w:rPr>
          <w:rFonts w:ascii="Times New Roman" w:eastAsia="Times New Roman" w:hAnsi="Times New Roman" w:cs="Times New Roman"/>
          <w:sz w:val="24"/>
          <w:szCs w:val="24"/>
        </w:rPr>
        <w:t>динамика показателей посещаемости</w:t>
      </w:r>
      <w:r w:rsidRPr="00714BAA">
        <w:rPr>
          <w:rFonts w:ascii="Times New Roman" w:eastAsia="Times New Roman" w:hAnsi="Times New Roman" w:cs="Times New Roman"/>
          <w:sz w:val="24"/>
          <w:szCs w:val="24"/>
        </w:rPr>
        <w:t xml:space="preserve"> и заболеваемости воспитанников ДОУ. </w:t>
      </w:r>
    </w:p>
    <w:p w:rsidR="0054635B" w:rsidRDefault="0054635B" w:rsidP="00714BAA">
      <w:pPr>
        <w:spacing w:after="0" w:line="240" w:lineRule="auto"/>
        <w:jc w:val="both"/>
        <w:rPr>
          <w:rFonts w:ascii="Times New Roman" w:eastAsia="Times New Roman" w:hAnsi="Times New Roman" w:cs="Times New Roman"/>
          <w:sz w:val="24"/>
          <w:szCs w:val="24"/>
        </w:rPr>
      </w:pPr>
    </w:p>
    <w:p w:rsidR="0054635B" w:rsidRPr="00714BAA" w:rsidRDefault="0054635B" w:rsidP="00714BAA">
      <w:pPr>
        <w:spacing w:after="0" w:line="240" w:lineRule="auto"/>
        <w:jc w:val="both"/>
        <w:rPr>
          <w:rFonts w:ascii="Times New Roman" w:eastAsia="Calibri" w:hAnsi="Times New Roman" w:cs="Times New Roman"/>
          <w:sz w:val="24"/>
          <w:szCs w:val="24"/>
          <w:lang w:eastAsia="en-US"/>
        </w:rPr>
      </w:pPr>
      <w:r w:rsidRPr="0054635B">
        <w:rPr>
          <w:rFonts w:ascii="Times New Roman" w:eastAsia="Calibri" w:hAnsi="Times New Roman" w:cs="Times New Roman"/>
          <w:sz w:val="24"/>
          <w:szCs w:val="24"/>
          <w:lang w:eastAsia="en-US"/>
        </w:rPr>
        <w:t>С целью решения задач по укреплению физического и психического здоровья воспитанников коллективом ДОУ максимально используются имеющиеся площади здания и территория Д</w:t>
      </w:r>
      <w:r>
        <w:rPr>
          <w:rFonts w:ascii="Times New Roman" w:eastAsia="Calibri" w:hAnsi="Times New Roman" w:cs="Times New Roman"/>
          <w:sz w:val="24"/>
          <w:szCs w:val="24"/>
          <w:lang w:eastAsia="en-US"/>
        </w:rPr>
        <w:t xml:space="preserve">ОУ: групповые помещения, общая спортивная </w:t>
      </w:r>
      <w:r w:rsidRPr="0054635B">
        <w:rPr>
          <w:rFonts w:ascii="Times New Roman" w:eastAsia="Calibri" w:hAnsi="Times New Roman" w:cs="Times New Roman"/>
          <w:sz w:val="24"/>
          <w:szCs w:val="24"/>
          <w:lang w:eastAsia="en-US"/>
        </w:rPr>
        <w:t xml:space="preserve"> площадка, игровые прогулочные площадки. Для расширения индивидуального двигательного опыта в самостоятельной двигательной активности во всех группах созданы </w:t>
      </w:r>
      <w:proofErr w:type="gramStart"/>
      <w:r w:rsidRPr="0054635B">
        <w:rPr>
          <w:rFonts w:ascii="Times New Roman" w:eastAsia="Calibri" w:hAnsi="Times New Roman" w:cs="Times New Roman"/>
          <w:sz w:val="24"/>
          <w:szCs w:val="24"/>
          <w:lang w:eastAsia="en-US"/>
        </w:rPr>
        <w:t>микро-центры</w:t>
      </w:r>
      <w:proofErr w:type="gramEnd"/>
      <w:r w:rsidRPr="0054635B">
        <w:rPr>
          <w:rFonts w:ascii="Times New Roman" w:eastAsia="Calibri" w:hAnsi="Times New Roman" w:cs="Times New Roman"/>
          <w:sz w:val="24"/>
          <w:szCs w:val="24"/>
          <w:lang w:eastAsia="en-US"/>
        </w:rPr>
        <w:t xml:space="preserve"> двигательной активности, оборудование и инвентарь в которых подобран с учетом возрастной адресности, гигиенических и эстетических требований. Центры двигательной активности постоянно пополняются пособиями и новинками оборудования, при изготовлении которых воспитатели проявляют творчество и изобретательность, используя бросовый и нетрадиционный материал. Наблюдения за проведением НОД по физической культуре показали, что физическая нагрузка соответствует функциональным возможностям детей. Оптимальной физической нагрузке и высокой моторной плотности (до 85 - 90%) способствовало введение в физкультурные НОД различных способов организации детей, динамичности их проведения в таких возрастных</w:t>
      </w:r>
      <w:r w:rsidR="00E86365">
        <w:rPr>
          <w:rFonts w:ascii="Times New Roman" w:eastAsia="Calibri" w:hAnsi="Times New Roman" w:cs="Times New Roman"/>
          <w:sz w:val="24"/>
          <w:szCs w:val="24"/>
          <w:lang w:eastAsia="en-US"/>
        </w:rPr>
        <w:t xml:space="preserve"> группах как: младшая разновозрастная группа (воспитатель Заскокина Ю.М.), старшая разновозрастная группа (воспитатель Геращенко Н.Ю.)</w:t>
      </w:r>
      <w:r w:rsidRPr="0054635B">
        <w:rPr>
          <w:rFonts w:ascii="Times New Roman" w:eastAsia="Calibri" w:hAnsi="Times New Roman" w:cs="Times New Roman"/>
          <w:sz w:val="24"/>
          <w:szCs w:val="24"/>
          <w:lang w:eastAsia="en-US"/>
        </w:rPr>
        <w:t>. С положительным эмоциональным настроем детей проходят физкультурные</w:t>
      </w:r>
      <w:r w:rsidR="00E86365">
        <w:rPr>
          <w:rFonts w:ascii="Times New Roman" w:eastAsia="Calibri" w:hAnsi="Times New Roman" w:cs="Times New Roman"/>
          <w:sz w:val="24"/>
          <w:szCs w:val="24"/>
          <w:lang w:eastAsia="en-US"/>
        </w:rPr>
        <w:t xml:space="preserve"> НОД в </w:t>
      </w:r>
      <w:r w:rsidRPr="0054635B">
        <w:rPr>
          <w:rFonts w:ascii="Times New Roman" w:eastAsia="Calibri" w:hAnsi="Times New Roman" w:cs="Times New Roman"/>
          <w:sz w:val="24"/>
          <w:szCs w:val="24"/>
          <w:lang w:eastAsia="en-US"/>
        </w:rPr>
        <w:t xml:space="preserve"> группе</w:t>
      </w:r>
      <w:r w:rsidR="00E86365">
        <w:rPr>
          <w:rFonts w:ascii="Times New Roman" w:eastAsia="Calibri" w:hAnsi="Times New Roman" w:cs="Times New Roman"/>
          <w:sz w:val="24"/>
          <w:szCs w:val="24"/>
          <w:lang w:eastAsia="en-US"/>
        </w:rPr>
        <w:t xml:space="preserve"> кратковременного пребывания (</w:t>
      </w:r>
      <w:proofErr w:type="spellStart"/>
      <w:r w:rsidR="00E86365">
        <w:rPr>
          <w:rFonts w:ascii="Times New Roman" w:eastAsia="Calibri" w:hAnsi="Times New Roman" w:cs="Times New Roman"/>
          <w:sz w:val="24"/>
          <w:szCs w:val="24"/>
          <w:lang w:eastAsia="en-US"/>
        </w:rPr>
        <w:t>Лелеко</w:t>
      </w:r>
      <w:proofErr w:type="spellEnd"/>
      <w:r w:rsidR="00E86365">
        <w:rPr>
          <w:rFonts w:ascii="Times New Roman" w:eastAsia="Calibri" w:hAnsi="Times New Roman" w:cs="Times New Roman"/>
          <w:sz w:val="24"/>
          <w:szCs w:val="24"/>
          <w:lang w:eastAsia="en-US"/>
        </w:rPr>
        <w:t xml:space="preserve"> Е.Л.</w:t>
      </w:r>
      <w:r w:rsidRPr="0054635B">
        <w:rPr>
          <w:rFonts w:ascii="Times New Roman" w:eastAsia="Calibri" w:hAnsi="Times New Roman" w:cs="Times New Roman"/>
          <w:sz w:val="24"/>
          <w:szCs w:val="24"/>
          <w:lang w:eastAsia="en-US"/>
        </w:rPr>
        <w:t>) и первой младшей г</w:t>
      </w:r>
      <w:r w:rsidR="00E86365">
        <w:rPr>
          <w:rFonts w:ascii="Times New Roman" w:eastAsia="Calibri" w:hAnsi="Times New Roman" w:cs="Times New Roman"/>
          <w:sz w:val="24"/>
          <w:szCs w:val="24"/>
          <w:lang w:eastAsia="en-US"/>
        </w:rPr>
        <w:t xml:space="preserve">руппы (воспитатель </w:t>
      </w:r>
      <w:proofErr w:type="spellStart"/>
      <w:r w:rsidR="00E86365">
        <w:rPr>
          <w:rFonts w:ascii="Times New Roman" w:eastAsia="Calibri" w:hAnsi="Times New Roman" w:cs="Times New Roman"/>
          <w:sz w:val="24"/>
          <w:szCs w:val="24"/>
          <w:lang w:eastAsia="en-US"/>
        </w:rPr>
        <w:t>Парманкулова</w:t>
      </w:r>
      <w:proofErr w:type="spellEnd"/>
      <w:r w:rsidR="00E86365">
        <w:rPr>
          <w:rFonts w:ascii="Times New Roman" w:eastAsia="Calibri" w:hAnsi="Times New Roman" w:cs="Times New Roman"/>
          <w:sz w:val="24"/>
          <w:szCs w:val="24"/>
          <w:lang w:eastAsia="en-US"/>
        </w:rPr>
        <w:t xml:space="preserve"> Т.В.</w:t>
      </w:r>
      <w:r w:rsidRPr="0054635B">
        <w:rPr>
          <w:rFonts w:ascii="Times New Roman" w:eastAsia="Calibri" w:hAnsi="Times New Roman" w:cs="Times New Roman"/>
          <w:sz w:val="24"/>
          <w:szCs w:val="24"/>
          <w:lang w:eastAsia="en-US"/>
        </w:rPr>
        <w:t xml:space="preserve">). Прослеживалось методически грамотное проведение всех структурных составляющих частей НОД, осуществлялся </w:t>
      </w:r>
      <w:r w:rsidRPr="0054635B">
        <w:rPr>
          <w:rFonts w:ascii="Times New Roman" w:eastAsia="Calibri" w:hAnsi="Times New Roman" w:cs="Times New Roman"/>
          <w:sz w:val="24"/>
          <w:szCs w:val="24"/>
          <w:lang w:eastAsia="en-US"/>
        </w:rPr>
        <w:lastRenderedPageBreak/>
        <w:t>дифференцированный подход, регулирование индивидуальных нагрузок. Формированию стойкого интереса к физической культуре является наличие в ДОУ облегченной спортивной формы (футболки</w:t>
      </w:r>
      <w:r w:rsidR="00E86365">
        <w:rPr>
          <w:rFonts w:ascii="Times New Roman" w:eastAsia="Calibri" w:hAnsi="Times New Roman" w:cs="Times New Roman"/>
          <w:sz w:val="24"/>
          <w:szCs w:val="24"/>
          <w:lang w:eastAsia="en-US"/>
        </w:rPr>
        <w:t>, шорты)</w:t>
      </w:r>
      <w:r w:rsidRPr="0054635B">
        <w:rPr>
          <w:rFonts w:ascii="Times New Roman" w:eastAsia="Calibri" w:hAnsi="Times New Roman" w:cs="Times New Roman"/>
          <w:sz w:val="24"/>
          <w:szCs w:val="24"/>
          <w:lang w:eastAsia="en-US"/>
        </w:rPr>
        <w:t xml:space="preserve"> и спортивная обувь - чешки. Высокая двигательная активность детей наблюдалась во время проведения утренней гимнастики, в подвижных играх, на которых применялись корригирующие, дыхательные и</w:t>
      </w:r>
      <w:r w:rsidR="00E86365">
        <w:rPr>
          <w:rFonts w:ascii="Times New Roman" w:eastAsia="Calibri" w:hAnsi="Times New Roman" w:cs="Times New Roman"/>
          <w:sz w:val="24"/>
          <w:szCs w:val="24"/>
          <w:lang w:eastAsia="en-US"/>
        </w:rPr>
        <w:t xml:space="preserve"> </w:t>
      </w:r>
      <w:r w:rsidR="00E86365" w:rsidRPr="00E86365">
        <w:rPr>
          <w:rFonts w:ascii="Times New Roman" w:eastAsia="Calibri" w:hAnsi="Times New Roman" w:cs="Times New Roman"/>
          <w:sz w:val="24"/>
          <w:szCs w:val="24"/>
          <w:lang w:eastAsia="en-US"/>
        </w:rPr>
        <w:t>циклические упражнения, упражнения для профилактики сколиоза, плоскостопия, предупреждения нарушения осанки. Систематическое проведение НОД по физической культуре, закаливающих мероприятий, самостоятельной двигательной активности детей дают положительный результат, что оказывает благоприятное воздействие на физическое развитие воспитанников.</w:t>
      </w:r>
    </w:p>
    <w:p w:rsidR="00714BAA" w:rsidRPr="00714BAA" w:rsidRDefault="00714BAA" w:rsidP="00714BAA">
      <w:pPr>
        <w:spacing w:after="0" w:line="240" w:lineRule="auto"/>
        <w:jc w:val="both"/>
        <w:rPr>
          <w:rFonts w:ascii="Times New Roman" w:eastAsia="Times New Roman" w:hAnsi="Times New Roman" w:cs="Times New Roman"/>
          <w:b/>
          <w:sz w:val="24"/>
          <w:szCs w:val="24"/>
        </w:rPr>
      </w:pPr>
      <w:r w:rsidRPr="00714BAA">
        <w:rPr>
          <w:rFonts w:ascii="Times New Roman" w:eastAsia="Times New Roman" w:hAnsi="Times New Roman" w:cs="Times New Roman"/>
          <w:b/>
          <w:sz w:val="24"/>
          <w:szCs w:val="24"/>
        </w:rPr>
        <w:t xml:space="preserve">Физическое развитие детей среднего и </w:t>
      </w:r>
      <w:r w:rsidR="00F55108" w:rsidRPr="00714BAA">
        <w:rPr>
          <w:rFonts w:ascii="Times New Roman" w:eastAsia="Times New Roman" w:hAnsi="Times New Roman" w:cs="Times New Roman"/>
          <w:b/>
          <w:sz w:val="24"/>
          <w:szCs w:val="24"/>
        </w:rPr>
        <w:t>старшего дошкольного</w:t>
      </w:r>
      <w:r w:rsidRPr="00714BAA">
        <w:rPr>
          <w:rFonts w:ascii="Times New Roman" w:eastAsia="Times New Roman" w:hAnsi="Times New Roman" w:cs="Times New Roman"/>
          <w:b/>
          <w:sz w:val="24"/>
          <w:szCs w:val="24"/>
        </w:rPr>
        <w:t xml:space="preserve"> возраста</w:t>
      </w:r>
      <w:proofErr w:type="gramStart"/>
      <w:r w:rsidRPr="00714BAA">
        <w:rPr>
          <w:rFonts w:ascii="Times New Roman" w:eastAsia="Times New Roman" w:hAnsi="Times New Roman" w:cs="Times New Roman"/>
          <w:b/>
          <w:sz w:val="24"/>
          <w:szCs w:val="24"/>
        </w:rPr>
        <w:t xml:space="preserve"> (%).</w:t>
      </w:r>
      <w:proofErr w:type="gramEnd"/>
    </w:p>
    <w:tbl>
      <w:tblPr>
        <w:tblW w:w="86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2160"/>
        <w:gridCol w:w="2160"/>
        <w:gridCol w:w="2205"/>
      </w:tblGrid>
      <w:tr w:rsidR="00714BAA" w:rsidRPr="00714BAA" w:rsidTr="009A2BC8">
        <w:trPr>
          <w:jc w:val="center"/>
        </w:trPr>
        <w:tc>
          <w:tcPr>
            <w:tcW w:w="2088"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годы</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ниже среднего</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среднее</w:t>
            </w:r>
          </w:p>
        </w:tc>
        <w:tc>
          <w:tcPr>
            <w:tcW w:w="2205"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выше среднего</w:t>
            </w:r>
          </w:p>
        </w:tc>
      </w:tr>
      <w:tr w:rsidR="00714BAA" w:rsidRPr="00714BAA" w:rsidTr="009A2BC8">
        <w:trPr>
          <w:jc w:val="center"/>
        </w:trPr>
        <w:tc>
          <w:tcPr>
            <w:tcW w:w="2088"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2015</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16,7</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73,6</w:t>
            </w:r>
          </w:p>
        </w:tc>
        <w:tc>
          <w:tcPr>
            <w:tcW w:w="2205"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9,7</w:t>
            </w:r>
          </w:p>
        </w:tc>
      </w:tr>
      <w:tr w:rsidR="00714BAA" w:rsidRPr="00714BAA" w:rsidTr="009A2BC8">
        <w:trPr>
          <w:jc w:val="center"/>
        </w:trPr>
        <w:tc>
          <w:tcPr>
            <w:tcW w:w="2088"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2016</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11</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74</w:t>
            </w:r>
          </w:p>
        </w:tc>
        <w:tc>
          <w:tcPr>
            <w:tcW w:w="2205"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15</w:t>
            </w:r>
          </w:p>
        </w:tc>
      </w:tr>
      <w:tr w:rsidR="00714BAA" w:rsidRPr="00714BAA" w:rsidTr="009A2BC8">
        <w:trPr>
          <w:jc w:val="center"/>
        </w:trPr>
        <w:tc>
          <w:tcPr>
            <w:tcW w:w="2088"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2017</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7,5</w:t>
            </w:r>
          </w:p>
        </w:tc>
        <w:tc>
          <w:tcPr>
            <w:tcW w:w="2160"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75,5</w:t>
            </w:r>
          </w:p>
        </w:tc>
        <w:tc>
          <w:tcPr>
            <w:tcW w:w="2205" w:type="dxa"/>
            <w:tcBorders>
              <w:top w:val="single" w:sz="4" w:space="0" w:color="auto"/>
              <w:left w:val="single" w:sz="4" w:space="0" w:color="auto"/>
              <w:bottom w:val="single" w:sz="4" w:space="0" w:color="auto"/>
              <w:right w:val="single" w:sz="4" w:space="0" w:color="auto"/>
            </w:tcBorders>
          </w:tcPr>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17</w:t>
            </w:r>
          </w:p>
        </w:tc>
      </w:tr>
    </w:tbl>
    <w:p w:rsidR="00714BAA" w:rsidRPr="00714BAA" w:rsidRDefault="00714BAA" w:rsidP="00F55108">
      <w:pPr>
        <w:spacing w:after="0" w:line="240" w:lineRule="auto"/>
        <w:jc w:val="both"/>
        <w:rPr>
          <w:rFonts w:ascii="Times New Roman" w:eastAsia="Calibri" w:hAnsi="Times New Roman" w:cs="Times New Roman"/>
          <w:color w:val="000000"/>
          <w:sz w:val="24"/>
          <w:szCs w:val="24"/>
          <w:lang w:eastAsia="en-US"/>
        </w:rPr>
      </w:pPr>
      <w:r w:rsidRPr="00714BAA">
        <w:rPr>
          <w:rFonts w:ascii="Times New Roman" w:eastAsia="Calibri" w:hAnsi="Times New Roman" w:cs="Times New Roman"/>
          <w:color w:val="000000"/>
          <w:sz w:val="24"/>
          <w:szCs w:val="24"/>
          <w:lang w:eastAsia="en-US"/>
        </w:rPr>
        <w:t>Из данных таблицы видно, что уровень физического развития детей стал значительно выше, что связано с улучшением качества физкультурно-оздоровительной работы (упорядочение режима дня, проведение занятий на</w:t>
      </w:r>
      <w:r w:rsidRPr="00714BAA">
        <w:rPr>
          <w:rFonts w:ascii="Times New Roman" w:eastAsia="Calibri" w:hAnsi="Times New Roman" w:cs="Times New Roman"/>
          <w:color w:val="000000"/>
          <w:w w:val="110"/>
          <w:sz w:val="24"/>
          <w:szCs w:val="24"/>
          <w:lang w:eastAsia="en-US"/>
        </w:rPr>
        <w:t xml:space="preserve"> </w:t>
      </w:r>
      <w:r w:rsidRPr="00714BAA">
        <w:rPr>
          <w:rFonts w:ascii="Times New Roman" w:eastAsia="Calibri" w:hAnsi="Times New Roman" w:cs="Times New Roman"/>
          <w:color w:val="000000"/>
          <w:sz w:val="24"/>
          <w:szCs w:val="24"/>
          <w:lang w:eastAsia="en-US"/>
        </w:rPr>
        <w:t>свежем воздухе и др.), постро</w:t>
      </w:r>
      <w:r w:rsidRPr="00714BAA">
        <w:rPr>
          <w:rFonts w:ascii="Times New Roman" w:eastAsia="Calibri" w:hAnsi="Times New Roman" w:cs="Times New Roman"/>
          <w:color w:val="000000"/>
          <w:sz w:val="24"/>
          <w:szCs w:val="24"/>
          <w:lang w:eastAsia="en-US"/>
        </w:rPr>
        <w:softHyphen/>
        <w:t>енной с учетом возрастных особенностей детей.</w:t>
      </w:r>
    </w:p>
    <w:p w:rsidR="00714BAA" w:rsidRPr="00714BAA" w:rsidRDefault="00714BAA" w:rsidP="00714BAA">
      <w:pPr>
        <w:spacing w:after="0" w:line="240" w:lineRule="auto"/>
        <w:jc w:val="both"/>
        <w:outlineLvl w:val="0"/>
        <w:rPr>
          <w:rFonts w:ascii="Times New Roman" w:eastAsia="Times New Roman" w:hAnsi="Times New Roman" w:cs="Times New Roman"/>
          <w:b/>
          <w:color w:val="000000"/>
          <w:sz w:val="24"/>
          <w:szCs w:val="24"/>
        </w:rPr>
      </w:pPr>
    </w:p>
    <w:p w:rsidR="00714BAA" w:rsidRPr="00714BAA" w:rsidRDefault="00B03BC4" w:rsidP="00714BAA">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714BAA" w:rsidRPr="00714BAA">
        <w:rPr>
          <w:rFonts w:ascii="Times New Roman" w:eastAsia="Times New Roman" w:hAnsi="Times New Roman" w:cs="Times New Roman"/>
          <w:sz w:val="24"/>
          <w:szCs w:val="24"/>
        </w:rPr>
        <w:t xml:space="preserve"> 2017 учебном году средняя посещаемость детьми дошкольн</w:t>
      </w:r>
      <w:r w:rsidR="00E86365">
        <w:rPr>
          <w:rFonts w:ascii="Times New Roman" w:eastAsia="Times New Roman" w:hAnsi="Times New Roman" w:cs="Times New Roman"/>
          <w:sz w:val="24"/>
          <w:szCs w:val="24"/>
        </w:rPr>
        <w:t xml:space="preserve">ого учреждения составила </w:t>
      </w:r>
    </w:p>
    <w:p w:rsidR="00714BAA" w:rsidRPr="00714BAA" w:rsidRDefault="00714BAA" w:rsidP="00714BAA">
      <w:pPr>
        <w:suppressAutoHyphens/>
        <w:spacing w:after="0" w:line="240" w:lineRule="auto"/>
        <w:jc w:val="both"/>
        <w:rPr>
          <w:rFonts w:ascii="Times New Roman" w:eastAsia="Calibri" w:hAnsi="Times New Roman" w:cs="Times New Roman"/>
          <w:b/>
          <w:color w:val="00000A"/>
          <w:sz w:val="24"/>
          <w:szCs w:val="24"/>
        </w:rPr>
      </w:pPr>
      <w:r w:rsidRPr="00714BAA">
        <w:rPr>
          <w:rFonts w:ascii="Times New Roman" w:eastAsia="Calibri" w:hAnsi="Times New Roman" w:cs="Times New Roman"/>
          <w:b/>
          <w:color w:val="00000A"/>
          <w:sz w:val="24"/>
          <w:szCs w:val="24"/>
        </w:rPr>
        <w:t>Посещаемость по группам:</w:t>
      </w:r>
    </w:p>
    <w:p w:rsidR="00714BAA" w:rsidRPr="00714BAA" w:rsidRDefault="00E86365" w:rsidP="00714BAA">
      <w:pPr>
        <w:suppressAutoHyphens/>
        <w:spacing w:after="0" w:line="24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Старшая группа – </w:t>
      </w:r>
      <w:r w:rsidR="00133889">
        <w:rPr>
          <w:rFonts w:ascii="Times New Roman" w:eastAsia="Calibri" w:hAnsi="Times New Roman" w:cs="Times New Roman"/>
          <w:color w:val="00000A"/>
          <w:sz w:val="24"/>
          <w:szCs w:val="24"/>
        </w:rPr>
        <w:t>75%;</w:t>
      </w:r>
    </w:p>
    <w:p w:rsidR="00714BAA" w:rsidRPr="00714BAA" w:rsidRDefault="00E86365" w:rsidP="00714BAA">
      <w:pPr>
        <w:suppressAutoHyphens/>
        <w:spacing w:after="0" w:line="24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Младшая разновозрастная – </w:t>
      </w:r>
      <w:r w:rsidR="00133889">
        <w:rPr>
          <w:rFonts w:ascii="Times New Roman" w:eastAsia="Calibri" w:hAnsi="Times New Roman" w:cs="Times New Roman"/>
          <w:color w:val="00000A"/>
          <w:sz w:val="24"/>
          <w:szCs w:val="24"/>
        </w:rPr>
        <w:t>85%;</w:t>
      </w:r>
    </w:p>
    <w:p w:rsidR="00714BAA" w:rsidRPr="00714BAA" w:rsidRDefault="00E86365" w:rsidP="00714BAA">
      <w:pPr>
        <w:suppressAutoHyphens/>
        <w:spacing w:after="0" w:line="24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Группа раннего возраста – </w:t>
      </w:r>
      <w:r w:rsidR="00270585">
        <w:rPr>
          <w:rFonts w:ascii="Times New Roman" w:eastAsia="Calibri" w:hAnsi="Times New Roman" w:cs="Times New Roman"/>
          <w:color w:val="00000A"/>
          <w:sz w:val="24"/>
          <w:szCs w:val="24"/>
        </w:rPr>
        <w:t>65%;</w:t>
      </w:r>
    </w:p>
    <w:p w:rsidR="00714BAA" w:rsidRPr="00714BAA" w:rsidRDefault="00714BAA" w:rsidP="00714BAA">
      <w:pPr>
        <w:suppressAutoHyphens/>
        <w:spacing w:after="0" w:line="240" w:lineRule="auto"/>
        <w:jc w:val="both"/>
        <w:rPr>
          <w:rFonts w:ascii="Times New Roman" w:eastAsia="Calibri" w:hAnsi="Times New Roman" w:cs="Times New Roman"/>
          <w:color w:val="00000A"/>
          <w:sz w:val="24"/>
          <w:szCs w:val="24"/>
        </w:rPr>
      </w:pPr>
      <w:r w:rsidRPr="00714BAA">
        <w:rPr>
          <w:rFonts w:ascii="Times New Roman" w:eastAsia="Calibri" w:hAnsi="Times New Roman" w:cs="Times New Roman"/>
          <w:color w:val="00000A"/>
          <w:sz w:val="24"/>
          <w:szCs w:val="24"/>
        </w:rPr>
        <w:t>Группа кра</w:t>
      </w:r>
      <w:r w:rsidR="00E86365">
        <w:rPr>
          <w:rFonts w:ascii="Times New Roman" w:eastAsia="Calibri" w:hAnsi="Times New Roman" w:cs="Times New Roman"/>
          <w:color w:val="00000A"/>
          <w:sz w:val="24"/>
          <w:szCs w:val="24"/>
        </w:rPr>
        <w:t xml:space="preserve">тковременного пребывания – </w:t>
      </w:r>
      <w:r w:rsidR="00270585">
        <w:rPr>
          <w:rFonts w:ascii="Times New Roman" w:eastAsia="Calibri" w:hAnsi="Times New Roman" w:cs="Times New Roman"/>
          <w:color w:val="00000A"/>
          <w:sz w:val="24"/>
          <w:szCs w:val="24"/>
        </w:rPr>
        <w:t>61%</w:t>
      </w:r>
    </w:p>
    <w:p w:rsidR="00714BAA" w:rsidRPr="00714BAA" w:rsidRDefault="00714BAA" w:rsidP="00714BAA">
      <w:pPr>
        <w:spacing w:after="0" w:line="240" w:lineRule="auto"/>
        <w:jc w:val="both"/>
        <w:rPr>
          <w:rFonts w:ascii="Times New Roman" w:eastAsia="Times New Roman" w:hAnsi="Times New Roman" w:cs="Times New Roman"/>
          <w:sz w:val="24"/>
          <w:szCs w:val="24"/>
        </w:rPr>
      </w:pPr>
      <w:r w:rsidRPr="00714BAA">
        <w:rPr>
          <w:rFonts w:ascii="Times New Roman" w:eastAsia="Calibri" w:hAnsi="Times New Roman" w:cs="Times New Roman"/>
          <w:color w:val="00000A"/>
          <w:sz w:val="24"/>
          <w:szCs w:val="24"/>
        </w:rPr>
        <w:t xml:space="preserve">    </w:t>
      </w:r>
      <w:r w:rsidRPr="00714BAA">
        <w:rPr>
          <w:rFonts w:ascii="Times New Roman" w:eastAsia="Times New Roman" w:hAnsi="Times New Roman" w:cs="Times New Roman"/>
          <w:sz w:val="24"/>
          <w:szCs w:val="24"/>
        </w:rPr>
        <w:t>Улучшение показателей посещаемости и</w:t>
      </w:r>
      <w:r w:rsidR="00270585">
        <w:rPr>
          <w:rFonts w:ascii="Times New Roman" w:eastAsia="Times New Roman" w:hAnsi="Times New Roman" w:cs="Times New Roman"/>
          <w:sz w:val="24"/>
          <w:szCs w:val="24"/>
        </w:rPr>
        <w:t xml:space="preserve"> снижение</w:t>
      </w:r>
      <w:r w:rsidRPr="00714BAA">
        <w:rPr>
          <w:rFonts w:ascii="Times New Roman" w:eastAsia="Times New Roman" w:hAnsi="Times New Roman" w:cs="Times New Roman"/>
          <w:sz w:val="24"/>
          <w:szCs w:val="24"/>
        </w:rPr>
        <w:t xml:space="preserve"> заболеваемости детей произошло благодаря организации и проведению различных профилактических мероприятий, организованных медицинской службой и специалистами ДОУ.</w:t>
      </w:r>
    </w:p>
    <w:p w:rsidR="00E86365" w:rsidRDefault="00270585"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w:t>
      </w:r>
      <w:r w:rsidR="00E86365" w:rsidRPr="00E86365">
        <w:rPr>
          <w:rFonts w:ascii="Times New Roman" w:eastAsia="Times New Roman" w:hAnsi="Times New Roman" w:cs="Times New Roman"/>
          <w:sz w:val="24"/>
          <w:szCs w:val="24"/>
        </w:rPr>
        <w:t xml:space="preserve"> решения проблем укрепления физического и психического здоровья детей их эмоционального благополучия осуществлялось посредством создания благоприятных условий для физкультурно-оздоровительной работы.</w:t>
      </w:r>
    </w:p>
    <w:p w:rsidR="00E86365" w:rsidRDefault="00E86365"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6365">
        <w:rPr>
          <w:rFonts w:ascii="Times New Roman" w:eastAsia="Times New Roman" w:hAnsi="Times New Roman" w:cs="Times New Roman"/>
          <w:sz w:val="24"/>
          <w:szCs w:val="24"/>
        </w:rPr>
        <w:t xml:space="preserve"> Оказыв</w:t>
      </w:r>
      <w:r w:rsidR="00270585">
        <w:rPr>
          <w:rFonts w:ascii="Times New Roman" w:eastAsia="Times New Roman" w:hAnsi="Times New Roman" w:cs="Times New Roman"/>
          <w:sz w:val="24"/>
          <w:szCs w:val="24"/>
        </w:rPr>
        <w:t>алась своевременная методическая</w:t>
      </w:r>
      <w:r w:rsidRPr="00E86365">
        <w:rPr>
          <w:rFonts w:ascii="Times New Roman" w:eastAsia="Times New Roman" w:hAnsi="Times New Roman" w:cs="Times New Roman"/>
          <w:sz w:val="24"/>
          <w:szCs w:val="24"/>
        </w:rPr>
        <w:t xml:space="preserve"> помощь через проведение таких форм организационно-педагогической работы как: </w:t>
      </w:r>
    </w:p>
    <w:p w:rsidR="00E86365" w:rsidRDefault="00E86365" w:rsidP="00E86365">
      <w:pPr>
        <w:spacing w:after="0" w:line="240" w:lineRule="auto"/>
        <w:jc w:val="both"/>
        <w:rPr>
          <w:rFonts w:ascii="Times New Roman" w:eastAsia="Times New Roman" w:hAnsi="Times New Roman" w:cs="Times New Roman"/>
          <w:b/>
          <w:color w:val="00000A"/>
          <w:sz w:val="24"/>
          <w:szCs w:val="24"/>
        </w:rPr>
      </w:pPr>
      <w:r w:rsidRPr="00E86365">
        <w:rPr>
          <w:rFonts w:ascii="Times New Roman" w:eastAsia="Times New Roman" w:hAnsi="Times New Roman" w:cs="Times New Roman"/>
          <w:i/>
          <w:sz w:val="24"/>
          <w:szCs w:val="24"/>
        </w:rPr>
        <w:t>- тематический педсовет</w:t>
      </w:r>
      <w:r>
        <w:rPr>
          <w:rFonts w:ascii="Times New Roman" w:eastAsia="Times New Roman" w:hAnsi="Times New Roman" w:cs="Times New Roman"/>
          <w:i/>
          <w:sz w:val="24"/>
          <w:szCs w:val="24"/>
        </w:rPr>
        <w:t xml:space="preserve">: </w:t>
      </w:r>
      <w:r w:rsidRPr="00E86365">
        <w:rPr>
          <w:rFonts w:ascii="Times New Roman" w:eastAsia="Calibri" w:hAnsi="Times New Roman" w:cs="Times New Roman"/>
          <w:b/>
          <w:sz w:val="28"/>
          <w:lang w:eastAsia="en-US"/>
        </w:rPr>
        <w:t>«</w:t>
      </w:r>
      <w:r w:rsidRPr="00E86365">
        <w:rPr>
          <w:rFonts w:ascii="Times New Roman" w:eastAsia="Times New Roman" w:hAnsi="Times New Roman" w:cs="Times New Roman"/>
          <w:b/>
          <w:color w:val="00000A"/>
          <w:sz w:val="24"/>
          <w:szCs w:val="24"/>
        </w:rPr>
        <w:t xml:space="preserve">Совершенствование системы работы по </w:t>
      </w:r>
      <w:proofErr w:type="spellStart"/>
      <w:r w:rsidRPr="00E86365">
        <w:rPr>
          <w:rFonts w:ascii="Times New Roman" w:eastAsia="Times New Roman" w:hAnsi="Times New Roman" w:cs="Times New Roman"/>
          <w:b/>
          <w:color w:val="00000A"/>
          <w:sz w:val="24"/>
          <w:szCs w:val="24"/>
        </w:rPr>
        <w:t>здоровьесбережению</w:t>
      </w:r>
      <w:proofErr w:type="spellEnd"/>
      <w:r w:rsidRPr="00E86365">
        <w:rPr>
          <w:rFonts w:ascii="Times New Roman" w:eastAsia="Times New Roman" w:hAnsi="Times New Roman" w:cs="Times New Roman"/>
          <w:b/>
          <w:color w:val="00000A"/>
          <w:sz w:val="24"/>
          <w:szCs w:val="24"/>
        </w:rPr>
        <w:t xml:space="preserve"> воспитанников ДОУ посредством включения в педагогический процесс  нетрадиционных форм проведения  непосредственной образовательной деятельности по образовательной области «Физическое развитие».</w:t>
      </w:r>
    </w:p>
    <w:p w:rsidR="00E86365" w:rsidRDefault="00E86365" w:rsidP="00E86365">
      <w:pPr>
        <w:spacing w:after="0" w:line="240" w:lineRule="auto"/>
        <w:jc w:val="both"/>
        <w:rPr>
          <w:rFonts w:ascii="Times New Roman" w:eastAsia="Times New Roman" w:hAnsi="Times New Roman" w:cs="Times New Roman"/>
          <w:b/>
          <w:color w:val="00000A"/>
          <w:sz w:val="24"/>
          <w:szCs w:val="24"/>
        </w:rPr>
      </w:pPr>
      <w:r w:rsidRPr="00E86365">
        <w:rPr>
          <w:rFonts w:ascii="Times New Roman" w:eastAsia="Calibri" w:hAnsi="Times New Roman" w:cs="Times New Roman"/>
          <w:b/>
          <w:sz w:val="24"/>
          <w:szCs w:val="24"/>
          <w:lang w:eastAsia="en-US"/>
        </w:rPr>
        <w:t>Цель:</w:t>
      </w:r>
      <w:r w:rsidRPr="00E86365">
        <w:rPr>
          <w:rFonts w:ascii="Calibri" w:eastAsia="Calibri" w:hAnsi="Calibri" w:cs="Times New Roman"/>
          <w:lang w:eastAsia="en-US"/>
        </w:rPr>
        <w:t xml:space="preserve"> </w:t>
      </w:r>
      <w:r w:rsidRPr="00E86365">
        <w:rPr>
          <w:rFonts w:ascii="Times New Roman" w:eastAsia="Calibri" w:hAnsi="Times New Roman" w:cs="Times New Roman"/>
          <w:sz w:val="24"/>
          <w:szCs w:val="24"/>
          <w:lang w:eastAsia="en-US"/>
        </w:rPr>
        <w:t>поиск путей оптимизации создания условий для совершенствования физкультурно-оздоровительной работы в ДОУ.</w:t>
      </w:r>
      <w:r w:rsidRPr="00E86365">
        <w:rPr>
          <w:rFonts w:ascii="Times New Roman" w:eastAsia="Times New Roman" w:hAnsi="Times New Roman" w:cs="Times New Roman"/>
          <w:sz w:val="24"/>
          <w:szCs w:val="24"/>
        </w:rPr>
        <w:t xml:space="preserve"> Расширение знаний педагогов в области воспитания у детей физической культуры с учетом современных требований ФГОС </w:t>
      </w:r>
      <w:proofErr w:type="gramStart"/>
      <w:r w:rsidRPr="00E86365">
        <w:rPr>
          <w:rFonts w:ascii="Times New Roman" w:eastAsia="Times New Roman" w:hAnsi="Times New Roman" w:cs="Times New Roman"/>
          <w:sz w:val="24"/>
          <w:szCs w:val="24"/>
        </w:rPr>
        <w:t>ДО</w:t>
      </w:r>
      <w:proofErr w:type="gramEnd"/>
      <w:r w:rsidRPr="00E86365">
        <w:rPr>
          <w:rFonts w:ascii="Times New Roman" w:eastAsia="Times New Roman" w:hAnsi="Times New Roman" w:cs="Times New Roman"/>
          <w:sz w:val="24"/>
          <w:szCs w:val="24"/>
        </w:rPr>
        <w:t>.</w:t>
      </w:r>
    </w:p>
    <w:p w:rsidR="00E86365" w:rsidRPr="00E86365" w:rsidRDefault="00E86365" w:rsidP="00E86365">
      <w:pPr>
        <w:spacing w:after="0" w:line="240" w:lineRule="auto"/>
        <w:jc w:val="both"/>
        <w:rPr>
          <w:rFonts w:ascii="Times New Roman" w:eastAsia="Times New Roman" w:hAnsi="Times New Roman" w:cs="Times New Roman"/>
          <w:b/>
          <w:color w:val="00000A"/>
          <w:sz w:val="24"/>
          <w:szCs w:val="24"/>
        </w:rPr>
      </w:pPr>
      <w:r w:rsidRPr="00E86365">
        <w:rPr>
          <w:rFonts w:ascii="Times New Roman" w:eastAsia="Times New Roman" w:hAnsi="Times New Roman" w:cs="Times New Roman"/>
          <w:b/>
          <w:sz w:val="24"/>
          <w:szCs w:val="24"/>
          <w:u w:val="single"/>
        </w:rPr>
        <w:t xml:space="preserve">Задачи: </w:t>
      </w:r>
    </w:p>
    <w:p w:rsidR="00E86365" w:rsidRPr="00E86365" w:rsidRDefault="00E86365" w:rsidP="00E86365">
      <w:pPr>
        <w:spacing w:after="0" w:line="240" w:lineRule="auto"/>
        <w:jc w:val="both"/>
        <w:rPr>
          <w:rFonts w:ascii="Times New Roman" w:eastAsia="Times New Roman" w:hAnsi="Times New Roman" w:cs="Times New Roman"/>
          <w:sz w:val="24"/>
          <w:szCs w:val="24"/>
        </w:rPr>
      </w:pPr>
      <w:r w:rsidRPr="00E86365">
        <w:rPr>
          <w:rFonts w:ascii="Times New Roman" w:eastAsia="Times New Roman" w:hAnsi="Times New Roman" w:cs="Times New Roman"/>
          <w:sz w:val="24"/>
          <w:szCs w:val="24"/>
        </w:rPr>
        <w:t>1. Систематизировать физкультурно-оздоровительную работу в ДОУ.</w:t>
      </w:r>
    </w:p>
    <w:p w:rsidR="00E86365" w:rsidRPr="00E86365" w:rsidRDefault="00E86365" w:rsidP="00E86365">
      <w:pPr>
        <w:spacing w:after="0" w:line="240" w:lineRule="auto"/>
        <w:jc w:val="both"/>
        <w:rPr>
          <w:rFonts w:ascii="Times New Roman" w:eastAsia="Times New Roman" w:hAnsi="Times New Roman" w:cs="Times New Roman"/>
          <w:sz w:val="24"/>
          <w:szCs w:val="24"/>
        </w:rPr>
      </w:pPr>
      <w:r w:rsidRPr="00E86365">
        <w:rPr>
          <w:rFonts w:ascii="Times New Roman" w:eastAsia="Times New Roman" w:hAnsi="Times New Roman" w:cs="Times New Roman"/>
          <w:sz w:val="24"/>
          <w:szCs w:val="24"/>
        </w:rPr>
        <w:t>2.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w:t>
      </w:r>
    </w:p>
    <w:p w:rsidR="00E86365" w:rsidRPr="00E86365" w:rsidRDefault="00E86365" w:rsidP="00E86365">
      <w:pPr>
        <w:spacing w:after="0" w:line="240" w:lineRule="auto"/>
        <w:jc w:val="both"/>
        <w:rPr>
          <w:rFonts w:ascii="Times New Roman" w:eastAsia="Times New Roman" w:hAnsi="Times New Roman" w:cs="Times New Roman"/>
          <w:sz w:val="24"/>
          <w:szCs w:val="24"/>
        </w:rPr>
      </w:pPr>
      <w:r w:rsidRPr="00E86365">
        <w:rPr>
          <w:rFonts w:ascii="Times New Roman" w:eastAsia="Times New Roman" w:hAnsi="Times New Roman" w:cs="Times New Roman"/>
          <w:sz w:val="24"/>
          <w:szCs w:val="24"/>
        </w:rPr>
        <w:t>3. Развить творческий потенциал педагогов.</w:t>
      </w:r>
    </w:p>
    <w:p w:rsidR="00E86365" w:rsidRPr="00E86365" w:rsidRDefault="00E86365" w:rsidP="00E86365">
      <w:pPr>
        <w:spacing w:after="0" w:line="240" w:lineRule="auto"/>
        <w:jc w:val="both"/>
        <w:rPr>
          <w:rFonts w:ascii="Times New Roman" w:eastAsia="Times New Roman" w:hAnsi="Times New Roman" w:cs="Times New Roman"/>
          <w:sz w:val="24"/>
          <w:szCs w:val="24"/>
        </w:rPr>
      </w:pPr>
      <w:r w:rsidRPr="00E86365">
        <w:rPr>
          <w:rFonts w:ascii="Times New Roman" w:eastAsia="Times New Roman" w:hAnsi="Times New Roman" w:cs="Times New Roman"/>
          <w:sz w:val="24"/>
          <w:szCs w:val="24"/>
        </w:rPr>
        <w:t>4. Поиск эффективных форм, использование инновационных подходов и новых технологий при организации физкультурно-оздоровительной работы в ДОУ.</w:t>
      </w:r>
    </w:p>
    <w:p w:rsidR="00E86365" w:rsidRPr="00E86365" w:rsidRDefault="00E86365" w:rsidP="00107108">
      <w:pPr>
        <w:spacing w:after="0" w:line="240" w:lineRule="auto"/>
        <w:jc w:val="both"/>
        <w:rPr>
          <w:rFonts w:ascii="Times New Roman" w:eastAsia="Times New Roman" w:hAnsi="Times New Roman" w:cs="Times New Roman"/>
          <w:color w:val="00000A"/>
          <w:sz w:val="24"/>
          <w:szCs w:val="24"/>
        </w:rPr>
      </w:pPr>
      <w:r w:rsidRPr="00E86365">
        <w:rPr>
          <w:rFonts w:ascii="Times New Roman" w:eastAsia="Times New Roman" w:hAnsi="Times New Roman" w:cs="Times New Roman"/>
          <w:b/>
          <w:sz w:val="24"/>
          <w:szCs w:val="24"/>
          <w:u w:val="single"/>
        </w:rPr>
        <w:t>Форма проведения:</w:t>
      </w:r>
      <w:r w:rsidR="00270585">
        <w:rPr>
          <w:rFonts w:ascii="Times New Roman" w:eastAsia="Times New Roman" w:hAnsi="Times New Roman" w:cs="Times New Roman"/>
          <w:b/>
          <w:sz w:val="24"/>
          <w:szCs w:val="24"/>
          <w:u w:val="single"/>
        </w:rPr>
        <w:t xml:space="preserve"> «</w:t>
      </w:r>
      <w:r w:rsidRPr="00E86365">
        <w:rPr>
          <w:rFonts w:ascii="Times New Roman" w:eastAsia="Times New Roman" w:hAnsi="Times New Roman" w:cs="Times New Roman"/>
          <w:sz w:val="24"/>
          <w:szCs w:val="24"/>
        </w:rPr>
        <w:t xml:space="preserve"> </w:t>
      </w:r>
      <w:r w:rsidRPr="00E86365">
        <w:rPr>
          <w:rFonts w:ascii="Times New Roman" w:eastAsia="Times New Roman" w:hAnsi="Times New Roman" w:cs="Times New Roman"/>
          <w:color w:val="00000A"/>
          <w:sz w:val="24"/>
          <w:szCs w:val="24"/>
        </w:rPr>
        <w:t>Устный журнал</w:t>
      </w:r>
      <w:r w:rsidR="00270585">
        <w:rPr>
          <w:rFonts w:ascii="Times New Roman" w:eastAsia="Times New Roman" w:hAnsi="Times New Roman" w:cs="Times New Roman"/>
          <w:color w:val="00000A"/>
          <w:sz w:val="24"/>
          <w:szCs w:val="24"/>
        </w:rPr>
        <w:t>»</w:t>
      </w:r>
      <w:r w:rsidRPr="00E86365">
        <w:rPr>
          <w:rFonts w:ascii="Times New Roman" w:eastAsia="Calibri" w:hAnsi="Times New Roman" w:cs="Times New Roman"/>
          <w:sz w:val="24"/>
          <w:szCs w:val="24"/>
          <w:lang w:eastAsia="en-US"/>
        </w:rPr>
        <w:t xml:space="preserve"> </w:t>
      </w:r>
    </w:p>
    <w:p w:rsidR="0038190F" w:rsidRDefault="00E86365" w:rsidP="00714BAA">
      <w:pPr>
        <w:spacing w:after="0" w:line="240" w:lineRule="auto"/>
        <w:jc w:val="both"/>
        <w:rPr>
          <w:rFonts w:ascii="Times New Roman" w:eastAsia="Times New Roman" w:hAnsi="Times New Roman" w:cs="Times New Roman"/>
          <w:sz w:val="24"/>
          <w:szCs w:val="24"/>
        </w:rPr>
      </w:pPr>
      <w:r w:rsidRPr="00E86365">
        <w:rPr>
          <w:rFonts w:ascii="Times New Roman" w:eastAsia="Times New Roman" w:hAnsi="Times New Roman" w:cs="Times New Roman"/>
          <w:sz w:val="24"/>
          <w:szCs w:val="24"/>
        </w:rPr>
        <w:t>В ходе педсовета</w:t>
      </w:r>
      <w:r w:rsidR="0038190F">
        <w:rPr>
          <w:rFonts w:ascii="Times New Roman" w:eastAsia="Times New Roman" w:hAnsi="Times New Roman" w:cs="Times New Roman"/>
          <w:sz w:val="24"/>
          <w:szCs w:val="24"/>
        </w:rPr>
        <w:t xml:space="preserve"> старший воспитатель Дубина В.А.</w:t>
      </w:r>
      <w:r w:rsidRPr="00E86365">
        <w:rPr>
          <w:rFonts w:ascii="Times New Roman" w:eastAsia="Times New Roman" w:hAnsi="Times New Roman" w:cs="Times New Roman"/>
          <w:sz w:val="24"/>
          <w:szCs w:val="24"/>
        </w:rPr>
        <w:t xml:space="preserve"> используя </w:t>
      </w:r>
      <w:proofErr w:type="gramStart"/>
      <w:r w:rsidRPr="00E86365">
        <w:rPr>
          <w:rFonts w:ascii="Times New Roman" w:eastAsia="Times New Roman" w:hAnsi="Times New Roman" w:cs="Times New Roman"/>
          <w:sz w:val="24"/>
          <w:szCs w:val="24"/>
        </w:rPr>
        <w:t>ИКТ-технологии</w:t>
      </w:r>
      <w:proofErr w:type="gramEnd"/>
      <w:r w:rsidRPr="00E86365">
        <w:rPr>
          <w:rFonts w:ascii="Times New Roman" w:eastAsia="Times New Roman" w:hAnsi="Times New Roman" w:cs="Times New Roman"/>
          <w:sz w:val="24"/>
          <w:szCs w:val="24"/>
        </w:rPr>
        <w:t xml:space="preserve"> акцентировала внимание на обзоре программ нового поколения с направленностью на физическое развитие детей дошкольного возраста. Воспитатели всех возрастных групп </w:t>
      </w:r>
      <w:r w:rsidRPr="00E86365">
        <w:rPr>
          <w:rFonts w:ascii="Times New Roman" w:eastAsia="Times New Roman" w:hAnsi="Times New Roman" w:cs="Times New Roman"/>
          <w:sz w:val="24"/>
          <w:szCs w:val="24"/>
        </w:rPr>
        <w:lastRenderedPageBreak/>
        <w:t>поделились опытом работы в области внедрения в практику эффективных инновационных форм физкультурно</w:t>
      </w:r>
      <w:r w:rsidR="0038190F">
        <w:rPr>
          <w:rFonts w:ascii="Times New Roman" w:eastAsia="Times New Roman" w:hAnsi="Times New Roman" w:cs="Times New Roman"/>
          <w:sz w:val="24"/>
          <w:szCs w:val="24"/>
        </w:rPr>
        <w:t>-оздоровительной, таких как:</w:t>
      </w:r>
    </w:p>
    <w:p w:rsidR="0038190F" w:rsidRPr="0038190F" w:rsidRDefault="0038190F" w:rsidP="0038190F">
      <w:pPr>
        <w:suppressAutoHyphens/>
        <w:spacing w:after="0" w:line="240" w:lineRule="auto"/>
        <w:jc w:val="both"/>
        <w:rPr>
          <w:rFonts w:ascii="Times New Roman" w:eastAsia="Calibri" w:hAnsi="Times New Roman" w:cs="Times New Roman"/>
          <w:color w:val="00000A"/>
          <w:sz w:val="24"/>
          <w:szCs w:val="24"/>
        </w:rPr>
      </w:pPr>
      <w:r w:rsidRPr="0038190F">
        <w:rPr>
          <w:rFonts w:ascii="Times New Roman" w:eastAsia="Calibri" w:hAnsi="Times New Roman" w:cs="Times New Roman"/>
          <w:color w:val="00000A"/>
          <w:sz w:val="24"/>
          <w:szCs w:val="24"/>
        </w:rPr>
        <w:t>«Физкультурные праздники и развлечения с дошкольниками».</w:t>
      </w:r>
      <w:r w:rsidR="00107108">
        <w:rPr>
          <w:rFonts w:ascii="Times New Roman" w:eastAsia="Calibri" w:hAnsi="Times New Roman" w:cs="Times New Roman"/>
          <w:color w:val="00000A"/>
          <w:sz w:val="24"/>
          <w:szCs w:val="24"/>
        </w:rPr>
        <w:t xml:space="preserve"> _ Геращенко Н.Ю.</w:t>
      </w:r>
    </w:p>
    <w:p w:rsidR="0038190F" w:rsidRPr="0038190F" w:rsidRDefault="0038190F" w:rsidP="0038190F">
      <w:pPr>
        <w:suppressAutoHyphens/>
        <w:spacing w:after="0" w:line="240" w:lineRule="auto"/>
        <w:jc w:val="both"/>
        <w:rPr>
          <w:rFonts w:ascii="Times New Roman" w:eastAsia="Calibri" w:hAnsi="Times New Roman" w:cs="Times New Roman"/>
          <w:color w:val="00000A"/>
          <w:sz w:val="24"/>
          <w:szCs w:val="24"/>
        </w:rPr>
      </w:pPr>
      <w:r w:rsidRPr="0038190F">
        <w:rPr>
          <w:rFonts w:ascii="Times New Roman" w:eastAsia="Calibri" w:hAnsi="Times New Roman" w:cs="Times New Roman"/>
          <w:color w:val="00000A"/>
          <w:sz w:val="24"/>
          <w:szCs w:val="24"/>
        </w:rPr>
        <w:t xml:space="preserve"> «Игровые приемы при проведении гимнастики, направленной на профилактику нарушений осанки»</w:t>
      </w:r>
      <w:r w:rsidR="00107108">
        <w:rPr>
          <w:rFonts w:ascii="Times New Roman" w:eastAsia="Calibri" w:hAnsi="Times New Roman" w:cs="Times New Roman"/>
          <w:color w:val="00000A"/>
          <w:sz w:val="24"/>
          <w:szCs w:val="24"/>
        </w:rPr>
        <w:t xml:space="preserve"> - </w:t>
      </w:r>
      <w:proofErr w:type="spellStart"/>
      <w:r w:rsidR="00107108">
        <w:rPr>
          <w:rFonts w:ascii="Times New Roman" w:eastAsia="Calibri" w:hAnsi="Times New Roman" w:cs="Times New Roman"/>
          <w:color w:val="00000A"/>
          <w:sz w:val="24"/>
          <w:szCs w:val="24"/>
        </w:rPr>
        <w:t>Парманкулова</w:t>
      </w:r>
      <w:proofErr w:type="spellEnd"/>
      <w:r w:rsidR="00107108">
        <w:rPr>
          <w:rFonts w:ascii="Times New Roman" w:eastAsia="Calibri" w:hAnsi="Times New Roman" w:cs="Times New Roman"/>
          <w:color w:val="00000A"/>
          <w:sz w:val="24"/>
          <w:szCs w:val="24"/>
        </w:rPr>
        <w:t xml:space="preserve"> Т.В.</w:t>
      </w:r>
    </w:p>
    <w:p w:rsidR="0038190F" w:rsidRPr="0038190F" w:rsidRDefault="0038190F" w:rsidP="0038190F">
      <w:pPr>
        <w:suppressAutoHyphens/>
        <w:spacing w:after="0" w:line="240" w:lineRule="auto"/>
        <w:jc w:val="both"/>
        <w:rPr>
          <w:rFonts w:ascii="Times New Roman" w:eastAsia="Calibri" w:hAnsi="Times New Roman" w:cs="Times New Roman"/>
          <w:color w:val="00000A"/>
          <w:sz w:val="24"/>
          <w:szCs w:val="24"/>
        </w:rPr>
      </w:pPr>
      <w:r w:rsidRPr="0038190F">
        <w:rPr>
          <w:rFonts w:ascii="Times New Roman" w:eastAsia="Calibri" w:hAnsi="Times New Roman" w:cs="Times New Roman"/>
          <w:color w:val="00000A"/>
          <w:sz w:val="24"/>
          <w:szCs w:val="24"/>
        </w:rPr>
        <w:t xml:space="preserve">«Использование </w:t>
      </w:r>
      <w:proofErr w:type="gramStart"/>
      <w:r w:rsidRPr="0038190F">
        <w:rPr>
          <w:rFonts w:ascii="Times New Roman" w:eastAsia="Calibri" w:hAnsi="Times New Roman" w:cs="Times New Roman"/>
          <w:color w:val="00000A"/>
          <w:sz w:val="24"/>
          <w:szCs w:val="24"/>
        </w:rPr>
        <w:t>степ-аэробики</w:t>
      </w:r>
      <w:proofErr w:type="gramEnd"/>
      <w:r w:rsidRPr="0038190F">
        <w:rPr>
          <w:rFonts w:ascii="Times New Roman" w:eastAsia="Calibri" w:hAnsi="Times New Roman" w:cs="Times New Roman"/>
          <w:color w:val="00000A"/>
          <w:sz w:val="24"/>
          <w:szCs w:val="24"/>
        </w:rPr>
        <w:t xml:space="preserve"> для укрепления здоровья детей дошкольного  возраста»</w:t>
      </w:r>
      <w:r w:rsidR="00107108">
        <w:rPr>
          <w:rFonts w:ascii="Times New Roman" w:eastAsia="Calibri" w:hAnsi="Times New Roman" w:cs="Times New Roman"/>
          <w:color w:val="00000A"/>
          <w:sz w:val="24"/>
          <w:szCs w:val="24"/>
        </w:rPr>
        <w:t xml:space="preserve"> - Заскокина Ю.М.</w:t>
      </w:r>
    </w:p>
    <w:p w:rsidR="0038190F" w:rsidRPr="0038190F" w:rsidRDefault="0038190F" w:rsidP="0038190F">
      <w:pPr>
        <w:suppressAutoHyphens/>
        <w:spacing w:after="0" w:line="24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w:t>
      </w:r>
      <w:r w:rsidRPr="0038190F">
        <w:rPr>
          <w:rFonts w:ascii="Times New Roman" w:eastAsia="Calibri" w:hAnsi="Times New Roman" w:cs="Times New Roman"/>
          <w:color w:val="00000A"/>
          <w:sz w:val="24"/>
          <w:szCs w:val="24"/>
        </w:rPr>
        <w:t>Использование нестандартного оборудования в работе с часто болеющими детьми»</w:t>
      </w:r>
      <w:r w:rsidR="00107108">
        <w:rPr>
          <w:rFonts w:ascii="Times New Roman" w:eastAsia="Calibri" w:hAnsi="Times New Roman" w:cs="Times New Roman"/>
          <w:color w:val="00000A"/>
          <w:sz w:val="24"/>
          <w:szCs w:val="24"/>
        </w:rPr>
        <w:t xml:space="preserve"> - </w:t>
      </w:r>
      <w:proofErr w:type="spellStart"/>
      <w:r w:rsidR="00107108">
        <w:rPr>
          <w:rFonts w:ascii="Times New Roman" w:eastAsia="Calibri" w:hAnsi="Times New Roman" w:cs="Times New Roman"/>
          <w:color w:val="00000A"/>
          <w:sz w:val="24"/>
          <w:szCs w:val="24"/>
        </w:rPr>
        <w:t>Джемилова</w:t>
      </w:r>
      <w:proofErr w:type="spellEnd"/>
      <w:r w:rsidR="00107108">
        <w:rPr>
          <w:rFonts w:ascii="Times New Roman" w:eastAsia="Calibri" w:hAnsi="Times New Roman" w:cs="Times New Roman"/>
          <w:color w:val="00000A"/>
          <w:sz w:val="24"/>
          <w:szCs w:val="24"/>
        </w:rPr>
        <w:t xml:space="preserve"> Ш.Э.</w:t>
      </w:r>
    </w:p>
    <w:p w:rsidR="0038190F" w:rsidRPr="0038190F" w:rsidRDefault="0038190F" w:rsidP="0038190F">
      <w:pPr>
        <w:suppressAutoHyphens/>
        <w:spacing w:after="0" w:line="240" w:lineRule="auto"/>
        <w:jc w:val="both"/>
        <w:rPr>
          <w:rFonts w:ascii="Times New Roman" w:eastAsia="Calibri" w:hAnsi="Times New Roman" w:cs="Times New Roman"/>
          <w:color w:val="00000A"/>
          <w:sz w:val="24"/>
          <w:szCs w:val="24"/>
        </w:rPr>
      </w:pPr>
      <w:r w:rsidRPr="0038190F">
        <w:rPr>
          <w:rFonts w:ascii="Times New Roman" w:eastAsia="Calibri" w:hAnsi="Times New Roman" w:cs="Times New Roman"/>
          <w:color w:val="00000A"/>
          <w:sz w:val="24"/>
          <w:szCs w:val="24"/>
        </w:rPr>
        <w:t>«Социальное партнерство ДОО и семьи: формируем у детей основы физической культуры и здоровья</w:t>
      </w:r>
      <w:r w:rsidR="00270585">
        <w:rPr>
          <w:rFonts w:ascii="Times New Roman" w:eastAsia="Calibri" w:hAnsi="Times New Roman" w:cs="Times New Roman"/>
          <w:color w:val="00000A"/>
          <w:sz w:val="24"/>
          <w:szCs w:val="24"/>
        </w:rPr>
        <w:t>»</w:t>
      </w:r>
      <w:r w:rsidRPr="0038190F">
        <w:rPr>
          <w:rFonts w:ascii="Times New Roman" w:eastAsia="Calibri" w:hAnsi="Times New Roman" w:cs="Times New Roman"/>
          <w:color w:val="00000A"/>
          <w:sz w:val="24"/>
          <w:szCs w:val="24"/>
        </w:rPr>
        <w:t>.</w:t>
      </w:r>
      <w:r w:rsidR="00107108">
        <w:rPr>
          <w:rFonts w:ascii="Times New Roman" w:eastAsia="Calibri" w:hAnsi="Times New Roman" w:cs="Times New Roman"/>
          <w:color w:val="00000A"/>
          <w:sz w:val="24"/>
          <w:szCs w:val="24"/>
        </w:rPr>
        <w:t xml:space="preserve">- </w:t>
      </w:r>
      <w:proofErr w:type="spellStart"/>
      <w:r w:rsidR="00107108">
        <w:rPr>
          <w:rFonts w:ascii="Times New Roman" w:eastAsia="Calibri" w:hAnsi="Times New Roman" w:cs="Times New Roman"/>
          <w:color w:val="00000A"/>
          <w:sz w:val="24"/>
          <w:szCs w:val="24"/>
        </w:rPr>
        <w:t>Лелеко</w:t>
      </w:r>
      <w:proofErr w:type="spellEnd"/>
      <w:proofErr w:type="gramStart"/>
      <w:r w:rsidR="00107108">
        <w:rPr>
          <w:rFonts w:ascii="Times New Roman" w:eastAsia="Calibri" w:hAnsi="Times New Roman" w:cs="Times New Roman"/>
          <w:color w:val="00000A"/>
          <w:sz w:val="24"/>
          <w:szCs w:val="24"/>
        </w:rPr>
        <w:t xml:space="preserve"> .</w:t>
      </w:r>
      <w:proofErr w:type="gramEnd"/>
      <w:r w:rsidR="00107108">
        <w:rPr>
          <w:rFonts w:ascii="Times New Roman" w:eastAsia="Calibri" w:hAnsi="Times New Roman" w:cs="Times New Roman"/>
          <w:color w:val="00000A"/>
          <w:sz w:val="24"/>
          <w:szCs w:val="24"/>
        </w:rPr>
        <w:t>Л.</w:t>
      </w:r>
    </w:p>
    <w:p w:rsidR="00107108" w:rsidRDefault="00107108" w:rsidP="00107108">
      <w:pPr>
        <w:suppressAutoHyphens/>
        <w:spacing w:after="0" w:line="240" w:lineRule="auto"/>
        <w:jc w:val="both"/>
        <w:rPr>
          <w:rFonts w:ascii="Times New Roman" w:eastAsia="Calibri" w:hAnsi="Times New Roman" w:cs="Times New Roman"/>
          <w:color w:val="00000A"/>
          <w:sz w:val="24"/>
          <w:szCs w:val="24"/>
        </w:rPr>
      </w:pPr>
      <w:r w:rsidRPr="00107108">
        <w:rPr>
          <w:rFonts w:ascii="Times New Roman" w:eastAsia="Calibri" w:hAnsi="Times New Roman" w:cs="Times New Roman"/>
          <w:color w:val="00000A"/>
          <w:sz w:val="24"/>
          <w:szCs w:val="24"/>
        </w:rPr>
        <w:t xml:space="preserve">Презентация педагогического опыта «Моя система работы по </w:t>
      </w:r>
      <w:proofErr w:type="spellStart"/>
      <w:r w:rsidRPr="00107108">
        <w:rPr>
          <w:rFonts w:ascii="Times New Roman" w:eastAsia="Calibri" w:hAnsi="Times New Roman" w:cs="Times New Roman"/>
          <w:color w:val="00000A"/>
          <w:sz w:val="24"/>
          <w:szCs w:val="24"/>
        </w:rPr>
        <w:t>здоровьесбережению</w:t>
      </w:r>
      <w:proofErr w:type="spellEnd"/>
      <w:r w:rsidRPr="00107108">
        <w:rPr>
          <w:rFonts w:ascii="Times New Roman" w:eastAsia="Calibri" w:hAnsi="Times New Roman" w:cs="Times New Roman"/>
          <w:color w:val="00000A"/>
          <w:sz w:val="24"/>
          <w:szCs w:val="24"/>
        </w:rPr>
        <w:t xml:space="preserve">  дошкольников» (фото, видео, газеты, отчеты воспитателей о выполнении годовой задачи по физическому воспитанию)</w:t>
      </w:r>
      <w:r>
        <w:rPr>
          <w:rFonts w:ascii="Times New Roman" w:eastAsia="Calibri" w:hAnsi="Times New Roman" w:cs="Times New Roman"/>
          <w:color w:val="00000A"/>
          <w:sz w:val="24"/>
          <w:szCs w:val="24"/>
        </w:rPr>
        <w:t xml:space="preserve"> – все педагоги</w:t>
      </w:r>
      <w:r w:rsidR="00270585">
        <w:rPr>
          <w:rFonts w:ascii="Times New Roman" w:eastAsia="Calibri" w:hAnsi="Times New Roman" w:cs="Times New Roman"/>
          <w:color w:val="00000A"/>
          <w:sz w:val="24"/>
          <w:szCs w:val="24"/>
        </w:rPr>
        <w:t xml:space="preserve"> МБДОУ</w:t>
      </w:r>
    </w:p>
    <w:p w:rsidR="004975CC" w:rsidRPr="004975CC" w:rsidRDefault="004975CC" w:rsidP="004975C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107108">
        <w:rPr>
          <w:rFonts w:ascii="Times New Roman" w:eastAsia="Times New Roman" w:hAnsi="Times New Roman" w:cs="Times New Roman"/>
          <w:i/>
          <w:sz w:val="24"/>
          <w:szCs w:val="24"/>
        </w:rPr>
        <w:t>семинар-практикум:</w:t>
      </w:r>
      <w:r w:rsidRPr="00E86365">
        <w:rPr>
          <w:rFonts w:ascii="Times New Roman" w:eastAsia="Times New Roman" w:hAnsi="Times New Roman" w:cs="Times New Roman"/>
          <w:sz w:val="24"/>
          <w:szCs w:val="24"/>
        </w:rPr>
        <w:t xml:space="preserve"> </w:t>
      </w:r>
      <w:r w:rsidRPr="004975CC">
        <w:rPr>
          <w:rFonts w:ascii="Times New Roman" w:eastAsia="Times New Roman" w:hAnsi="Times New Roman" w:cs="Times New Roman"/>
          <w:b/>
          <w:sz w:val="24"/>
          <w:szCs w:val="24"/>
        </w:rPr>
        <w:t>«Совместная деятельность воспитателя и помощника воспитателя во время проведения НОД по физкультуре»</w:t>
      </w:r>
    </w:p>
    <w:p w:rsidR="004975CC" w:rsidRPr="004975CC" w:rsidRDefault="004975CC" w:rsidP="004975CC">
      <w:pPr>
        <w:spacing w:after="0" w:line="240" w:lineRule="auto"/>
        <w:jc w:val="both"/>
        <w:rPr>
          <w:rFonts w:ascii="Times New Roman" w:eastAsia="Times New Roman" w:hAnsi="Times New Roman" w:cs="Times New Roman"/>
          <w:sz w:val="24"/>
          <w:szCs w:val="24"/>
        </w:rPr>
      </w:pPr>
      <w:r w:rsidRPr="004975CC">
        <w:rPr>
          <w:rFonts w:ascii="Times New Roman" w:eastAsia="Times New Roman" w:hAnsi="Times New Roman" w:cs="Times New Roman"/>
          <w:b/>
          <w:sz w:val="24"/>
          <w:szCs w:val="24"/>
        </w:rPr>
        <w:t>Цель:</w:t>
      </w:r>
      <w:r w:rsidRPr="004975CC">
        <w:rPr>
          <w:rFonts w:ascii="Times New Roman" w:eastAsia="Times New Roman" w:hAnsi="Times New Roman" w:cs="Times New Roman"/>
          <w:sz w:val="24"/>
          <w:szCs w:val="24"/>
        </w:rPr>
        <w:t xml:space="preserve"> Повышение профессиональной компетентности педагогов и помощников воспитателя в вопросах </w:t>
      </w:r>
      <w:proofErr w:type="spellStart"/>
      <w:r w:rsidR="00270585">
        <w:rPr>
          <w:rFonts w:ascii="Times New Roman" w:eastAsia="Times New Roman" w:hAnsi="Times New Roman" w:cs="Times New Roman"/>
          <w:sz w:val="24"/>
          <w:szCs w:val="24"/>
        </w:rPr>
        <w:t>здоровьесбережения</w:t>
      </w:r>
      <w:proofErr w:type="spellEnd"/>
      <w:r w:rsidR="00270585">
        <w:rPr>
          <w:rFonts w:ascii="Times New Roman" w:eastAsia="Times New Roman" w:hAnsi="Times New Roman" w:cs="Times New Roman"/>
          <w:sz w:val="24"/>
          <w:szCs w:val="24"/>
        </w:rPr>
        <w:t xml:space="preserve"> дошкольников</w:t>
      </w:r>
      <w:r w:rsidRPr="004975CC">
        <w:rPr>
          <w:rFonts w:ascii="Times New Roman" w:eastAsia="Times New Roman" w:hAnsi="Times New Roman" w:cs="Times New Roman"/>
          <w:sz w:val="24"/>
          <w:szCs w:val="24"/>
        </w:rPr>
        <w:t xml:space="preserve"> (развитие физических упражнений)</w:t>
      </w:r>
      <w:r w:rsidR="00270585">
        <w:rPr>
          <w:rFonts w:ascii="Times New Roman" w:eastAsia="Times New Roman" w:hAnsi="Times New Roman" w:cs="Times New Roman"/>
          <w:sz w:val="24"/>
          <w:szCs w:val="24"/>
        </w:rPr>
        <w:t>.</w:t>
      </w:r>
    </w:p>
    <w:p w:rsidR="004975CC" w:rsidRPr="004975CC" w:rsidRDefault="004975CC" w:rsidP="004975CC">
      <w:pPr>
        <w:spacing w:after="0" w:line="240" w:lineRule="auto"/>
        <w:jc w:val="both"/>
        <w:rPr>
          <w:rFonts w:ascii="Times New Roman" w:eastAsia="Times New Roman" w:hAnsi="Times New Roman" w:cs="Times New Roman"/>
          <w:b/>
          <w:sz w:val="24"/>
          <w:szCs w:val="24"/>
        </w:rPr>
      </w:pPr>
      <w:r w:rsidRPr="004975CC">
        <w:rPr>
          <w:rFonts w:ascii="Times New Roman" w:eastAsia="Times New Roman" w:hAnsi="Times New Roman" w:cs="Times New Roman"/>
          <w:b/>
          <w:sz w:val="24"/>
          <w:szCs w:val="24"/>
        </w:rPr>
        <w:t>Задачи:</w:t>
      </w:r>
    </w:p>
    <w:p w:rsidR="004975CC" w:rsidRPr="004975CC" w:rsidRDefault="004975CC" w:rsidP="004975CC">
      <w:pPr>
        <w:spacing w:after="0" w:line="240" w:lineRule="auto"/>
        <w:jc w:val="both"/>
        <w:rPr>
          <w:rFonts w:ascii="Times New Roman" w:eastAsia="Times New Roman" w:hAnsi="Times New Roman" w:cs="Times New Roman"/>
          <w:sz w:val="24"/>
          <w:szCs w:val="24"/>
        </w:rPr>
      </w:pPr>
      <w:r w:rsidRPr="004975CC">
        <w:rPr>
          <w:rFonts w:ascii="Times New Roman" w:eastAsia="Times New Roman" w:hAnsi="Times New Roman" w:cs="Times New Roman"/>
          <w:sz w:val="24"/>
          <w:szCs w:val="24"/>
        </w:rPr>
        <w:t>1. Расширить и углубить знания педагогов и помощников воспитателя о содержании и особенностях организации работы по физическому развитию детей дошкольного возраста.</w:t>
      </w:r>
    </w:p>
    <w:p w:rsidR="004975CC" w:rsidRPr="004975CC" w:rsidRDefault="004975CC" w:rsidP="004975CC">
      <w:pPr>
        <w:spacing w:after="0" w:line="240" w:lineRule="auto"/>
        <w:jc w:val="both"/>
        <w:rPr>
          <w:rFonts w:ascii="Times New Roman" w:eastAsia="Times New Roman" w:hAnsi="Times New Roman" w:cs="Times New Roman"/>
          <w:sz w:val="24"/>
          <w:szCs w:val="24"/>
        </w:rPr>
      </w:pPr>
      <w:r w:rsidRPr="004975CC">
        <w:rPr>
          <w:rFonts w:ascii="Times New Roman" w:eastAsia="Times New Roman" w:hAnsi="Times New Roman" w:cs="Times New Roman"/>
          <w:sz w:val="24"/>
          <w:szCs w:val="24"/>
        </w:rPr>
        <w:t>2. Совершенствовать навыки работы по укреплению здоровья детей всех возрастных групп.</w:t>
      </w:r>
    </w:p>
    <w:p w:rsidR="004975CC" w:rsidRPr="004975CC" w:rsidRDefault="004975CC" w:rsidP="004975CC">
      <w:pPr>
        <w:spacing w:after="0" w:line="240" w:lineRule="auto"/>
        <w:jc w:val="both"/>
        <w:rPr>
          <w:rFonts w:ascii="Times New Roman" w:eastAsia="Times New Roman" w:hAnsi="Times New Roman" w:cs="Times New Roman"/>
          <w:sz w:val="24"/>
          <w:szCs w:val="24"/>
        </w:rPr>
      </w:pPr>
      <w:r w:rsidRPr="004975CC">
        <w:rPr>
          <w:rFonts w:ascii="Times New Roman" w:eastAsia="Times New Roman" w:hAnsi="Times New Roman" w:cs="Times New Roman"/>
          <w:sz w:val="24"/>
          <w:szCs w:val="24"/>
        </w:rPr>
        <w:t>3. Развивать творческий потенциал помощников воспитателя.</w:t>
      </w:r>
    </w:p>
    <w:p w:rsidR="004975CC" w:rsidRDefault="004975CC" w:rsidP="004975CC">
      <w:pPr>
        <w:spacing w:after="0" w:line="240" w:lineRule="auto"/>
        <w:jc w:val="both"/>
        <w:rPr>
          <w:rFonts w:ascii="Times New Roman" w:eastAsia="Times New Roman" w:hAnsi="Times New Roman" w:cs="Times New Roman"/>
          <w:sz w:val="24"/>
          <w:szCs w:val="24"/>
        </w:rPr>
      </w:pPr>
      <w:r w:rsidRPr="004975CC">
        <w:rPr>
          <w:rFonts w:ascii="Times New Roman" w:eastAsia="Times New Roman" w:hAnsi="Times New Roman" w:cs="Times New Roman"/>
          <w:b/>
          <w:sz w:val="24"/>
          <w:szCs w:val="24"/>
        </w:rPr>
        <w:t>Дата проведения:</w:t>
      </w:r>
      <w:r w:rsidRPr="004975CC">
        <w:rPr>
          <w:rFonts w:ascii="Times New Roman" w:eastAsia="Times New Roman" w:hAnsi="Times New Roman" w:cs="Times New Roman"/>
          <w:sz w:val="24"/>
          <w:szCs w:val="24"/>
        </w:rPr>
        <w:t xml:space="preserve">  24 октября 2017 г.  </w:t>
      </w:r>
    </w:p>
    <w:p w:rsidR="004975CC" w:rsidRDefault="004975CC" w:rsidP="004975CC">
      <w:pPr>
        <w:spacing w:after="0" w:line="240" w:lineRule="auto"/>
        <w:jc w:val="both"/>
        <w:rPr>
          <w:rFonts w:ascii="Times New Roman" w:eastAsia="Times New Roman" w:hAnsi="Times New Roman" w:cs="Times New Roman"/>
          <w:sz w:val="24"/>
          <w:szCs w:val="24"/>
        </w:rPr>
      </w:pPr>
      <w:r w:rsidRPr="004975CC">
        <w:rPr>
          <w:rFonts w:ascii="Times New Roman" w:eastAsia="Times New Roman" w:hAnsi="Times New Roman" w:cs="Times New Roman"/>
          <w:sz w:val="24"/>
          <w:szCs w:val="24"/>
        </w:rPr>
        <w:t>В ходе проведения семинара</w:t>
      </w:r>
      <w:r>
        <w:rPr>
          <w:rFonts w:ascii="Times New Roman" w:eastAsia="Times New Roman" w:hAnsi="Times New Roman" w:cs="Times New Roman"/>
          <w:sz w:val="24"/>
          <w:szCs w:val="24"/>
        </w:rPr>
        <w:t xml:space="preserve"> </w:t>
      </w:r>
      <w:r w:rsidRPr="004975CC">
        <w:rPr>
          <w:rFonts w:ascii="Times New Roman" w:eastAsia="Times New Roman" w:hAnsi="Times New Roman" w:cs="Times New Roman"/>
          <w:sz w:val="24"/>
          <w:szCs w:val="24"/>
        </w:rPr>
        <w:t>- практикума</w:t>
      </w:r>
      <w:r>
        <w:rPr>
          <w:rFonts w:ascii="Times New Roman" w:eastAsia="Times New Roman" w:hAnsi="Times New Roman" w:cs="Times New Roman"/>
          <w:sz w:val="24"/>
          <w:szCs w:val="24"/>
        </w:rPr>
        <w:t xml:space="preserve"> каждый педагог совместно с помощников воспитателя своей возрастной группы делились опытом проведения физкультурно-оздоровительных мероприятий из опыта совместной деятельности.</w:t>
      </w:r>
    </w:p>
    <w:tbl>
      <w:tblPr>
        <w:tblW w:w="9747" w:type="dxa"/>
        <w:tblLayout w:type="fixed"/>
        <w:tblLook w:val="04A0" w:firstRow="1" w:lastRow="0" w:firstColumn="1" w:lastColumn="0" w:noHBand="0" w:noVBand="1"/>
      </w:tblPr>
      <w:tblGrid>
        <w:gridCol w:w="6629"/>
        <w:gridCol w:w="3118"/>
      </w:tblGrid>
      <w:tr w:rsidR="004975CC" w:rsidRPr="004975CC" w:rsidTr="00D000D8">
        <w:tc>
          <w:tcPr>
            <w:tcW w:w="6629" w:type="dxa"/>
          </w:tcPr>
          <w:p w:rsidR="004975CC" w:rsidRPr="004975CC" w:rsidRDefault="004975CC" w:rsidP="004975CC">
            <w:pPr>
              <w:spacing w:line="240" w:lineRule="auto"/>
              <w:jc w:val="both"/>
              <w:rPr>
                <w:rFonts w:ascii="Times New Roman" w:eastAsia="Calibri" w:hAnsi="Times New Roman" w:cs="Times New Roman"/>
                <w:sz w:val="24"/>
                <w:szCs w:val="24"/>
                <w:lang w:eastAsia="en-US"/>
              </w:rPr>
            </w:pPr>
            <w:proofErr w:type="spellStart"/>
            <w:r w:rsidRPr="004975CC">
              <w:rPr>
                <w:rFonts w:ascii="Times New Roman" w:eastAsia="Calibri" w:hAnsi="Times New Roman" w:cs="Times New Roman"/>
                <w:sz w:val="24"/>
                <w:szCs w:val="24"/>
                <w:lang w:eastAsia="en-US"/>
              </w:rPr>
              <w:t>Квик</w:t>
            </w:r>
            <w:proofErr w:type="spellEnd"/>
            <w:r w:rsidRPr="004975CC">
              <w:rPr>
                <w:rFonts w:ascii="Times New Roman" w:eastAsia="Calibri" w:hAnsi="Times New Roman" w:cs="Times New Roman"/>
                <w:sz w:val="24"/>
                <w:szCs w:val="24"/>
                <w:lang w:eastAsia="en-US"/>
              </w:rPr>
              <w:t>-настройка «Броуновское движение» (направленность на успешную работу участников семинара)</w:t>
            </w:r>
          </w:p>
          <w:p w:rsidR="004975CC" w:rsidRPr="004975CC" w:rsidRDefault="004975CC" w:rsidP="004975CC">
            <w:pPr>
              <w:spacing w:line="240" w:lineRule="auto"/>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Вступительное слово. Знакомство с планом проведения семинара-практикума.</w:t>
            </w:r>
          </w:p>
          <w:p w:rsidR="004975CC" w:rsidRPr="004975CC" w:rsidRDefault="004975CC" w:rsidP="004975CC">
            <w:pPr>
              <w:spacing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Командообразование</w:t>
            </w:r>
            <w:proofErr w:type="gramStart"/>
            <w:r>
              <w:rPr>
                <w:rFonts w:ascii="Times New Roman" w:eastAsia="Calibri" w:hAnsi="Times New Roman" w:cs="Times New Roman"/>
                <w:sz w:val="24"/>
                <w:szCs w:val="24"/>
                <w:lang w:eastAsia="en-US"/>
              </w:rPr>
              <w:t>.</w:t>
            </w:r>
            <w:r w:rsidRPr="004975CC">
              <w:rPr>
                <w:rFonts w:ascii="Times New Roman" w:eastAsia="Calibri" w:hAnsi="Times New Roman" w:cs="Times New Roman"/>
                <w:sz w:val="24"/>
                <w:szCs w:val="24"/>
                <w:lang w:eastAsia="en-US"/>
              </w:rPr>
              <w:t>Р</w:t>
            </w:r>
            <w:proofErr w:type="gramEnd"/>
            <w:r w:rsidRPr="004975CC">
              <w:rPr>
                <w:rFonts w:ascii="Times New Roman" w:eastAsia="Calibri" w:hAnsi="Times New Roman" w:cs="Times New Roman"/>
                <w:sz w:val="24"/>
                <w:szCs w:val="24"/>
                <w:lang w:eastAsia="en-US"/>
              </w:rPr>
              <w:t>азминка</w:t>
            </w:r>
            <w:proofErr w:type="spellEnd"/>
            <w:r w:rsidRPr="004975CC">
              <w:rPr>
                <w:rFonts w:ascii="Times New Roman" w:eastAsia="Calibri" w:hAnsi="Times New Roman" w:cs="Times New Roman"/>
                <w:sz w:val="24"/>
                <w:szCs w:val="24"/>
                <w:lang w:eastAsia="en-US"/>
              </w:rPr>
              <w:t xml:space="preserve"> для ума «Брей – ринг»</w:t>
            </w:r>
          </w:p>
        </w:tc>
        <w:tc>
          <w:tcPr>
            <w:tcW w:w="3118"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Старший воспитатель</w:t>
            </w:r>
          </w:p>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Дубина В.А</w:t>
            </w:r>
          </w:p>
        </w:tc>
      </w:tr>
      <w:tr w:rsidR="004975CC" w:rsidRPr="004975CC" w:rsidTr="00D000D8">
        <w:tc>
          <w:tcPr>
            <w:tcW w:w="6629"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 xml:space="preserve">Из опыта работы:  Форма проведения утренней гимнастики с использованием </w:t>
            </w:r>
            <w:proofErr w:type="spellStart"/>
            <w:r w:rsidRPr="004975CC">
              <w:rPr>
                <w:rFonts w:ascii="Times New Roman" w:eastAsia="Calibri" w:hAnsi="Times New Roman" w:cs="Times New Roman"/>
                <w:sz w:val="24"/>
                <w:szCs w:val="24"/>
                <w:lang w:eastAsia="en-US"/>
              </w:rPr>
              <w:t>логоритмики</w:t>
            </w:r>
            <w:proofErr w:type="spellEnd"/>
            <w:r w:rsidRPr="004975CC">
              <w:rPr>
                <w:rFonts w:ascii="Times New Roman" w:eastAsia="Calibri" w:hAnsi="Times New Roman" w:cs="Times New Roman"/>
                <w:sz w:val="24"/>
                <w:szCs w:val="24"/>
                <w:lang w:eastAsia="en-US"/>
              </w:rPr>
              <w:t xml:space="preserve"> + проведение пальчиковой игры</w:t>
            </w:r>
          </w:p>
        </w:tc>
        <w:tc>
          <w:tcPr>
            <w:tcW w:w="3118" w:type="dxa"/>
          </w:tcPr>
          <w:p w:rsidR="004975CC" w:rsidRPr="004975CC" w:rsidRDefault="004975CC" w:rsidP="004975CC">
            <w:pPr>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 xml:space="preserve">Воспитатель первой младшей группы </w:t>
            </w:r>
            <w:proofErr w:type="spellStart"/>
            <w:r w:rsidRPr="004975CC">
              <w:rPr>
                <w:rFonts w:ascii="Times New Roman" w:eastAsia="Calibri" w:hAnsi="Times New Roman" w:cs="Times New Roman"/>
                <w:sz w:val="24"/>
                <w:szCs w:val="24"/>
                <w:lang w:eastAsia="en-US"/>
              </w:rPr>
              <w:t>Парманкулова</w:t>
            </w:r>
            <w:proofErr w:type="spellEnd"/>
            <w:r w:rsidRPr="004975CC">
              <w:rPr>
                <w:rFonts w:ascii="Times New Roman" w:eastAsia="Calibri" w:hAnsi="Times New Roman" w:cs="Times New Roman"/>
                <w:sz w:val="24"/>
                <w:szCs w:val="24"/>
                <w:lang w:eastAsia="en-US"/>
              </w:rPr>
              <w:t xml:space="preserve"> Т.В., помощник воспитателя </w:t>
            </w:r>
            <w:proofErr w:type="spellStart"/>
            <w:r w:rsidRPr="004975CC">
              <w:rPr>
                <w:rFonts w:ascii="Times New Roman" w:eastAsia="Calibri" w:hAnsi="Times New Roman" w:cs="Times New Roman"/>
                <w:sz w:val="24"/>
                <w:szCs w:val="24"/>
                <w:lang w:eastAsia="en-US"/>
              </w:rPr>
              <w:t>Каменцева</w:t>
            </w:r>
            <w:proofErr w:type="spellEnd"/>
            <w:r w:rsidRPr="004975CC">
              <w:rPr>
                <w:rFonts w:ascii="Times New Roman" w:eastAsia="Calibri" w:hAnsi="Times New Roman" w:cs="Times New Roman"/>
                <w:sz w:val="24"/>
                <w:szCs w:val="24"/>
                <w:lang w:eastAsia="en-US"/>
              </w:rPr>
              <w:t xml:space="preserve"> И.В.</w:t>
            </w:r>
          </w:p>
        </w:tc>
      </w:tr>
      <w:tr w:rsidR="004975CC" w:rsidRPr="004975CC" w:rsidTr="00D000D8">
        <w:tc>
          <w:tcPr>
            <w:tcW w:w="6629"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Из опыта работы: Методика поведения НОД по физкультуре с использованием</w:t>
            </w:r>
            <w:r w:rsidR="00270585">
              <w:rPr>
                <w:rFonts w:ascii="Times New Roman" w:eastAsia="Calibri" w:hAnsi="Times New Roman" w:cs="Times New Roman"/>
                <w:sz w:val="24"/>
                <w:szCs w:val="24"/>
                <w:lang w:eastAsia="en-US"/>
              </w:rPr>
              <w:t xml:space="preserve"> «</w:t>
            </w:r>
            <w:r w:rsidRPr="004975CC">
              <w:rPr>
                <w:rFonts w:ascii="Times New Roman" w:eastAsia="Calibri" w:hAnsi="Times New Roman" w:cs="Times New Roman"/>
                <w:sz w:val="24"/>
                <w:szCs w:val="24"/>
                <w:lang w:eastAsia="en-US"/>
              </w:rPr>
              <w:t xml:space="preserve"> </w:t>
            </w:r>
            <w:proofErr w:type="gramStart"/>
            <w:r w:rsidRPr="004975CC">
              <w:rPr>
                <w:rFonts w:ascii="Times New Roman" w:eastAsia="Calibri" w:hAnsi="Times New Roman" w:cs="Times New Roman"/>
                <w:sz w:val="24"/>
                <w:szCs w:val="24"/>
                <w:lang w:eastAsia="en-US"/>
              </w:rPr>
              <w:t>степ-аэробики</w:t>
            </w:r>
            <w:proofErr w:type="gramEnd"/>
            <w:r w:rsidRPr="004975CC">
              <w:rPr>
                <w:rFonts w:ascii="Times New Roman" w:eastAsia="Calibri" w:hAnsi="Times New Roman" w:cs="Times New Roman"/>
                <w:sz w:val="24"/>
                <w:szCs w:val="24"/>
                <w:lang w:eastAsia="en-US"/>
              </w:rPr>
              <w:t xml:space="preserve"> + игровой самомассаж</w:t>
            </w:r>
            <w:r w:rsidR="00270585">
              <w:rPr>
                <w:rFonts w:ascii="Times New Roman" w:eastAsia="Calibri" w:hAnsi="Times New Roman" w:cs="Times New Roman"/>
                <w:sz w:val="24"/>
                <w:szCs w:val="24"/>
                <w:lang w:eastAsia="en-US"/>
              </w:rPr>
              <w:t>»</w:t>
            </w:r>
          </w:p>
        </w:tc>
        <w:tc>
          <w:tcPr>
            <w:tcW w:w="3118" w:type="dxa"/>
          </w:tcPr>
          <w:p w:rsidR="004975CC" w:rsidRPr="004975CC" w:rsidRDefault="004975CC" w:rsidP="004975CC">
            <w:pPr>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Воспитатель младшей разновозрастной групп</w:t>
            </w:r>
            <w:proofErr w:type="gramStart"/>
            <w:r w:rsidRPr="004975CC">
              <w:rPr>
                <w:rFonts w:ascii="Times New Roman" w:eastAsia="Calibri" w:hAnsi="Times New Roman" w:cs="Times New Roman"/>
                <w:sz w:val="24"/>
                <w:szCs w:val="24"/>
                <w:lang w:eastAsia="en-US"/>
              </w:rPr>
              <w:t>ы</w:t>
            </w:r>
            <w:r w:rsidR="00270585">
              <w:rPr>
                <w:rFonts w:ascii="Times New Roman" w:eastAsia="Calibri" w:hAnsi="Times New Roman" w:cs="Times New Roman"/>
                <w:sz w:val="24"/>
                <w:szCs w:val="24"/>
                <w:lang w:eastAsia="en-US"/>
              </w:rPr>
              <w:t>-</w:t>
            </w:r>
            <w:proofErr w:type="gramEnd"/>
            <w:r w:rsidRPr="004975CC">
              <w:rPr>
                <w:rFonts w:ascii="Times New Roman" w:eastAsia="Calibri" w:hAnsi="Times New Roman" w:cs="Times New Roman"/>
                <w:sz w:val="24"/>
                <w:szCs w:val="24"/>
                <w:lang w:eastAsia="en-US"/>
              </w:rPr>
              <w:t xml:space="preserve"> Заскокина Ю.М, помощник воспитателя</w:t>
            </w:r>
            <w:r w:rsidR="00270585">
              <w:rPr>
                <w:rFonts w:ascii="Times New Roman" w:eastAsia="Calibri" w:hAnsi="Times New Roman" w:cs="Times New Roman"/>
                <w:sz w:val="24"/>
                <w:szCs w:val="24"/>
                <w:lang w:eastAsia="en-US"/>
              </w:rPr>
              <w:t>-</w:t>
            </w:r>
            <w:r w:rsidRPr="004975CC">
              <w:rPr>
                <w:rFonts w:ascii="Times New Roman" w:eastAsia="Calibri" w:hAnsi="Times New Roman" w:cs="Times New Roman"/>
                <w:sz w:val="24"/>
                <w:szCs w:val="24"/>
                <w:lang w:eastAsia="en-US"/>
              </w:rPr>
              <w:t xml:space="preserve"> </w:t>
            </w:r>
            <w:proofErr w:type="spellStart"/>
            <w:r w:rsidRPr="004975CC">
              <w:rPr>
                <w:rFonts w:ascii="Times New Roman" w:eastAsia="Calibri" w:hAnsi="Times New Roman" w:cs="Times New Roman"/>
                <w:sz w:val="24"/>
                <w:szCs w:val="24"/>
                <w:lang w:eastAsia="en-US"/>
              </w:rPr>
              <w:t>Османова</w:t>
            </w:r>
            <w:proofErr w:type="spellEnd"/>
            <w:r w:rsidRPr="004975CC">
              <w:rPr>
                <w:rFonts w:ascii="Times New Roman" w:eastAsia="Calibri" w:hAnsi="Times New Roman" w:cs="Times New Roman"/>
                <w:sz w:val="24"/>
                <w:szCs w:val="24"/>
                <w:lang w:eastAsia="en-US"/>
              </w:rPr>
              <w:t xml:space="preserve"> А.Ш.</w:t>
            </w:r>
          </w:p>
        </w:tc>
      </w:tr>
      <w:tr w:rsidR="004975CC" w:rsidRPr="004975CC" w:rsidTr="00D000D8">
        <w:tc>
          <w:tcPr>
            <w:tcW w:w="6629"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 xml:space="preserve">Из опыта работы: Проведение </w:t>
            </w:r>
            <w:proofErr w:type="spellStart"/>
            <w:r w:rsidRPr="004975CC">
              <w:rPr>
                <w:rFonts w:ascii="Times New Roman" w:eastAsia="Calibri" w:hAnsi="Times New Roman" w:cs="Times New Roman"/>
                <w:sz w:val="24"/>
                <w:szCs w:val="24"/>
                <w:lang w:eastAsia="en-US"/>
              </w:rPr>
              <w:t>физминутки</w:t>
            </w:r>
            <w:proofErr w:type="spellEnd"/>
            <w:r w:rsidRPr="004975CC">
              <w:rPr>
                <w:rFonts w:ascii="Times New Roman" w:eastAsia="Calibri" w:hAnsi="Times New Roman" w:cs="Times New Roman"/>
                <w:sz w:val="24"/>
                <w:szCs w:val="24"/>
                <w:lang w:eastAsia="en-US"/>
              </w:rPr>
              <w:t xml:space="preserve"> во время НОД +  </w:t>
            </w:r>
            <w:r w:rsidR="00270585">
              <w:rPr>
                <w:rFonts w:ascii="Times New Roman" w:eastAsia="Calibri" w:hAnsi="Times New Roman" w:cs="Times New Roman"/>
                <w:sz w:val="24"/>
                <w:szCs w:val="24"/>
                <w:lang w:eastAsia="en-US"/>
              </w:rPr>
              <w:t>«</w:t>
            </w:r>
            <w:r w:rsidRPr="004975CC">
              <w:rPr>
                <w:rFonts w:ascii="Times New Roman" w:eastAsia="Calibri" w:hAnsi="Times New Roman" w:cs="Times New Roman"/>
                <w:sz w:val="24"/>
                <w:szCs w:val="24"/>
                <w:lang w:eastAsia="en-US"/>
              </w:rPr>
              <w:t>дыхательная гимнастика</w:t>
            </w:r>
            <w:r w:rsidR="00270585">
              <w:rPr>
                <w:rFonts w:ascii="Times New Roman" w:eastAsia="Calibri" w:hAnsi="Times New Roman" w:cs="Times New Roman"/>
                <w:sz w:val="24"/>
                <w:szCs w:val="24"/>
                <w:lang w:eastAsia="en-US"/>
              </w:rPr>
              <w:t>»</w:t>
            </w:r>
          </w:p>
        </w:tc>
        <w:tc>
          <w:tcPr>
            <w:tcW w:w="3118" w:type="dxa"/>
          </w:tcPr>
          <w:p w:rsidR="004975CC" w:rsidRPr="004975CC" w:rsidRDefault="004975CC" w:rsidP="004975CC">
            <w:pPr>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 xml:space="preserve">Воспитатель группы кратковременного пребывания </w:t>
            </w:r>
            <w:proofErr w:type="spellStart"/>
            <w:r w:rsidRPr="004975CC">
              <w:rPr>
                <w:rFonts w:ascii="Times New Roman" w:eastAsia="Calibri" w:hAnsi="Times New Roman" w:cs="Times New Roman"/>
                <w:sz w:val="24"/>
                <w:szCs w:val="24"/>
                <w:lang w:eastAsia="en-US"/>
              </w:rPr>
              <w:t>Джемилова</w:t>
            </w:r>
            <w:proofErr w:type="spellEnd"/>
            <w:r w:rsidRPr="004975CC">
              <w:rPr>
                <w:rFonts w:ascii="Times New Roman" w:eastAsia="Calibri" w:hAnsi="Times New Roman" w:cs="Times New Roman"/>
                <w:sz w:val="24"/>
                <w:szCs w:val="24"/>
                <w:lang w:eastAsia="en-US"/>
              </w:rPr>
              <w:t xml:space="preserve"> </w:t>
            </w:r>
            <w:r w:rsidRPr="004975CC">
              <w:rPr>
                <w:rFonts w:ascii="Times New Roman" w:eastAsia="Calibri" w:hAnsi="Times New Roman" w:cs="Times New Roman"/>
                <w:sz w:val="24"/>
                <w:szCs w:val="24"/>
                <w:lang w:eastAsia="en-US"/>
              </w:rPr>
              <w:lastRenderedPageBreak/>
              <w:t>Ш.Э., помощник воспитателя Дуля Л.А.</w:t>
            </w:r>
          </w:p>
        </w:tc>
      </w:tr>
      <w:tr w:rsidR="004975CC" w:rsidRPr="004975CC" w:rsidTr="00D000D8">
        <w:tc>
          <w:tcPr>
            <w:tcW w:w="6629"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lastRenderedPageBreak/>
              <w:t>Из опыта работы: Массаж массажными мячами + проведение гимнастики пробуждения</w:t>
            </w:r>
          </w:p>
        </w:tc>
        <w:tc>
          <w:tcPr>
            <w:tcW w:w="3118"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 xml:space="preserve">Воспитатель старшей группы Геращенко Н.Ю., помощник воспитателя </w:t>
            </w:r>
            <w:proofErr w:type="spellStart"/>
            <w:r w:rsidRPr="004975CC">
              <w:rPr>
                <w:rFonts w:ascii="Times New Roman" w:eastAsia="Calibri" w:hAnsi="Times New Roman" w:cs="Times New Roman"/>
                <w:sz w:val="24"/>
                <w:szCs w:val="24"/>
                <w:lang w:eastAsia="en-US"/>
              </w:rPr>
              <w:t>Батькова</w:t>
            </w:r>
            <w:proofErr w:type="spellEnd"/>
            <w:r w:rsidRPr="004975CC">
              <w:rPr>
                <w:rFonts w:ascii="Times New Roman" w:eastAsia="Calibri" w:hAnsi="Times New Roman" w:cs="Times New Roman"/>
                <w:sz w:val="24"/>
                <w:szCs w:val="24"/>
                <w:lang w:eastAsia="en-US"/>
              </w:rPr>
              <w:t xml:space="preserve"> М.С.</w:t>
            </w:r>
          </w:p>
        </w:tc>
      </w:tr>
      <w:tr w:rsidR="004975CC" w:rsidRPr="004975CC" w:rsidTr="00D000D8">
        <w:tc>
          <w:tcPr>
            <w:tcW w:w="6629"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Театрализованное представление (пропаганда здорового образа жизни) «Муха-Цокотуха»</w:t>
            </w:r>
          </w:p>
        </w:tc>
        <w:tc>
          <w:tcPr>
            <w:tcW w:w="3118" w:type="dxa"/>
          </w:tcPr>
          <w:p w:rsidR="004975CC" w:rsidRPr="004975CC" w:rsidRDefault="004975CC" w:rsidP="004975CC">
            <w:pPr>
              <w:jc w:val="both"/>
              <w:rPr>
                <w:rFonts w:ascii="Times New Roman" w:eastAsia="Calibri" w:hAnsi="Times New Roman" w:cs="Times New Roman"/>
                <w:sz w:val="24"/>
                <w:szCs w:val="24"/>
                <w:lang w:eastAsia="en-US"/>
              </w:rPr>
            </w:pPr>
            <w:r w:rsidRPr="004975CC">
              <w:rPr>
                <w:rFonts w:ascii="Times New Roman" w:eastAsia="Calibri" w:hAnsi="Times New Roman" w:cs="Times New Roman"/>
                <w:sz w:val="24"/>
                <w:szCs w:val="24"/>
                <w:lang w:eastAsia="en-US"/>
              </w:rPr>
              <w:t>Старший воспитатель,</w:t>
            </w:r>
            <w:r>
              <w:rPr>
                <w:rFonts w:ascii="Times New Roman" w:eastAsia="Calibri" w:hAnsi="Times New Roman" w:cs="Times New Roman"/>
                <w:sz w:val="24"/>
                <w:szCs w:val="24"/>
                <w:lang w:eastAsia="en-US"/>
              </w:rPr>
              <w:t xml:space="preserve"> </w:t>
            </w:r>
            <w:r w:rsidRPr="004975CC">
              <w:rPr>
                <w:rFonts w:ascii="Times New Roman" w:eastAsia="Calibri" w:hAnsi="Times New Roman" w:cs="Times New Roman"/>
                <w:sz w:val="24"/>
                <w:szCs w:val="24"/>
                <w:lang w:eastAsia="en-US"/>
              </w:rPr>
              <w:t>участники семинара</w:t>
            </w:r>
            <w:r>
              <w:rPr>
                <w:rFonts w:ascii="Times New Roman" w:eastAsia="Calibri" w:hAnsi="Times New Roman" w:cs="Times New Roman"/>
                <w:sz w:val="24"/>
                <w:szCs w:val="24"/>
                <w:lang w:eastAsia="en-US"/>
              </w:rPr>
              <w:t>, музыкальный руководитель</w:t>
            </w:r>
          </w:p>
        </w:tc>
      </w:tr>
    </w:tbl>
    <w:p w:rsidR="004975CC" w:rsidRPr="004975CC" w:rsidRDefault="004975CC" w:rsidP="004975CC">
      <w:pPr>
        <w:spacing w:after="0" w:line="240" w:lineRule="auto"/>
        <w:jc w:val="both"/>
        <w:rPr>
          <w:rFonts w:ascii="Times New Roman" w:eastAsia="Times New Roman" w:hAnsi="Times New Roman" w:cs="Times New Roman"/>
          <w:sz w:val="24"/>
          <w:szCs w:val="24"/>
        </w:rPr>
      </w:pPr>
    </w:p>
    <w:p w:rsidR="00107108" w:rsidRPr="00107108" w:rsidRDefault="00107108" w:rsidP="00107108">
      <w:pPr>
        <w:suppressAutoHyphens/>
        <w:spacing w:after="0" w:line="240" w:lineRule="auto"/>
        <w:jc w:val="both"/>
        <w:rPr>
          <w:rFonts w:ascii="Times New Roman" w:eastAsia="Calibri" w:hAnsi="Times New Roman" w:cs="Times New Roman"/>
          <w:i/>
          <w:color w:val="00000A"/>
          <w:sz w:val="24"/>
          <w:szCs w:val="24"/>
        </w:rPr>
      </w:pPr>
      <w:r>
        <w:rPr>
          <w:rFonts w:ascii="Times New Roman" w:eastAsia="Calibri" w:hAnsi="Times New Roman" w:cs="Times New Roman"/>
          <w:i/>
          <w:color w:val="00000A"/>
          <w:sz w:val="24"/>
          <w:szCs w:val="24"/>
        </w:rPr>
        <w:t>-  смотры-конкурсы</w:t>
      </w:r>
      <w:r w:rsidRPr="00107108">
        <w:rPr>
          <w:rFonts w:ascii="Times New Roman" w:eastAsia="Calibri" w:hAnsi="Times New Roman" w:cs="Times New Roman"/>
          <w:i/>
          <w:color w:val="00000A"/>
          <w:sz w:val="24"/>
          <w:szCs w:val="24"/>
        </w:rPr>
        <w:t xml:space="preserve">: </w:t>
      </w:r>
    </w:p>
    <w:p w:rsidR="00107108" w:rsidRPr="00107108" w:rsidRDefault="00107108" w:rsidP="00107108">
      <w:pPr>
        <w:suppressAutoHyphens/>
        <w:spacing w:after="0" w:line="240" w:lineRule="auto"/>
        <w:jc w:val="both"/>
        <w:rPr>
          <w:rFonts w:ascii="Times New Roman" w:eastAsia="Calibri" w:hAnsi="Times New Roman" w:cs="Times New Roman"/>
          <w:color w:val="00000A"/>
          <w:sz w:val="24"/>
          <w:szCs w:val="24"/>
        </w:rPr>
      </w:pPr>
      <w:r w:rsidRPr="00107108">
        <w:rPr>
          <w:rFonts w:ascii="Times New Roman" w:eastAsia="Calibri" w:hAnsi="Times New Roman" w:cs="Times New Roman"/>
          <w:color w:val="00000A"/>
          <w:sz w:val="24"/>
          <w:szCs w:val="24"/>
        </w:rPr>
        <w:t xml:space="preserve"> «Физкультурные уголки» </w:t>
      </w:r>
      <w:r w:rsidR="004975CC">
        <w:rPr>
          <w:rFonts w:ascii="Times New Roman" w:eastAsia="Calibri" w:hAnsi="Times New Roman" w:cs="Times New Roman"/>
          <w:color w:val="00000A"/>
          <w:sz w:val="24"/>
          <w:szCs w:val="24"/>
        </w:rPr>
        <w:t xml:space="preserve">- </w:t>
      </w:r>
      <w:r w:rsidRPr="00107108">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ноябрь 2017год</w:t>
      </w:r>
      <w:r w:rsidRPr="00107108">
        <w:rPr>
          <w:rFonts w:ascii="Times New Roman" w:eastAsia="Calibri" w:hAnsi="Times New Roman" w:cs="Times New Roman"/>
          <w:color w:val="00000A"/>
          <w:sz w:val="24"/>
          <w:szCs w:val="24"/>
        </w:rPr>
        <w:t xml:space="preserve"> </w:t>
      </w:r>
    </w:p>
    <w:p w:rsidR="0038190F" w:rsidRPr="00107108" w:rsidRDefault="00107108" w:rsidP="00107108">
      <w:pPr>
        <w:suppressAutoHyphens/>
        <w:spacing w:after="0" w:line="240" w:lineRule="auto"/>
        <w:jc w:val="both"/>
        <w:rPr>
          <w:rFonts w:ascii="Times New Roman" w:eastAsia="Calibri" w:hAnsi="Times New Roman" w:cs="Times New Roman"/>
          <w:color w:val="00000A"/>
          <w:sz w:val="24"/>
          <w:szCs w:val="24"/>
        </w:rPr>
      </w:pPr>
      <w:r w:rsidRPr="00107108">
        <w:rPr>
          <w:rFonts w:ascii="Times New Roman" w:eastAsia="Calibri" w:hAnsi="Times New Roman" w:cs="Times New Roman"/>
          <w:color w:val="00000A"/>
          <w:sz w:val="24"/>
          <w:szCs w:val="24"/>
        </w:rPr>
        <w:t xml:space="preserve">«Нетрадиционное оборудование для проведения оздоровительных мероприятий» </w:t>
      </w:r>
    </w:p>
    <w:p w:rsidR="00107108" w:rsidRDefault="00E86365" w:rsidP="00714BAA">
      <w:pPr>
        <w:spacing w:after="0" w:line="240" w:lineRule="auto"/>
        <w:jc w:val="both"/>
        <w:rPr>
          <w:rFonts w:ascii="Times New Roman" w:eastAsia="Times New Roman" w:hAnsi="Times New Roman" w:cs="Times New Roman"/>
          <w:i/>
          <w:sz w:val="24"/>
          <w:szCs w:val="24"/>
        </w:rPr>
      </w:pPr>
      <w:r w:rsidRPr="0038190F">
        <w:rPr>
          <w:rFonts w:ascii="Times New Roman" w:eastAsia="Times New Roman" w:hAnsi="Times New Roman" w:cs="Times New Roman"/>
          <w:i/>
          <w:sz w:val="24"/>
          <w:szCs w:val="24"/>
        </w:rPr>
        <w:t>- совещание при заведующем:</w:t>
      </w:r>
    </w:p>
    <w:p w:rsidR="0038190F" w:rsidRDefault="00107108"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сентябрь</w:t>
      </w:r>
      <w:r w:rsidR="00E86365" w:rsidRPr="0038190F">
        <w:rPr>
          <w:rFonts w:ascii="Times New Roman" w:eastAsia="Times New Roman" w:hAnsi="Times New Roman" w:cs="Times New Roman"/>
          <w:i/>
          <w:sz w:val="24"/>
          <w:szCs w:val="24"/>
        </w:rPr>
        <w:t xml:space="preserve"> </w:t>
      </w:r>
      <w:r w:rsidR="00E86365" w:rsidRPr="00E86365">
        <w:rPr>
          <w:rFonts w:ascii="Times New Roman" w:eastAsia="Times New Roman" w:hAnsi="Times New Roman" w:cs="Times New Roman"/>
          <w:sz w:val="24"/>
          <w:szCs w:val="24"/>
        </w:rPr>
        <w:t xml:space="preserve">«Состояние санитарно-эпидемиологического режима в ДОУ. Выполнение требований СанПиН» </w:t>
      </w:r>
    </w:p>
    <w:p w:rsidR="0038190F" w:rsidRDefault="00107108"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ноябрь</w:t>
      </w:r>
      <w:r w:rsidR="00E86365" w:rsidRPr="00E86365">
        <w:rPr>
          <w:rFonts w:ascii="Times New Roman" w:eastAsia="Times New Roman" w:hAnsi="Times New Roman" w:cs="Times New Roman"/>
          <w:sz w:val="24"/>
          <w:szCs w:val="24"/>
        </w:rPr>
        <w:t xml:space="preserve">; «Об организации работы по снижению заболеваемости. О плане профилактических мероприятий по ОРЗ и гриппу» </w:t>
      </w:r>
    </w:p>
    <w:p w:rsidR="0038190F" w:rsidRDefault="00107108"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декабрь</w:t>
      </w:r>
      <w:r w:rsidR="00E86365" w:rsidRPr="00E86365">
        <w:rPr>
          <w:rFonts w:ascii="Times New Roman" w:eastAsia="Times New Roman" w:hAnsi="Times New Roman" w:cs="Times New Roman"/>
          <w:sz w:val="24"/>
          <w:szCs w:val="24"/>
        </w:rPr>
        <w:t>; «Анализ заболеваемости детей и сотрудников ДОУ за 2017 год.</w:t>
      </w:r>
    </w:p>
    <w:p w:rsidR="0038190F" w:rsidRDefault="0038190F" w:rsidP="00714BAA">
      <w:pPr>
        <w:spacing w:after="0" w:line="240" w:lineRule="auto"/>
        <w:jc w:val="both"/>
        <w:rPr>
          <w:rFonts w:ascii="Times New Roman" w:eastAsia="Times New Roman" w:hAnsi="Times New Roman" w:cs="Times New Roman"/>
          <w:sz w:val="24"/>
          <w:szCs w:val="24"/>
        </w:rPr>
      </w:pPr>
      <w:r w:rsidRPr="0038190F">
        <w:rPr>
          <w:rFonts w:ascii="Times New Roman" w:eastAsia="Times New Roman" w:hAnsi="Times New Roman" w:cs="Times New Roman"/>
          <w:i/>
          <w:sz w:val="24"/>
          <w:szCs w:val="24"/>
        </w:rPr>
        <w:t xml:space="preserve"> - педагогический час:</w:t>
      </w:r>
      <w:r>
        <w:rPr>
          <w:rFonts w:ascii="Times New Roman" w:eastAsia="Times New Roman" w:hAnsi="Times New Roman" w:cs="Times New Roman"/>
          <w:sz w:val="24"/>
          <w:szCs w:val="24"/>
        </w:rPr>
        <w:t xml:space="preserve"> (октябрь 2017)</w:t>
      </w:r>
      <w:r w:rsidR="00E86365" w:rsidRPr="00E86365">
        <w:rPr>
          <w:rFonts w:ascii="Times New Roman" w:eastAsia="Times New Roman" w:hAnsi="Times New Roman" w:cs="Times New Roman"/>
          <w:sz w:val="24"/>
          <w:szCs w:val="24"/>
        </w:rPr>
        <w:t xml:space="preserve"> Организация и проведение закаливающих мероприятий» </w:t>
      </w:r>
    </w:p>
    <w:p w:rsidR="00D000D8" w:rsidRDefault="00D000D8"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00D8">
        <w:rPr>
          <w:rFonts w:ascii="Times New Roman" w:eastAsia="Times New Roman" w:hAnsi="Times New Roman" w:cs="Times New Roman"/>
          <w:sz w:val="24"/>
          <w:szCs w:val="24"/>
        </w:rPr>
        <w:t>Особое внимание воспитателями уделялось поиску новых форм и подходов к физическому развитию детей посредством взаимодействия и сотрудничества с семьями воспитанников. Наиболее эффективными пр</w:t>
      </w:r>
      <w:r>
        <w:rPr>
          <w:rFonts w:ascii="Times New Roman" w:eastAsia="Times New Roman" w:hAnsi="Times New Roman" w:cs="Times New Roman"/>
          <w:sz w:val="24"/>
          <w:szCs w:val="24"/>
        </w:rPr>
        <w:t xml:space="preserve">изнаны: </w:t>
      </w:r>
      <w:r w:rsidRPr="00D000D8">
        <w:rPr>
          <w:rFonts w:ascii="Times New Roman" w:eastAsia="Times New Roman" w:hAnsi="Times New Roman" w:cs="Times New Roman"/>
          <w:sz w:val="24"/>
          <w:szCs w:val="24"/>
        </w:rPr>
        <w:t>консультативная помощь педагогов ДОУ, проведение совместных</w:t>
      </w:r>
      <w:r w:rsidR="0049017D">
        <w:rPr>
          <w:rFonts w:ascii="Times New Roman" w:eastAsia="Times New Roman" w:hAnsi="Times New Roman" w:cs="Times New Roman"/>
          <w:sz w:val="24"/>
          <w:szCs w:val="24"/>
        </w:rPr>
        <w:t xml:space="preserve"> </w:t>
      </w:r>
      <w:proofErr w:type="gramStart"/>
      <w:r w:rsidR="0049017D">
        <w:rPr>
          <w:rFonts w:ascii="Times New Roman" w:eastAsia="Times New Roman" w:hAnsi="Times New Roman" w:cs="Times New Roman"/>
          <w:sz w:val="24"/>
          <w:szCs w:val="24"/>
        </w:rPr>
        <w:t>семинаров-</w:t>
      </w:r>
      <w:r w:rsidRPr="00D000D8">
        <w:rPr>
          <w:rFonts w:ascii="Times New Roman" w:eastAsia="Times New Roman" w:hAnsi="Times New Roman" w:cs="Times New Roman"/>
          <w:sz w:val="24"/>
          <w:szCs w:val="24"/>
        </w:rPr>
        <w:t>практикумов</w:t>
      </w:r>
      <w:proofErr w:type="gramEnd"/>
      <w:r w:rsidRPr="00D000D8">
        <w:rPr>
          <w:rFonts w:ascii="Times New Roman" w:eastAsia="Times New Roman" w:hAnsi="Times New Roman" w:cs="Times New Roman"/>
          <w:sz w:val="24"/>
          <w:szCs w:val="24"/>
        </w:rPr>
        <w:t xml:space="preserve"> в результате которых родители (законные представители) воочию увидели сложный многогранный процесс физического воспитания, осваивали практические навыки не только в оздоровлении, но и</w:t>
      </w:r>
      <w:r w:rsidR="0049017D">
        <w:rPr>
          <w:rFonts w:ascii="Times New Roman" w:eastAsia="Times New Roman" w:hAnsi="Times New Roman" w:cs="Times New Roman"/>
          <w:sz w:val="24"/>
          <w:szCs w:val="24"/>
        </w:rPr>
        <w:t xml:space="preserve"> в </w:t>
      </w:r>
      <w:r w:rsidRPr="00D000D8">
        <w:rPr>
          <w:rFonts w:ascii="Times New Roman" w:eastAsia="Times New Roman" w:hAnsi="Times New Roman" w:cs="Times New Roman"/>
          <w:sz w:val="24"/>
          <w:szCs w:val="24"/>
        </w:rPr>
        <w:t xml:space="preserve"> сохранении здоровья детей.</w:t>
      </w:r>
    </w:p>
    <w:p w:rsidR="00D000D8" w:rsidRDefault="00D000D8" w:rsidP="00714BAA">
      <w:pPr>
        <w:spacing w:after="0" w:line="240" w:lineRule="auto"/>
        <w:jc w:val="both"/>
        <w:rPr>
          <w:rFonts w:ascii="Times New Roman" w:eastAsia="Times New Roman" w:hAnsi="Times New Roman" w:cs="Times New Roman"/>
          <w:sz w:val="24"/>
          <w:szCs w:val="24"/>
        </w:rPr>
      </w:pPr>
      <w:r w:rsidRPr="00D000D8">
        <w:rPr>
          <w:rFonts w:ascii="Times New Roman" w:eastAsia="Times New Roman" w:hAnsi="Times New Roman" w:cs="Times New Roman"/>
          <w:sz w:val="24"/>
          <w:szCs w:val="24"/>
        </w:rPr>
        <w:t xml:space="preserve"> Совместно с родителями организовывались дни здоровья, музыкально-спортивные развлечение в рамках Дня открытых дверей «Вместе с папой, я - герой</w:t>
      </w:r>
      <w:r>
        <w:rPr>
          <w:rFonts w:ascii="Times New Roman" w:eastAsia="Times New Roman" w:hAnsi="Times New Roman" w:cs="Times New Roman"/>
          <w:sz w:val="24"/>
          <w:szCs w:val="24"/>
        </w:rPr>
        <w:t>» ко Дню защитника Отечества (21</w:t>
      </w:r>
      <w:r w:rsidRPr="00D000D8">
        <w:rPr>
          <w:rFonts w:ascii="Times New Roman" w:eastAsia="Times New Roman" w:hAnsi="Times New Roman" w:cs="Times New Roman"/>
          <w:sz w:val="24"/>
          <w:szCs w:val="24"/>
        </w:rPr>
        <w:t>.02.2017), спортивный досуг «Всем известно, всем понятно, что здоровым быт</w:t>
      </w:r>
      <w:r>
        <w:rPr>
          <w:rFonts w:ascii="Times New Roman" w:eastAsia="Times New Roman" w:hAnsi="Times New Roman" w:cs="Times New Roman"/>
          <w:sz w:val="24"/>
          <w:szCs w:val="24"/>
        </w:rPr>
        <w:t xml:space="preserve">ь приятно!» в рамках проведения «Недели здоровья» (апрель </w:t>
      </w:r>
      <w:r w:rsidRPr="00D000D8">
        <w:rPr>
          <w:rFonts w:ascii="Times New Roman" w:eastAsia="Times New Roman" w:hAnsi="Times New Roman" w:cs="Times New Roman"/>
          <w:sz w:val="24"/>
          <w:szCs w:val="24"/>
        </w:rPr>
        <w:t xml:space="preserve">2017). </w:t>
      </w:r>
    </w:p>
    <w:p w:rsidR="00D000D8" w:rsidRDefault="00D000D8"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00D8">
        <w:rPr>
          <w:rFonts w:ascii="Times New Roman" w:eastAsia="Times New Roman" w:hAnsi="Times New Roman" w:cs="Times New Roman"/>
          <w:sz w:val="24"/>
          <w:szCs w:val="24"/>
        </w:rPr>
        <w:t xml:space="preserve">Исходя из вышесказанного, коллектив ДОУ считает необходимым продолжить работу, направленную на сохранение и укрепление физического и психического здоровья детей через реализацию образовательной области «Физическое развитие» ООП ДО ДОУ в 2018 году посредством активного взаимодействия всех участников образовательных отношений акцентировав внимание </w:t>
      </w:r>
      <w:proofErr w:type="gramStart"/>
      <w:r w:rsidRPr="00D000D8">
        <w:rPr>
          <w:rFonts w:ascii="Times New Roman" w:eastAsia="Times New Roman" w:hAnsi="Times New Roman" w:cs="Times New Roman"/>
          <w:sz w:val="24"/>
          <w:szCs w:val="24"/>
        </w:rPr>
        <w:t>на</w:t>
      </w:r>
      <w:proofErr w:type="gramEnd"/>
      <w:r w:rsidRPr="00D000D8">
        <w:rPr>
          <w:rFonts w:ascii="Times New Roman" w:eastAsia="Times New Roman" w:hAnsi="Times New Roman" w:cs="Times New Roman"/>
          <w:sz w:val="24"/>
          <w:szCs w:val="24"/>
        </w:rPr>
        <w:t>:</w:t>
      </w:r>
    </w:p>
    <w:p w:rsidR="00D000D8" w:rsidRDefault="00D000D8" w:rsidP="00714BAA">
      <w:pPr>
        <w:spacing w:after="0" w:line="240" w:lineRule="auto"/>
        <w:jc w:val="both"/>
        <w:rPr>
          <w:rFonts w:ascii="Times New Roman" w:eastAsia="Times New Roman" w:hAnsi="Times New Roman" w:cs="Times New Roman"/>
          <w:sz w:val="24"/>
          <w:szCs w:val="24"/>
        </w:rPr>
      </w:pPr>
      <w:r w:rsidRPr="00D000D8">
        <w:rPr>
          <w:rFonts w:ascii="Times New Roman" w:eastAsia="Times New Roman" w:hAnsi="Times New Roman" w:cs="Times New Roman"/>
          <w:sz w:val="24"/>
          <w:szCs w:val="24"/>
        </w:rPr>
        <w:t xml:space="preserve"> - повышение профессиональной компетентности всех участников образовательных отношений в области здоровье сбережения и создания здоровье сберегающего образовательного пространства в ДОУ и семье;</w:t>
      </w:r>
    </w:p>
    <w:p w:rsidR="00D000D8" w:rsidRDefault="00D000D8" w:rsidP="00714BAA">
      <w:pPr>
        <w:spacing w:after="0" w:line="240" w:lineRule="auto"/>
        <w:jc w:val="both"/>
        <w:rPr>
          <w:rFonts w:ascii="Times New Roman" w:eastAsia="Times New Roman" w:hAnsi="Times New Roman" w:cs="Times New Roman"/>
          <w:sz w:val="24"/>
          <w:szCs w:val="24"/>
        </w:rPr>
      </w:pPr>
      <w:r w:rsidRPr="00D000D8">
        <w:rPr>
          <w:rFonts w:ascii="Times New Roman" w:eastAsia="Times New Roman" w:hAnsi="Times New Roman" w:cs="Times New Roman"/>
          <w:sz w:val="24"/>
          <w:szCs w:val="24"/>
        </w:rPr>
        <w:t xml:space="preserve"> - формирование у дошкольников ценности здорового образа жизни, посредством создания условий соответствующих познавательным интересам и возрасту в различных видах деятельности; обеспечение духовно-нравственного компонента здоровья дошкольника выраженного в проявлении творческой реализации себя в разных видах физической активности;</w:t>
      </w:r>
    </w:p>
    <w:p w:rsidR="00E86365" w:rsidRPr="00D000D8" w:rsidRDefault="00D000D8" w:rsidP="00714BAA">
      <w:pPr>
        <w:spacing w:after="0" w:line="240" w:lineRule="auto"/>
        <w:jc w:val="both"/>
        <w:rPr>
          <w:rFonts w:ascii="Times New Roman" w:eastAsia="Times New Roman" w:hAnsi="Times New Roman" w:cs="Times New Roman"/>
          <w:sz w:val="24"/>
          <w:szCs w:val="24"/>
        </w:rPr>
      </w:pPr>
      <w:r w:rsidRPr="00D000D8">
        <w:rPr>
          <w:rFonts w:ascii="Times New Roman" w:eastAsia="Times New Roman" w:hAnsi="Times New Roman" w:cs="Times New Roman"/>
          <w:sz w:val="24"/>
          <w:szCs w:val="24"/>
        </w:rPr>
        <w:t xml:space="preserve"> - мониторинг соматических показателей здоровья дошкольников, включающих физическое развитие, физическую работоспособность, контроль показателей состояния систем организма (опорно-двигательной, </w:t>
      </w:r>
      <w:proofErr w:type="gramStart"/>
      <w:r w:rsidRPr="00D000D8">
        <w:rPr>
          <w:rFonts w:ascii="Times New Roman" w:eastAsia="Times New Roman" w:hAnsi="Times New Roman" w:cs="Times New Roman"/>
          <w:sz w:val="24"/>
          <w:szCs w:val="24"/>
        </w:rPr>
        <w:t>сердечно-сосудистой</w:t>
      </w:r>
      <w:proofErr w:type="gramEnd"/>
      <w:r w:rsidRPr="00D000D8">
        <w:rPr>
          <w:rFonts w:ascii="Times New Roman" w:eastAsia="Times New Roman" w:hAnsi="Times New Roman" w:cs="Times New Roman"/>
          <w:sz w:val="24"/>
          <w:szCs w:val="24"/>
        </w:rPr>
        <w:t>, желудочно-кишечной и др.), нервно-психического здоровья и развития ребенка, а также анализ факторов риска.</w:t>
      </w:r>
    </w:p>
    <w:p w:rsidR="00714BAA" w:rsidRDefault="00714BAA" w:rsidP="00466DF3">
      <w:pPr>
        <w:spacing w:after="0"/>
        <w:jc w:val="both"/>
        <w:rPr>
          <w:rFonts w:ascii="Times New Roman" w:hAnsi="Times New Roman" w:cs="Times New Roman"/>
          <w:sz w:val="24"/>
          <w:szCs w:val="24"/>
        </w:rPr>
      </w:pPr>
    </w:p>
    <w:p w:rsidR="00B03BC4" w:rsidRDefault="00B03BC4" w:rsidP="00466DF3">
      <w:pPr>
        <w:spacing w:after="0"/>
        <w:jc w:val="both"/>
        <w:rPr>
          <w:rFonts w:ascii="Times New Roman" w:hAnsi="Times New Roman" w:cs="Times New Roman"/>
          <w:sz w:val="24"/>
          <w:szCs w:val="24"/>
        </w:rPr>
      </w:pPr>
    </w:p>
    <w:p w:rsidR="00466DF3" w:rsidRPr="006C4047" w:rsidRDefault="00466DF3" w:rsidP="00714BAA">
      <w:pPr>
        <w:pStyle w:val="ab"/>
        <w:jc w:val="center"/>
        <w:rPr>
          <w:rFonts w:ascii="Times New Roman" w:hAnsi="Times New Roman"/>
          <w:b/>
          <w:sz w:val="24"/>
          <w:szCs w:val="24"/>
        </w:rPr>
      </w:pPr>
      <w:r w:rsidRPr="006C4047">
        <w:rPr>
          <w:rFonts w:ascii="Times New Roman" w:hAnsi="Times New Roman"/>
          <w:b/>
          <w:sz w:val="24"/>
          <w:szCs w:val="24"/>
        </w:rPr>
        <w:t xml:space="preserve">4.4.Оценка </w:t>
      </w:r>
      <w:r w:rsidR="00F55108" w:rsidRPr="006C4047">
        <w:rPr>
          <w:rFonts w:ascii="Times New Roman" w:hAnsi="Times New Roman"/>
          <w:b/>
          <w:sz w:val="24"/>
          <w:szCs w:val="24"/>
        </w:rPr>
        <w:t>организации системы</w:t>
      </w:r>
      <w:r w:rsidRPr="006C4047">
        <w:rPr>
          <w:rFonts w:ascii="Times New Roman" w:hAnsi="Times New Roman"/>
          <w:b/>
          <w:sz w:val="24"/>
          <w:szCs w:val="24"/>
        </w:rPr>
        <w:t xml:space="preserve"> взаимодействия</w:t>
      </w:r>
    </w:p>
    <w:p w:rsidR="00466DF3" w:rsidRPr="006C4047" w:rsidRDefault="00466DF3" w:rsidP="00466DF3">
      <w:pPr>
        <w:pStyle w:val="ab"/>
        <w:jc w:val="center"/>
        <w:rPr>
          <w:rFonts w:ascii="Times New Roman" w:hAnsi="Times New Roman"/>
          <w:b/>
          <w:sz w:val="24"/>
          <w:szCs w:val="24"/>
        </w:rPr>
      </w:pPr>
      <w:r w:rsidRPr="006C4047">
        <w:rPr>
          <w:rFonts w:ascii="Times New Roman" w:hAnsi="Times New Roman"/>
          <w:b/>
          <w:sz w:val="24"/>
          <w:szCs w:val="24"/>
        </w:rPr>
        <w:t>с родителями воспитанников</w:t>
      </w:r>
    </w:p>
    <w:p w:rsidR="00466DF3" w:rsidRDefault="00820A5A" w:rsidP="00466DF3">
      <w:pPr>
        <w:tabs>
          <w:tab w:val="left" w:pos="0"/>
        </w:tabs>
        <w:spacing w:after="0" w:line="240" w:lineRule="auto"/>
        <w:contextualSpacing/>
        <w:jc w:val="both"/>
        <w:rPr>
          <w:rFonts w:ascii="Times New Roman" w:hAnsi="Times New Roman"/>
          <w:sz w:val="24"/>
          <w:szCs w:val="24"/>
        </w:rPr>
      </w:pPr>
      <w:r w:rsidRPr="00820A5A">
        <w:rPr>
          <w:rFonts w:ascii="Times New Roman" w:hAnsi="Times New Roman"/>
          <w:sz w:val="24"/>
          <w:szCs w:val="24"/>
        </w:rPr>
        <w:t>Федерального закона от 29.12.2012 № 27Э-ФЗ «Об образовании в Российской Федерации» ст. 44 гласит, что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При этом в соответствии с ФГОС ДО (раздел 1 п. 1.6/9) одной из задач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20A5A" w:rsidRDefault="00820A5A" w:rsidP="00820A5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0A5A">
        <w:rPr>
          <w:rFonts w:ascii="Times New Roman" w:hAnsi="Times New Roman"/>
          <w:sz w:val="24"/>
          <w:szCs w:val="24"/>
        </w:rPr>
        <w:t xml:space="preserve">Именно поэтому для полноценного развития детей раннего и дошкольного возраста одним из актуальных направлений в работе ДОУ является установление взаимодействия, с семьями воспитанников основанное на взаимном сотрудничестве. Это взаимодействие реализуется администрацией ДОУ и педагогическим коллективом в двух направлениях: педагоги - родители; педагоги - родители - дети. В первом случае целью является установление партнерских отношений с семьей каждого воспитанника; создание дружеской, позитивной атмосферы, общности интересов, эмоциональной поддержки; активизация и обогащение воспитательных умений родителей; поддержка их уверенности в собственных педагогических возможностях. </w:t>
      </w:r>
    </w:p>
    <w:p w:rsidR="00FF0858" w:rsidRDefault="00820A5A" w:rsidP="00820A5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0A5A">
        <w:rPr>
          <w:rFonts w:ascii="Times New Roman" w:hAnsi="Times New Roman"/>
          <w:sz w:val="24"/>
          <w:szCs w:val="24"/>
        </w:rPr>
        <w:t xml:space="preserve">Во втором случае основная цель - включение родителей в жизнь детского сада, участие их в развивающей образовательной деятельности с детьми, вооружение их разнообразными практическими умениями посредством разнообразных форм взаимодействия. </w:t>
      </w:r>
    </w:p>
    <w:p w:rsidR="00FF0858" w:rsidRDefault="00FF0858" w:rsidP="00820A5A">
      <w:pPr>
        <w:tabs>
          <w:tab w:val="left" w:pos="0"/>
        </w:tabs>
        <w:spacing w:after="0" w:line="240" w:lineRule="auto"/>
        <w:contextualSpacing/>
        <w:jc w:val="both"/>
        <w:rPr>
          <w:rFonts w:ascii="Times New Roman" w:hAnsi="Times New Roman"/>
          <w:sz w:val="24"/>
          <w:szCs w:val="24"/>
        </w:rPr>
      </w:pPr>
      <w:r w:rsidRPr="00FF0858">
        <w:rPr>
          <w:rFonts w:ascii="Times New Roman" w:hAnsi="Times New Roman"/>
          <w:sz w:val="24"/>
          <w:szCs w:val="24"/>
        </w:rPr>
        <w:t>С целью информирования родителей (законных представителей) о правах и обязанностях воспитанников и ответственности родителей в ДОУ разработаны и утверждены Правила внутреннего распорядка для воспитанников ДОУ, которые доводятся родителям под роспись на родительских собраниях в каждой возрастной группе и отображаются в протоколах родительских собраний. В каждой группе создаются родительские советы</w:t>
      </w:r>
      <w:proofErr w:type="gramStart"/>
      <w:r w:rsidRPr="00FF0858">
        <w:rPr>
          <w:rFonts w:ascii="Times New Roman" w:hAnsi="Times New Roman"/>
          <w:sz w:val="24"/>
          <w:szCs w:val="24"/>
        </w:rPr>
        <w:t xml:space="preserve"> ,</w:t>
      </w:r>
      <w:proofErr w:type="gramEnd"/>
      <w:r w:rsidRPr="00FF0858">
        <w:rPr>
          <w:rFonts w:ascii="Times New Roman" w:hAnsi="Times New Roman"/>
          <w:sz w:val="24"/>
          <w:szCs w:val="24"/>
        </w:rPr>
        <w:t xml:space="preserve"> которые принимают активное участие в жизни ДОУ и их деятельность регламентируется в Положении о Совете родителей, утвержденном заведующим,  рассмотренным и  принятым Управляющим советом ДОУ. Педагогами каждой возрастной группы разрабатываются планы по взаимодействию с семьями воспитанников, которые рассматриваются и принимаются Педагогическим советом и</w:t>
      </w:r>
      <w:r>
        <w:rPr>
          <w:rFonts w:ascii="Times New Roman" w:hAnsi="Times New Roman"/>
          <w:sz w:val="24"/>
          <w:szCs w:val="24"/>
        </w:rPr>
        <w:t xml:space="preserve"> </w:t>
      </w:r>
      <w:r w:rsidRPr="00FF0858">
        <w:rPr>
          <w:rFonts w:ascii="Times New Roman" w:hAnsi="Times New Roman"/>
          <w:sz w:val="24"/>
          <w:szCs w:val="24"/>
        </w:rPr>
        <w:t>утверждаются заведующим ДОУ. В планах отображаются разные формы организации взаимодействия с семьями воспитанников с учетом социального паспорта семей воспитанников. В годовом плане работы ДОУ имеется раздел «</w:t>
      </w:r>
      <w:proofErr w:type="gramStart"/>
      <w:r w:rsidRPr="00FF0858">
        <w:rPr>
          <w:rFonts w:ascii="Times New Roman" w:hAnsi="Times New Roman"/>
          <w:sz w:val="24"/>
          <w:szCs w:val="24"/>
        </w:rPr>
        <w:t>Взаимодействие</w:t>
      </w:r>
      <w:proofErr w:type="gramEnd"/>
      <w:r w:rsidRPr="00FF0858">
        <w:rPr>
          <w:rFonts w:ascii="Times New Roman" w:hAnsi="Times New Roman"/>
          <w:sz w:val="24"/>
          <w:szCs w:val="24"/>
        </w:rPr>
        <w:t xml:space="preserve"> с семьями воспитанников ДОУ в </w:t>
      </w:r>
      <w:proofErr w:type="gramStart"/>
      <w:r w:rsidRPr="00FF0858">
        <w:rPr>
          <w:rFonts w:ascii="Times New Roman" w:hAnsi="Times New Roman"/>
          <w:sz w:val="24"/>
          <w:szCs w:val="24"/>
        </w:rPr>
        <w:t>котором</w:t>
      </w:r>
      <w:proofErr w:type="gramEnd"/>
      <w:r w:rsidRPr="00FF0858">
        <w:rPr>
          <w:rFonts w:ascii="Times New Roman" w:hAnsi="Times New Roman"/>
          <w:sz w:val="24"/>
          <w:szCs w:val="24"/>
        </w:rPr>
        <w:t xml:space="preserve"> отображены следующие формы работы: </w:t>
      </w:r>
    </w:p>
    <w:p w:rsidR="00FF0858" w:rsidRDefault="00FF0858" w:rsidP="00820A5A">
      <w:pPr>
        <w:tabs>
          <w:tab w:val="left" w:pos="0"/>
        </w:tabs>
        <w:spacing w:after="0" w:line="240" w:lineRule="auto"/>
        <w:contextualSpacing/>
        <w:jc w:val="both"/>
        <w:rPr>
          <w:rFonts w:ascii="Times New Roman" w:hAnsi="Times New Roman"/>
          <w:sz w:val="24"/>
          <w:szCs w:val="24"/>
        </w:rPr>
      </w:pPr>
      <w:proofErr w:type="gramStart"/>
      <w:r w:rsidRPr="00FF0858">
        <w:rPr>
          <w:rFonts w:ascii="Times New Roman" w:hAnsi="Times New Roman"/>
          <w:sz w:val="24"/>
          <w:szCs w:val="24"/>
        </w:rPr>
        <w:t>-1</w:t>
      </w:r>
      <w:r w:rsidR="0049017D">
        <w:rPr>
          <w:rFonts w:ascii="Times New Roman" w:hAnsi="Times New Roman"/>
          <w:sz w:val="24"/>
          <w:szCs w:val="24"/>
        </w:rPr>
        <w:t>.</w:t>
      </w:r>
      <w:r w:rsidRPr="00FF0858">
        <w:rPr>
          <w:rFonts w:ascii="Times New Roman" w:hAnsi="Times New Roman"/>
          <w:sz w:val="24"/>
          <w:szCs w:val="24"/>
        </w:rPr>
        <w:t xml:space="preserve"> рекламный блок (Создание рекламных презентаций ДОУ о предоставлении образовательных услуг детям.</w:t>
      </w:r>
      <w:proofErr w:type="gramEnd"/>
      <w:r w:rsidRPr="00FF0858">
        <w:rPr>
          <w:rFonts w:ascii="Times New Roman" w:hAnsi="Times New Roman"/>
          <w:sz w:val="24"/>
          <w:szCs w:val="24"/>
        </w:rPr>
        <w:t xml:space="preserve"> Ведение индивидуальных страниц педагогами на сайте.</w:t>
      </w:r>
    </w:p>
    <w:p w:rsidR="00FF0858" w:rsidRDefault="00FF0858" w:rsidP="00820A5A">
      <w:pPr>
        <w:tabs>
          <w:tab w:val="left" w:pos="0"/>
        </w:tabs>
        <w:spacing w:after="0" w:line="240" w:lineRule="auto"/>
        <w:contextualSpacing/>
        <w:jc w:val="both"/>
        <w:rPr>
          <w:rFonts w:ascii="Times New Roman" w:hAnsi="Times New Roman"/>
          <w:sz w:val="24"/>
          <w:szCs w:val="24"/>
        </w:rPr>
      </w:pPr>
      <w:r w:rsidRPr="00FF0858">
        <w:rPr>
          <w:rFonts w:ascii="Times New Roman" w:hAnsi="Times New Roman"/>
          <w:sz w:val="24"/>
          <w:szCs w:val="24"/>
        </w:rPr>
        <w:t xml:space="preserve"> </w:t>
      </w:r>
      <w:proofErr w:type="gramStart"/>
      <w:r w:rsidRPr="00FF0858">
        <w:rPr>
          <w:rFonts w:ascii="Times New Roman" w:hAnsi="Times New Roman"/>
          <w:sz w:val="24"/>
          <w:szCs w:val="24"/>
        </w:rPr>
        <w:t xml:space="preserve">Размещение информации на сайте ДОУ о годовых задачах, проводимых мероприятиях, нормативно-правовой базы для родителей.); </w:t>
      </w:r>
      <w:proofErr w:type="gramEnd"/>
    </w:p>
    <w:p w:rsidR="00FF0858" w:rsidRDefault="00FF0858" w:rsidP="00820A5A">
      <w:pPr>
        <w:tabs>
          <w:tab w:val="left" w:pos="0"/>
        </w:tabs>
        <w:spacing w:after="0" w:line="240" w:lineRule="auto"/>
        <w:contextualSpacing/>
        <w:jc w:val="both"/>
        <w:rPr>
          <w:rFonts w:ascii="Times New Roman" w:hAnsi="Times New Roman"/>
          <w:sz w:val="24"/>
          <w:szCs w:val="24"/>
        </w:rPr>
      </w:pPr>
      <w:r w:rsidRPr="00FF0858">
        <w:rPr>
          <w:rFonts w:ascii="Times New Roman" w:hAnsi="Times New Roman"/>
          <w:sz w:val="24"/>
          <w:szCs w:val="24"/>
        </w:rPr>
        <w:t>-2</w:t>
      </w:r>
      <w:r w:rsidR="0049017D">
        <w:rPr>
          <w:rFonts w:ascii="Times New Roman" w:hAnsi="Times New Roman"/>
          <w:sz w:val="24"/>
          <w:szCs w:val="24"/>
        </w:rPr>
        <w:t>.</w:t>
      </w:r>
      <w:r w:rsidRPr="00FF0858">
        <w:rPr>
          <w:rFonts w:ascii="Times New Roman" w:hAnsi="Times New Roman"/>
          <w:sz w:val="24"/>
          <w:szCs w:val="24"/>
        </w:rPr>
        <w:t xml:space="preserve"> блок сбор информации о семьях воспитанников;</w:t>
      </w:r>
    </w:p>
    <w:p w:rsidR="0049017D" w:rsidRDefault="00FF0858" w:rsidP="00820A5A">
      <w:pPr>
        <w:tabs>
          <w:tab w:val="left" w:pos="0"/>
        </w:tabs>
        <w:spacing w:after="0" w:line="240" w:lineRule="auto"/>
        <w:contextualSpacing/>
        <w:jc w:val="both"/>
        <w:rPr>
          <w:rFonts w:ascii="Times New Roman" w:hAnsi="Times New Roman"/>
          <w:sz w:val="24"/>
          <w:szCs w:val="24"/>
        </w:rPr>
      </w:pPr>
      <w:r w:rsidRPr="00FF0858">
        <w:rPr>
          <w:rFonts w:ascii="Times New Roman" w:hAnsi="Times New Roman"/>
          <w:sz w:val="24"/>
          <w:szCs w:val="24"/>
        </w:rPr>
        <w:t>-3</w:t>
      </w:r>
      <w:r w:rsidR="0049017D">
        <w:rPr>
          <w:rFonts w:ascii="Times New Roman" w:hAnsi="Times New Roman"/>
          <w:sz w:val="24"/>
          <w:szCs w:val="24"/>
        </w:rPr>
        <w:t>.</w:t>
      </w:r>
      <w:r w:rsidRPr="00FF0858">
        <w:rPr>
          <w:rFonts w:ascii="Times New Roman" w:hAnsi="Times New Roman"/>
          <w:sz w:val="24"/>
          <w:szCs w:val="24"/>
        </w:rPr>
        <w:t xml:space="preserve"> блок социально-педагогический патронат;</w:t>
      </w:r>
    </w:p>
    <w:p w:rsidR="00FF0858" w:rsidRDefault="00FF0858" w:rsidP="00820A5A">
      <w:pPr>
        <w:tabs>
          <w:tab w:val="left" w:pos="0"/>
        </w:tabs>
        <w:spacing w:after="0" w:line="240" w:lineRule="auto"/>
        <w:contextualSpacing/>
        <w:jc w:val="both"/>
        <w:rPr>
          <w:rFonts w:ascii="Times New Roman" w:hAnsi="Times New Roman"/>
          <w:sz w:val="24"/>
          <w:szCs w:val="24"/>
        </w:rPr>
      </w:pPr>
      <w:r w:rsidRPr="00FF0858">
        <w:rPr>
          <w:rFonts w:ascii="Times New Roman" w:hAnsi="Times New Roman"/>
          <w:sz w:val="24"/>
          <w:szCs w:val="24"/>
        </w:rPr>
        <w:t xml:space="preserve"> - 4</w:t>
      </w:r>
      <w:r w:rsidR="0049017D">
        <w:rPr>
          <w:rFonts w:ascii="Times New Roman" w:hAnsi="Times New Roman"/>
          <w:sz w:val="24"/>
          <w:szCs w:val="24"/>
        </w:rPr>
        <w:t>.</w:t>
      </w:r>
      <w:r w:rsidRPr="00FF0858">
        <w:rPr>
          <w:rFonts w:ascii="Times New Roman" w:hAnsi="Times New Roman"/>
          <w:sz w:val="24"/>
          <w:szCs w:val="24"/>
        </w:rPr>
        <w:t xml:space="preserve"> блок заседания Управляющего совета; </w:t>
      </w:r>
    </w:p>
    <w:p w:rsidR="00FF0858" w:rsidRDefault="0049017D" w:rsidP="00820A5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- 5. блок общие</w:t>
      </w:r>
      <w:r w:rsidR="00FF0858" w:rsidRPr="00FF0858">
        <w:rPr>
          <w:rFonts w:ascii="Times New Roman" w:hAnsi="Times New Roman"/>
          <w:sz w:val="24"/>
          <w:szCs w:val="24"/>
        </w:rPr>
        <w:t xml:space="preserve"> родительские собрания, семинары, конференции; </w:t>
      </w:r>
    </w:p>
    <w:p w:rsidR="00FF0858" w:rsidRDefault="00FF0858" w:rsidP="00820A5A">
      <w:pPr>
        <w:tabs>
          <w:tab w:val="left" w:pos="0"/>
        </w:tabs>
        <w:spacing w:after="0" w:line="240" w:lineRule="auto"/>
        <w:contextualSpacing/>
        <w:jc w:val="both"/>
        <w:rPr>
          <w:rFonts w:ascii="Times New Roman" w:hAnsi="Times New Roman"/>
          <w:sz w:val="24"/>
          <w:szCs w:val="24"/>
        </w:rPr>
      </w:pPr>
      <w:r w:rsidRPr="00FF0858">
        <w:rPr>
          <w:rFonts w:ascii="Times New Roman" w:hAnsi="Times New Roman"/>
          <w:sz w:val="24"/>
          <w:szCs w:val="24"/>
        </w:rPr>
        <w:t>- 6</w:t>
      </w:r>
      <w:r w:rsidR="0049017D">
        <w:rPr>
          <w:rFonts w:ascii="Times New Roman" w:hAnsi="Times New Roman"/>
          <w:sz w:val="24"/>
          <w:szCs w:val="24"/>
        </w:rPr>
        <w:t>.</w:t>
      </w:r>
      <w:r w:rsidRPr="00FF0858">
        <w:rPr>
          <w:rFonts w:ascii="Times New Roman" w:hAnsi="Times New Roman"/>
          <w:sz w:val="24"/>
          <w:szCs w:val="24"/>
        </w:rPr>
        <w:t xml:space="preserve"> блок организация Дней открытых дверей;</w:t>
      </w:r>
    </w:p>
    <w:p w:rsidR="00FF0858" w:rsidRDefault="00FF0858" w:rsidP="00820A5A">
      <w:pPr>
        <w:tabs>
          <w:tab w:val="left" w:pos="0"/>
        </w:tabs>
        <w:spacing w:after="0" w:line="240" w:lineRule="auto"/>
        <w:contextualSpacing/>
        <w:jc w:val="both"/>
        <w:rPr>
          <w:rFonts w:ascii="Times New Roman" w:hAnsi="Times New Roman"/>
          <w:sz w:val="24"/>
          <w:szCs w:val="24"/>
        </w:rPr>
      </w:pPr>
      <w:r w:rsidRPr="00FF0858">
        <w:rPr>
          <w:rFonts w:ascii="Times New Roman" w:hAnsi="Times New Roman"/>
          <w:sz w:val="24"/>
          <w:szCs w:val="24"/>
        </w:rPr>
        <w:t xml:space="preserve"> -7</w:t>
      </w:r>
      <w:r w:rsidR="0049017D">
        <w:rPr>
          <w:rFonts w:ascii="Times New Roman" w:hAnsi="Times New Roman"/>
          <w:sz w:val="24"/>
          <w:szCs w:val="24"/>
        </w:rPr>
        <w:t>.</w:t>
      </w:r>
      <w:r w:rsidRPr="00FF0858">
        <w:rPr>
          <w:rFonts w:ascii="Times New Roman" w:hAnsi="Times New Roman"/>
          <w:sz w:val="24"/>
          <w:szCs w:val="24"/>
        </w:rPr>
        <w:t xml:space="preserve"> блок информационный.  </w:t>
      </w:r>
    </w:p>
    <w:p w:rsidR="00820A5A" w:rsidRDefault="00820A5A" w:rsidP="00820A5A">
      <w:pPr>
        <w:tabs>
          <w:tab w:val="left" w:pos="0"/>
        </w:tabs>
        <w:spacing w:after="0" w:line="240" w:lineRule="auto"/>
        <w:contextualSpacing/>
        <w:jc w:val="both"/>
        <w:rPr>
          <w:rFonts w:ascii="Times New Roman" w:hAnsi="Times New Roman"/>
          <w:sz w:val="24"/>
          <w:szCs w:val="24"/>
        </w:rPr>
      </w:pPr>
      <w:r w:rsidRPr="00820A5A">
        <w:rPr>
          <w:rFonts w:ascii="Times New Roman" w:hAnsi="Times New Roman"/>
          <w:sz w:val="24"/>
          <w:szCs w:val="24"/>
        </w:rPr>
        <w:t xml:space="preserve">Организационные вопросы по взаимодействию и сотрудничеству, воспитанию и развитию детей раннего и дошкольного возраста традиционно выносились на обсуждение общих и групповых родительских собраний. </w:t>
      </w:r>
    </w:p>
    <w:p w:rsidR="00820A5A" w:rsidRDefault="00820A5A" w:rsidP="00820A5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820A5A">
        <w:rPr>
          <w:rFonts w:ascii="Times New Roman" w:hAnsi="Times New Roman"/>
          <w:sz w:val="24"/>
          <w:szCs w:val="24"/>
        </w:rPr>
        <w:t xml:space="preserve">В текущем году в соответствии </w:t>
      </w:r>
      <w:r>
        <w:rPr>
          <w:rFonts w:ascii="Times New Roman" w:hAnsi="Times New Roman"/>
          <w:sz w:val="24"/>
          <w:szCs w:val="24"/>
        </w:rPr>
        <w:t>с годовым планом проведены родительские</w:t>
      </w:r>
      <w:r w:rsidRPr="00820A5A">
        <w:rPr>
          <w:rFonts w:ascii="Times New Roman" w:hAnsi="Times New Roman"/>
          <w:sz w:val="24"/>
          <w:szCs w:val="24"/>
        </w:rPr>
        <w:t xml:space="preserve"> собрания такие к</w:t>
      </w:r>
      <w:r>
        <w:rPr>
          <w:rFonts w:ascii="Times New Roman" w:hAnsi="Times New Roman"/>
          <w:sz w:val="24"/>
          <w:szCs w:val="24"/>
        </w:rPr>
        <w:t>ак:</w:t>
      </w:r>
    </w:p>
    <w:tbl>
      <w:tblPr>
        <w:tblW w:w="9820" w:type="dxa"/>
        <w:tblLook w:val="04A0" w:firstRow="1" w:lastRow="0" w:firstColumn="1" w:lastColumn="0" w:noHBand="0" w:noVBand="1"/>
      </w:tblPr>
      <w:tblGrid>
        <w:gridCol w:w="4501"/>
        <w:gridCol w:w="5319"/>
      </w:tblGrid>
      <w:tr w:rsidR="004D2CB1" w:rsidRPr="004D2CB1" w:rsidTr="004D2CB1">
        <w:tc>
          <w:tcPr>
            <w:tcW w:w="4575" w:type="dxa"/>
          </w:tcPr>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 xml:space="preserve">Родительское собрание </w:t>
            </w:r>
          </w:p>
          <w:p w:rsidR="004D2CB1" w:rsidRDefault="004D2CB1" w:rsidP="004D2CB1">
            <w:pPr>
              <w:suppressAutoHyphens/>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в форме семинара</w:t>
            </w:r>
          </w:p>
          <w:p w:rsidR="004D2CB1" w:rsidRDefault="004D2CB1" w:rsidP="004D2CB1">
            <w:pPr>
              <w:suppressAutoHyphens/>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для родителей вновь поступающих детей</w:t>
            </w:r>
          </w:p>
          <w:p w:rsidR="004D2CB1" w:rsidRDefault="004D2CB1" w:rsidP="004D2CB1">
            <w:pPr>
              <w:suppressAutoHyphens/>
              <w:jc w:val="both"/>
              <w:rPr>
                <w:rFonts w:ascii="Times New Roman" w:eastAsia="Calibri" w:hAnsi="Times New Roman" w:cs="Times New Roman"/>
                <w:color w:val="00000A"/>
                <w:sz w:val="24"/>
                <w:szCs w:val="24"/>
              </w:rPr>
            </w:pP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дата проведения: 05.08.2017</w:t>
            </w:r>
          </w:p>
        </w:tc>
        <w:tc>
          <w:tcPr>
            <w:tcW w:w="5245" w:type="dxa"/>
          </w:tcPr>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«В детский сад пришли новенькие»</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1.Адаптация детей к условиям ДОУ.</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2.Новые подходы к проблемам</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адаптации.</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3.Анкетирование родителей:</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 xml:space="preserve">«Готов ли ваш ребенок к </w:t>
            </w:r>
            <w:proofErr w:type="gramStart"/>
            <w:r w:rsidRPr="004D2CB1">
              <w:rPr>
                <w:rFonts w:ascii="Times New Roman" w:eastAsia="Calibri" w:hAnsi="Times New Roman" w:cs="Times New Roman"/>
                <w:color w:val="00000A"/>
                <w:sz w:val="24"/>
                <w:szCs w:val="24"/>
              </w:rPr>
              <w:t>детскому</w:t>
            </w:r>
            <w:proofErr w:type="gramEnd"/>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саду?»</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«Готовы ли родители к адаптации</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ребенка к условиям ДОУ?»</w:t>
            </w: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4.Анкетирование «Язык обучения</w:t>
            </w:r>
          </w:p>
          <w:p w:rsidR="004D2CB1" w:rsidRPr="004D2CB1" w:rsidRDefault="004D2CB1" w:rsidP="004D2CB1">
            <w:pPr>
              <w:suppressAutoHyphens/>
              <w:spacing w:after="0" w:line="240" w:lineRule="auto"/>
              <w:jc w:val="both"/>
              <w:rPr>
                <w:rFonts w:ascii="Times New Roman" w:eastAsia="Calibri" w:hAnsi="Times New Roman" w:cs="Times New Roman"/>
                <w:b/>
                <w:color w:val="00000A"/>
                <w:sz w:val="24"/>
                <w:szCs w:val="24"/>
              </w:rPr>
            </w:pPr>
            <w:r w:rsidRPr="004D2CB1">
              <w:rPr>
                <w:rFonts w:ascii="Times New Roman" w:eastAsia="Calibri" w:hAnsi="Times New Roman" w:cs="Times New Roman"/>
                <w:color w:val="00000A"/>
                <w:sz w:val="24"/>
                <w:szCs w:val="24"/>
              </w:rPr>
              <w:t>ребенка в ДОУ»</w:t>
            </w:r>
          </w:p>
        </w:tc>
      </w:tr>
      <w:tr w:rsidR="004D2CB1" w:rsidRPr="004D2CB1" w:rsidTr="004D2CB1">
        <w:tc>
          <w:tcPr>
            <w:tcW w:w="4575" w:type="dxa"/>
          </w:tcPr>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Родительское собрание</w:t>
            </w:r>
          </w:p>
          <w:p w:rsidR="004D2CB1" w:rsidRDefault="004D2CB1" w:rsidP="004D2CB1">
            <w:pPr>
              <w:suppressAutoHyphens/>
              <w:jc w:val="both"/>
              <w:rPr>
                <w:rFonts w:ascii="Times New Roman" w:eastAsia="Calibri" w:hAnsi="Times New Roman" w:cs="Times New Roman"/>
                <w:color w:val="00000A"/>
                <w:sz w:val="24"/>
                <w:szCs w:val="24"/>
              </w:rPr>
            </w:pPr>
            <w:r w:rsidRPr="004D2CB1">
              <w:rPr>
                <w:rFonts w:ascii="Times New Roman" w:eastAsia="Calibri" w:hAnsi="Times New Roman" w:cs="Times New Roman"/>
                <w:color w:val="00000A"/>
                <w:sz w:val="24"/>
                <w:szCs w:val="24"/>
              </w:rPr>
              <w:t>В форме конференции</w:t>
            </w:r>
          </w:p>
          <w:p w:rsidR="004D2CB1" w:rsidRDefault="004D2CB1" w:rsidP="004D2CB1">
            <w:pPr>
              <w:suppressAutoHyphens/>
              <w:jc w:val="both"/>
              <w:rPr>
                <w:rFonts w:ascii="Times New Roman" w:eastAsia="Calibri" w:hAnsi="Times New Roman" w:cs="Times New Roman"/>
                <w:color w:val="00000A"/>
                <w:sz w:val="24"/>
                <w:szCs w:val="24"/>
              </w:rPr>
            </w:pPr>
          </w:p>
          <w:p w:rsidR="004D2CB1" w:rsidRPr="004D2CB1" w:rsidRDefault="004D2CB1" w:rsidP="004D2CB1">
            <w:pPr>
              <w:suppressAutoHyphens/>
              <w:spacing w:after="0" w:line="240" w:lineRule="auto"/>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Дата проведения: 11.10.2017 год</w:t>
            </w:r>
          </w:p>
        </w:tc>
        <w:tc>
          <w:tcPr>
            <w:tcW w:w="5245" w:type="dxa"/>
          </w:tcPr>
          <w:tbl>
            <w:tblPr>
              <w:tblpPr w:leftFromText="180" w:rightFromText="180" w:vertAnchor="text" w:horzAnchor="margin" w:tblpY="-17"/>
              <w:tblW w:w="5103" w:type="dxa"/>
              <w:tblLook w:val="04A0" w:firstRow="1" w:lastRow="0" w:firstColumn="1" w:lastColumn="0" w:noHBand="0" w:noVBand="1"/>
            </w:tblPr>
            <w:tblGrid>
              <w:gridCol w:w="5103"/>
            </w:tblGrid>
            <w:tr w:rsidR="004D2CB1" w:rsidRPr="004D2CB1" w:rsidTr="004D2CB1">
              <w:trPr>
                <w:trHeight w:val="1386"/>
              </w:trPr>
              <w:tc>
                <w:tcPr>
                  <w:tcW w:w="5103" w:type="dxa"/>
                  <w:tcBorders>
                    <w:top w:val="nil"/>
                    <w:left w:val="nil"/>
                    <w:bottom w:val="single" w:sz="4" w:space="0" w:color="auto"/>
                  </w:tcBorders>
                  <w:vAlign w:val="center"/>
                  <w:hideMark/>
                </w:tcPr>
                <w:p w:rsidR="004D2CB1" w:rsidRPr="004D2CB1" w:rsidRDefault="004D2CB1" w:rsidP="004D2CB1">
                  <w:pPr>
                    <w:suppressAutoHyphens/>
                    <w:spacing w:after="0" w:line="240" w:lineRule="auto"/>
                    <w:jc w:val="both"/>
                    <w:rPr>
                      <w:rFonts w:ascii="Times New Roman" w:eastAsia="Times New Roman" w:hAnsi="Times New Roman" w:cs="Calibri"/>
                      <w:b/>
                      <w:bCs/>
                      <w:color w:val="00000A"/>
                      <w:sz w:val="24"/>
                      <w:szCs w:val="24"/>
                    </w:rPr>
                  </w:pPr>
                  <w:r w:rsidRPr="004D2CB1">
                    <w:rPr>
                      <w:rFonts w:ascii="Times New Roman" w:eastAsia="Times New Roman" w:hAnsi="Times New Roman" w:cs="Calibri"/>
                      <w:b/>
                      <w:bCs/>
                      <w:color w:val="00000A"/>
                      <w:sz w:val="24"/>
                      <w:szCs w:val="24"/>
                    </w:rPr>
                    <w:t>1."О задачах педагогического коллектива и родителей в воспитан</w:t>
                  </w:r>
                  <w:r>
                    <w:rPr>
                      <w:rFonts w:ascii="Times New Roman" w:eastAsia="Times New Roman" w:hAnsi="Times New Roman" w:cs="Calibri"/>
                      <w:b/>
                      <w:bCs/>
                      <w:color w:val="00000A"/>
                      <w:sz w:val="24"/>
                      <w:szCs w:val="24"/>
                    </w:rPr>
                    <w:t>ии и обучении детей в новом 2017-2018</w:t>
                  </w:r>
                  <w:r w:rsidRPr="004D2CB1">
                    <w:rPr>
                      <w:rFonts w:ascii="Times New Roman" w:eastAsia="Times New Roman" w:hAnsi="Times New Roman" w:cs="Calibri"/>
                      <w:b/>
                      <w:bCs/>
                      <w:color w:val="00000A"/>
                      <w:sz w:val="24"/>
                      <w:szCs w:val="24"/>
                    </w:rPr>
                    <w:t xml:space="preserve"> учебном году</w:t>
                  </w:r>
                  <w:proofErr w:type="gramStart"/>
                  <w:r w:rsidRPr="004D2CB1">
                    <w:rPr>
                      <w:rFonts w:ascii="Times New Roman" w:eastAsia="Times New Roman" w:hAnsi="Times New Roman" w:cs="Calibri"/>
                      <w:b/>
                      <w:bCs/>
                      <w:color w:val="00000A"/>
                      <w:sz w:val="24"/>
                      <w:szCs w:val="24"/>
                    </w:rPr>
                    <w:t>.»</w:t>
                  </w:r>
                  <w:proofErr w:type="gramEnd"/>
                </w:p>
              </w:tc>
            </w:tr>
            <w:tr w:rsidR="004D2CB1" w:rsidRPr="004D2CB1" w:rsidTr="004D2CB1">
              <w:trPr>
                <w:trHeight w:val="1085"/>
              </w:trPr>
              <w:tc>
                <w:tcPr>
                  <w:tcW w:w="5103" w:type="dxa"/>
                  <w:tcBorders>
                    <w:top w:val="nil"/>
                    <w:left w:val="nil"/>
                    <w:bottom w:val="single" w:sz="4" w:space="0" w:color="auto"/>
                  </w:tcBorders>
                  <w:vAlign w:val="center"/>
                  <w:hideMark/>
                </w:tcPr>
                <w:p w:rsidR="004D2CB1" w:rsidRPr="004D2CB1" w:rsidRDefault="004D2CB1" w:rsidP="004D2CB1">
                  <w:pPr>
                    <w:suppressAutoHyphens/>
                    <w:spacing w:after="0" w:line="240" w:lineRule="auto"/>
                    <w:jc w:val="both"/>
                    <w:rPr>
                      <w:rFonts w:ascii="Times New Roman" w:eastAsia="Times New Roman" w:hAnsi="Times New Roman" w:cs="Calibri"/>
                      <w:color w:val="00000A"/>
                      <w:sz w:val="24"/>
                      <w:szCs w:val="24"/>
                    </w:rPr>
                  </w:pPr>
                  <w:r w:rsidRPr="004D2CB1">
                    <w:rPr>
                      <w:rFonts w:ascii="Times New Roman" w:eastAsia="Times New Roman" w:hAnsi="Times New Roman" w:cs="Calibri"/>
                      <w:color w:val="00000A"/>
                      <w:sz w:val="24"/>
                      <w:szCs w:val="24"/>
                    </w:rPr>
                    <w:t>- Знакомство с нормативными документами, регламентирующими работу ДОУ.</w:t>
                  </w:r>
                </w:p>
              </w:tc>
            </w:tr>
            <w:tr w:rsidR="004D2CB1" w:rsidRPr="004D2CB1" w:rsidTr="004D2CB1">
              <w:trPr>
                <w:trHeight w:val="708"/>
              </w:trPr>
              <w:tc>
                <w:tcPr>
                  <w:tcW w:w="5103" w:type="dxa"/>
                  <w:tcBorders>
                    <w:top w:val="nil"/>
                    <w:left w:val="nil"/>
                    <w:bottom w:val="single" w:sz="4" w:space="0" w:color="auto"/>
                  </w:tcBorders>
                  <w:vAlign w:val="center"/>
                  <w:hideMark/>
                </w:tcPr>
                <w:p w:rsidR="004D2CB1" w:rsidRPr="004D2CB1" w:rsidRDefault="004D2CB1" w:rsidP="004D2CB1">
                  <w:pPr>
                    <w:suppressAutoHyphens/>
                    <w:spacing w:after="0" w:line="240" w:lineRule="auto"/>
                    <w:jc w:val="both"/>
                    <w:rPr>
                      <w:rFonts w:ascii="Times New Roman" w:eastAsia="Times New Roman" w:hAnsi="Times New Roman" w:cs="Calibri"/>
                      <w:color w:val="00000A"/>
                      <w:sz w:val="24"/>
                      <w:szCs w:val="24"/>
                    </w:rPr>
                  </w:pPr>
                  <w:r w:rsidRPr="004D2CB1">
                    <w:rPr>
                      <w:rFonts w:ascii="Times New Roman" w:eastAsia="Times New Roman" w:hAnsi="Times New Roman" w:cs="Calibri"/>
                      <w:color w:val="00000A"/>
                      <w:sz w:val="24"/>
                      <w:szCs w:val="24"/>
                    </w:rPr>
                    <w:t>- Права и обязанности родителей по "Закону об образовании РФ"</w:t>
                  </w:r>
                </w:p>
              </w:tc>
            </w:tr>
            <w:tr w:rsidR="004D2CB1" w:rsidRPr="004D2CB1" w:rsidTr="004D2CB1">
              <w:trPr>
                <w:trHeight w:val="377"/>
              </w:trPr>
              <w:tc>
                <w:tcPr>
                  <w:tcW w:w="5103" w:type="dxa"/>
                  <w:tcBorders>
                    <w:top w:val="nil"/>
                    <w:left w:val="nil"/>
                    <w:bottom w:val="single" w:sz="4" w:space="0" w:color="auto"/>
                  </w:tcBorders>
                  <w:vAlign w:val="center"/>
                  <w:hideMark/>
                </w:tcPr>
                <w:p w:rsidR="004D2CB1" w:rsidRPr="004D2CB1" w:rsidRDefault="004D2CB1" w:rsidP="004D2CB1">
                  <w:pPr>
                    <w:suppressAutoHyphens/>
                    <w:spacing w:after="0" w:line="240" w:lineRule="auto"/>
                    <w:jc w:val="both"/>
                    <w:rPr>
                      <w:rFonts w:ascii="Times New Roman" w:eastAsia="Times New Roman" w:hAnsi="Times New Roman" w:cs="Calibri"/>
                      <w:color w:val="00000A"/>
                      <w:sz w:val="24"/>
                      <w:szCs w:val="24"/>
                    </w:rPr>
                  </w:pPr>
                  <w:r w:rsidRPr="004D2CB1">
                    <w:rPr>
                      <w:rFonts w:ascii="Times New Roman" w:eastAsia="Times New Roman" w:hAnsi="Times New Roman" w:cs="Calibri"/>
                      <w:color w:val="00000A"/>
                      <w:sz w:val="24"/>
                      <w:szCs w:val="24"/>
                    </w:rPr>
                    <w:t>- Задачи ДОУ на новый учебный год.</w:t>
                  </w:r>
                </w:p>
              </w:tc>
            </w:tr>
            <w:tr w:rsidR="004D2CB1" w:rsidRPr="004D2CB1" w:rsidTr="004D2CB1">
              <w:trPr>
                <w:trHeight w:val="798"/>
              </w:trPr>
              <w:tc>
                <w:tcPr>
                  <w:tcW w:w="5103" w:type="dxa"/>
                  <w:tcBorders>
                    <w:top w:val="nil"/>
                    <w:left w:val="nil"/>
                    <w:bottom w:val="single" w:sz="4" w:space="0" w:color="auto"/>
                  </w:tcBorders>
                  <w:vAlign w:val="center"/>
                  <w:hideMark/>
                </w:tcPr>
                <w:p w:rsidR="004D2CB1" w:rsidRPr="004D2CB1" w:rsidRDefault="004D2CB1" w:rsidP="004D2CB1">
                  <w:pPr>
                    <w:suppressAutoHyphens/>
                    <w:spacing w:after="0" w:line="240" w:lineRule="auto"/>
                    <w:jc w:val="both"/>
                    <w:rPr>
                      <w:rFonts w:ascii="Times New Roman" w:eastAsia="Times New Roman" w:hAnsi="Times New Roman" w:cs="Calibri"/>
                      <w:color w:val="00000A"/>
                      <w:sz w:val="24"/>
                      <w:szCs w:val="24"/>
                    </w:rPr>
                  </w:pPr>
                  <w:r w:rsidRPr="004D2CB1">
                    <w:rPr>
                      <w:rFonts w:ascii="Times New Roman" w:eastAsia="Times New Roman" w:hAnsi="Times New Roman" w:cs="Calibri"/>
                      <w:color w:val="00000A"/>
                      <w:sz w:val="24"/>
                      <w:szCs w:val="24"/>
                    </w:rPr>
                    <w:t>- Избрание совета учреждения.</w:t>
                  </w:r>
                </w:p>
              </w:tc>
            </w:tr>
            <w:tr w:rsidR="004D2CB1" w:rsidRPr="004D2CB1" w:rsidTr="004D2CB1">
              <w:trPr>
                <w:trHeight w:val="663"/>
              </w:trPr>
              <w:tc>
                <w:tcPr>
                  <w:tcW w:w="5103" w:type="dxa"/>
                  <w:tcBorders>
                    <w:top w:val="nil"/>
                    <w:left w:val="nil"/>
                    <w:bottom w:val="single" w:sz="4" w:space="0" w:color="auto"/>
                  </w:tcBorders>
                  <w:vAlign w:val="center"/>
                  <w:hideMark/>
                </w:tcPr>
                <w:p w:rsidR="004D2CB1" w:rsidRPr="004D2CB1" w:rsidRDefault="004D2CB1" w:rsidP="004D2CB1">
                  <w:pPr>
                    <w:suppressAutoHyphens/>
                    <w:spacing w:after="0" w:line="240" w:lineRule="auto"/>
                    <w:jc w:val="both"/>
                    <w:rPr>
                      <w:rFonts w:ascii="Times New Roman" w:eastAsia="Times New Roman" w:hAnsi="Times New Roman" w:cs="Calibri"/>
                      <w:color w:val="00000A"/>
                      <w:sz w:val="24"/>
                      <w:szCs w:val="24"/>
                    </w:rPr>
                  </w:pPr>
                  <w:r w:rsidRPr="004D2CB1">
                    <w:rPr>
                      <w:rFonts w:ascii="Times New Roman" w:eastAsia="Times New Roman" w:hAnsi="Times New Roman" w:cs="Calibri"/>
                      <w:color w:val="00000A"/>
                      <w:sz w:val="24"/>
                      <w:szCs w:val="24"/>
                    </w:rPr>
                    <w:t>- Отчёт о проведенном ремонте.</w:t>
                  </w:r>
                </w:p>
              </w:tc>
            </w:tr>
            <w:tr w:rsidR="004D2CB1" w:rsidRPr="004D2CB1" w:rsidTr="004D2CB1">
              <w:trPr>
                <w:trHeight w:val="1119"/>
              </w:trPr>
              <w:tc>
                <w:tcPr>
                  <w:tcW w:w="5103" w:type="dxa"/>
                  <w:tcBorders>
                    <w:top w:val="nil"/>
                    <w:left w:val="nil"/>
                    <w:bottom w:val="nil"/>
                  </w:tcBorders>
                  <w:vAlign w:val="center"/>
                </w:tcPr>
                <w:p w:rsidR="004D2CB1" w:rsidRPr="004D2CB1" w:rsidRDefault="004D2CB1" w:rsidP="004D2CB1">
                  <w:pPr>
                    <w:suppressAutoHyphens/>
                    <w:spacing w:after="0" w:line="240" w:lineRule="auto"/>
                    <w:jc w:val="both"/>
                    <w:rPr>
                      <w:rFonts w:ascii="Times New Roman" w:eastAsia="Times New Roman" w:hAnsi="Times New Roman" w:cs="Calibri"/>
                      <w:color w:val="00000A"/>
                      <w:sz w:val="24"/>
                      <w:szCs w:val="24"/>
                    </w:rPr>
                  </w:pPr>
                  <w:r w:rsidRPr="004D2CB1">
                    <w:rPr>
                      <w:rFonts w:ascii="Times New Roman" w:eastAsia="Times New Roman" w:hAnsi="Times New Roman" w:cs="Calibri"/>
                      <w:color w:val="00000A"/>
                      <w:sz w:val="24"/>
                      <w:szCs w:val="24"/>
                    </w:rPr>
                    <w:t>- Итоги летнего оздоровления: выполнение норм по питанию, заболеваемость детей летом</w:t>
                  </w:r>
                </w:p>
                <w:p w:rsidR="004D2CB1" w:rsidRPr="004D2CB1" w:rsidRDefault="004D2CB1" w:rsidP="004D2CB1">
                  <w:pPr>
                    <w:suppressAutoHyphens/>
                    <w:spacing w:after="0" w:line="240" w:lineRule="auto"/>
                    <w:jc w:val="both"/>
                    <w:rPr>
                      <w:rFonts w:ascii="Times New Roman" w:eastAsia="Times New Roman" w:hAnsi="Times New Roman" w:cs="Calibri"/>
                      <w:color w:val="00000A"/>
                      <w:sz w:val="24"/>
                      <w:szCs w:val="24"/>
                    </w:rPr>
                  </w:pPr>
                </w:p>
              </w:tc>
            </w:tr>
          </w:tbl>
          <w:p w:rsidR="004D2CB1" w:rsidRPr="004D2CB1" w:rsidRDefault="004D2CB1" w:rsidP="004D2CB1">
            <w:pPr>
              <w:suppressAutoHyphens/>
              <w:spacing w:after="0" w:line="240" w:lineRule="auto"/>
              <w:jc w:val="both"/>
              <w:rPr>
                <w:rFonts w:ascii="Times New Roman" w:eastAsia="Calibri" w:hAnsi="Times New Roman" w:cs="Times New Roman"/>
                <w:b/>
                <w:color w:val="00000A"/>
                <w:sz w:val="24"/>
                <w:szCs w:val="24"/>
              </w:rPr>
            </w:pPr>
          </w:p>
        </w:tc>
      </w:tr>
    </w:tbl>
    <w:p w:rsidR="004D2CB1" w:rsidRDefault="004D2CB1" w:rsidP="00820A5A">
      <w:pPr>
        <w:tabs>
          <w:tab w:val="left" w:pos="0"/>
        </w:tabs>
        <w:spacing w:after="0" w:line="240" w:lineRule="auto"/>
        <w:contextualSpacing/>
        <w:jc w:val="both"/>
        <w:rPr>
          <w:rFonts w:ascii="Times New Roman" w:hAnsi="Times New Roman"/>
          <w:sz w:val="24"/>
          <w:szCs w:val="24"/>
        </w:rPr>
      </w:pPr>
    </w:p>
    <w:p w:rsidR="004D2CB1" w:rsidRDefault="00820A5A" w:rsidP="00820A5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0A5A">
        <w:rPr>
          <w:rFonts w:ascii="Times New Roman" w:hAnsi="Times New Roman"/>
          <w:sz w:val="24"/>
          <w:szCs w:val="24"/>
        </w:rPr>
        <w:t xml:space="preserve"> Все собрания организуются в форме интерактивного общения с родителями, где родители сами являются непосредственными участниками, обсуждая проблемы, дискутируя, принимая непосредственное участие в принятии решений. </w:t>
      </w:r>
    </w:p>
    <w:p w:rsidR="004D2CB1" w:rsidRDefault="004D2CB1" w:rsidP="00820A5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20A5A" w:rsidRPr="00820A5A">
        <w:rPr>
          <w:rFonts w:ascii="Times New Roman" w:hAnsi="Times New Roman"/>
          <w:sz w:val="24"/>
          <w:szCs w:val="24"/>
        </w:rPr>
        <w:t xml:space="preserve">В соответствии с тематикой собраний докладчиками традиционно используются ИКТ - технологии в форме презентаций ознакомительного, познавательного или итогового содержания. В нетрадиционной форме также организуется проведение и групповых родительских собраний, это и разыгрывание ролевых ситуаций, тренинги, блиц - опросы, выставки детских работ и совместного творчества и т.д. Разнообразна и форма проведения собраний, например: вечер знакомств, родительская лаборатория, посиделки. </w:t>
      </w:r>
    </w:p>
    <w:p w:rsidR="004D2CB1" w:rsidRDefault="00820A5A" w:rsidP="00820A5A">
      <w:pPr>
        <w:tabs>
          <w:tab w:val="left" w:pos="0"/>
        </w:tabs>
        <w:spacing w:after="0" w:line="240" w:lineRule="auto"/>
        <w:contextualSpacing/>
        <w:jc w:val="both"/>
        <w:rPr>
          <w:rFonts w:ascii="Times New Roman" w:hAnsi="Times New Roman"/>
          <w:sz w:val="24"/>
          <w:szCs w:val="24"/>
        </w:rPr>
      </w:pPr>
      <w:r w:rsidRPr="00820A5A">
        <w:rPr>
          <w:rFonts w:ascii="Times New Roman" w:hAnsi="Times New Roman"/>
          <w:sz w:val="24"/>
          <w:szCs w:val="24"/>
        </w:rPr>
        <w:t xml:space="preserve">В текущем учебном году все запланированные собрания проведены в соответствии с запланированной тематикой и сроками определенными годовым планом. Данное направление работы позволило коллективу педагогов оптимизировать взаимодействие с семьями воспитанников, а использование различных интерактивных методов повысить процент посещения родителями собраний из чего следует рост их интереса и доверия к детскому саду. Кроме этого, одной из задач педагогов в текущем году являлась поддержка образовательных инициатив родителей через гибкость планирования работы с семьями </w:t>
      </w:r>
      <w:r w:rsidRPr="00820A5A">
        <w:rPr>
          <w:rFonts w:ascii="Times New Roman" w:hAnsi="Times New Roman"/>
          <w:sz w:val="24"/>
          <w:szCs w:val="24"/>
        </w:rPr>
        <w:lastRenderedPageBreak/>
        <w:t xml:space="preserve">воспитанников. Это практикумы, тематические выставки, конкурсы, выпуск групповых газет, совместное проектирование развивающей предметно-пространственной среды на основе проводимых совместных мероприятий или праздничных событий. </w:t>
      </w:r>
    </w:p>
    <w:p w:rsidR="004D2CB1" w:rsidRPr="004D2CB1" w:rsidRDefault="004D2CB1" w:rsidP="004D2CB1">
      <w:pPr>
        <w:tabs>
          <w:tab w:val="left" w:pos="0"/>
        </w:tabs>
        <w:spacing w:after="0" w:line="240" w:lineRule="auto"/>
        <w:contextualSpacing/>
        <w:jc w:val="both"/>
        <w:rPr>
          <w:rFonts w:ascii="Times New Roman" w:hAnsi="Times New Roman"/>
          <w:sz w:val="24"/>
          <w:szCs w:val="24"/>
        </w:rPr>
      </w:pPr>
      <w:r w:rsidRPr="004D2CB1">
        <w:rPr>
          <w:rFonts w:ascii="Times New Roman" w:hAnsi="Times New Roman"/>
          <w:sz w:val="24"/>
          <w:szCs w:val="24"/>
        </w:rPr>
        <w:t xml:space="preserve">С 2016 года в ДОУ стало хорошей традицией проведение мероприятий  родительского клуба «Семейный театр», показ театральных постановок родителями для детей по сюжетам знакомых сказок. </w:t>
      </w:r>
    </w:p>
    <w:p w:rsidR="004D2CB1" w:rsidRDefault="004D2CB1" w:rsidP="004D2CB1">
      <w:pPr>
        <w:tabs>
          <w:tab w:val="left" w:pos="0"/>
        </w:tabs>
        <w:spacing w:after="0" w:line="240" w:lineRule="auto"/>
        <w:contextualSpacing/>
        <w:jc w:val="both"/>
        <w:rPr>
          <w:rFonts w:ascii="Times New Roman" w:hAnsi="Times New Roman"/>
          <w:sz w:val="24"/>
          <w:szCs w:val="24"/>
        </w:rPr>
      </w:pPr>
      <w:r w:rsidRPr="004D2CB1">
        <w:rPr>
          <w:rFonts w:ascii="Times New Roman" w:hAnsi="Times New Roman"/>
          <w:sz w:val="24"/>
          <w:szCs w:val="24"/>
        </w:rPr>
        <w:t>В нетрадиционной и интересной форме  прошли мероприятия в группе раннего возраста «Тер</w:t>
      </w:r>
      <w:r>
        <w:rPr>
          <w:rFonts w:ascii="Times New Roman" w:hAnsi="Times New Roman"/>
          <w:sz w:val="24"/>
          <w:szCs w:val="24"/>
        </w:rPr>
        <w:t>емок с родителями»</w:t>
      </w:r>
      <w:r w:rsidR="008F189A">
        <w:rPr>
          <w:rFonts w:ascii="Times New Roman" w:hAnsi="Times New Roman"/>
          <w:sz w:val="24"/>
          <w:szCs w:val="24"/>
        </w:rPr>
        <w:t xml:space="preserve"> - апрель 2017</w:t>
      </w:r>
      <w:r w:rsidRPr="004D2CB1">
        <w:rPr>
          <w:rFonts w:ascii="Times New Roman" w:hAnsi="Times New Roman"/>
          <w:sz w:val="24"/>
          <w:szCs w:val="24"/>
        </w:rPr>
        <w:t>, старшей групп</w:t>
      </w:r>
      <w:r>
        <w:rPr>
          <w:rFonts w:ascii="Times New Roman" w:hAnsi="Times New Roman"/>
          <w:sz w:val="24"/>
          <w:szCs w:val="24"/>
        </w:rPr>
        <w:t>е «Зимовье зверей»</w:t>
      </w:r>
      <w:r w:rsidR="008F189A">
        <w:rPr>
          <w:rFonts w:ascii="Times New Roman" w:hAnsi="Times New Roman"/>
          <w:sz w:val="24"/>
          <w:szCs w:val="24"/>
        </w:rPr>
        <w:t xml:space="preserve"> - апрель 2017</w:t>
      </w:r>
      <w:r w:rsidRPr="004D2CB1">
        <w:rPr>
          <w:rFonts w:ascii="Times New Roman" w:hAnsi="Times New Roman"/>
          <w:sz w:val="24"/>
          <w:szCs w:val="24"/>
        </w:rPr>
        <w:t>,  постановка родителями сказок «Сказка о глупом</w:t>
      </w:r>
      <w:r>
        <w:rPr>
          <w:rFonts w:ascii="Times New Roman" w:hAnsi="Times New Roman"/>
          <w:sz w:val="24"/>
          <w:szCs w:val="24"/>
        </w:rPr>
        <w:t xml:space="preserve"> мышонке» (</w:t>
      </w:r>
      <w:proofErr w:type="spellStart"/>
      <w:r>
        <w:rPr>
          <w:rFonts w:ascii="Times New Roman" w:hAnsi="Times New Roman"/>
          <w:sz w:val="24"/>
          <w:szCs w:val="24"/>
        </w:rPr>
        <w:t>ср.гр</w:t>
      </w:r>
      <w:proofErr w:type="spellEnd"/>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ноябрь 2017)</w:t>
      </w:r>
      <w:r w:rsidRPr="004D2CB1">
        <w:rPr>
          <w:rFonts w:ascii="Times New Roman" w:hAnsi="Times New Roman"/>
          <w:sz w:val="24"/>
          <w:szCs w:val="24"/>
        </w:rPr>
        <w:t>,  в ходе проведения «Дня пожилого человека» бабушки для внучат показали сказку «Репка на но</w:t>
      </w:r>
      <w:r>
        <w:rPr>
          <w:rFonts w:ascii="Times New Roman" w:hAnsi="Times New Roman"/>
          <w:sz w:val="24"/>
          <w:szCs w:val="24"/>
        </w:rPr>
        <w:t>вый лад»  (</w:t>
      </w:r>
      <w:proofErr w:type="spellStart"/>
      <w:r>
        <w:rPr>
          <w:rFonts w:ascii="Times New Roman" w:hAnsi="Times New Roman"/>
          <w:sz w:val="24"/>
          <w:szCs w:val="24"/>
        </w:rPr>
        <w:t>ст.гр</w:t>
      </w:r>
      <w:proofErr w:type="spellEnd"/>
      <w:r>
        <w:rPr>
          <w:rFonts w:ascii="Times New Roman" w:hAnsi="Times New Roman"/>
          <w:sz w:val="24"/>
          <w:szCs w:val="24"/>
        </w:rPr>
        <w:t>., октябрь 2017)</w:t>
      </w:r>
      <w:r w:rsidRPr="004D2CB1">
        <w:rPr>
          <w:rFonts w:ascii="Times New Roman" w:hAnsi="Times New Roman"/>
          <w:sz w:val="24"/>
          <w:szCs w:val="24"/>
        </w:rPr>
        <w:t xml:space="preserve">      </w:t>
      </w:r>
    </w:p>
    <w:p w:rsidR="00820A5A" w:rsidRDefault="00820A5A" w:rsidP="00820A5A">
      <w:pPr>
        <w:tabs>
          <w:tab w:val="left" w:pos="0"/>
        </w:tabs>
        <w:spacing w:after="0" w:line="240" w:lineRule="auto"/>
        <w:contextualSpacing/>
        <w:jc w:val="both"/>
        <w:rPr>
          <w:rFonts w:ascii="Times New Roman" w:hAnsi="Times New Roman"/>
          <w:sz w:val="24"/>
          <w:szCs w:val="24"/>
        </w:rPr>
      </w:pPr>
      <w:proofErr w:type="gramStart"/>
      <w:r w:rsidRPr="00820A5A">
        <w:rPr>
          <w:rFonts w:ascii="Times New Roman" w:hAnsi="Times New Roman"/>
          <w:sz w:val="24"/>
          <w:szCs w:val="24"/>
        </w:rPr>
        <w:t>На позитивном уровне прошли Дни открытых дверей: в сентябре - «Детский сад двери открывает - радушно новых ребят встречаем!» под девизом «Наша работа - любовь и забота!» (для родителей вновь поступающих детей в детский сад), 22.02.2017«Поздравляю папу я с 23</w:t>
      </w:r>
      <w:r w:rsidR="008F189A">
        <w:rPr>
          <w:rFonts w:ascii="Times New Roman" w:hAnsi="Times New Roman"/>
          <w:sz w:val="24"/>
          <w:szCs w:val="24"/>
        </w:rPr>
        <w:t xml:space="preserve"> февраля, </w:t>
      </w:r>
      <w:r w:rsidR="008F189A" w:rsidRPr="008F189A">
        <w:rPr>
          <w:rFonts w:ascii="Times New Roman" w:hAnsi="Times New Roman"/>
          <w:sz w:val="24"/>
          <w:szCs w:val="24"/>
        </w:rPr>
        <w:t xml:space="preserve"> 1 октября</w:t>
      </w:r>
      <w:r w:rsidR="008F189A">
        <w:rPr>
          <w:rFonts w:ascii="Times New Roman" w:hAnsi="Times New Roman"/>
          <w:sz w:val="24"/>
          <w:szCs w:val="24"/>
        </w:rPr>
        <w:t xml:space="preserve"> 2017</w:t>
      </w:r>
      <w:r w:rsidR="008F189A" w:rsidRPr="008F189A">
        <w:rPr>
          <w:rFonts w:ascii="Times New Roman" w:hAnsi="Times New Roman"/>
          <w:sz w:val="24"/>
          <w:szCs w:val="24"/>
        </w:rPr>
        <w:t xml:space="preserve"> в Международ</w:t>
      </w:r>
      <w:r w:rsidR="008F189A">
        <w:rPr>
          <w:rFonts w:ascii="Times New Roman" w:hAnsi="Times New Roman"/>
          <w:sz w:val="24"/>
          <w:szCs w:val="24"/>
        </w:rPr>
        <w:t>ный день пожилых людей проведено  мероприятие  в старшей группе (воспитатель Геращенко Н.Ю.)</w:t>
      </w:r>
      <w:r w:rsidR="008F189A" w:rsidRPr="008F189A">
        <w:rPr>
          <w:rFonts w:ascii="Times New Roman" w:hAnsi="Times New Roman"/>
          <w:sz w:val="24"/>
          <w:szCs w:val="24"/>
        </w:rPr>
        <w:t xml:space="preserve"> для представителей старшего по</w:t>
      </w:r>
      <w:r w:rsidR="008F189A">
        <w:rPr>
          <w:rFonts w:ascii="Times New Roman" w:hAnsi="Times New Roman"/>
          <w:sz w:val="24"/>
          <w:szCs w:val="24"/>
        </w:rPr>
        <w:t>коления</w:t>
      </w:r>
      <w:proofErr w:type="gramEnd"/>
      <w:r w:rsidR="008F189A">
        <w:rPr>
          <w:rFonts w:ascii="Times New Roman" w:hAnsi="Times New Roman"/>
          <w:sz w:val="24"/>
          <w:szCs w:val="24"/>
        </w:rPr>
        <w:t xml:space="preserve"> семей воспитанников. </w:t>
      </w:r>
      <w:r w:rsidR="008F189A" w:rsidRPr="008F189A">
        <w:rPr>
          <w:rFonts w:ascii="Times New Roman" w:hAnsi="Times New Roman"/>
          <w:sz w:val="24"/>
          <w:szCs w:val="24"/>
        </w:rPr>
        <w:t>В организации недели традиционно принимали активное участие не только коллектив детского сада, но и родители, бабушки и дедушки воспитанников и конечно сами дети.</w:t>
      </w:r>
      <w:r w:rsidR="008F189A">
        <w:rPr>
          <w:rFonts w:ascii="Times New Roman" w:hAnsi="Times New Roman"/>
          <w:sz w:val="24"/>
          <w:szCs w:val="24"/>
        </w:rPr>
        <w:t xml:space="preserve"> В ноябре 2017 во всех возрастных группах прошли мероприятия посвященные Дню Матери.</w:t>
      </w:r>
    </w:p>
    <w:p w:rsidR="00714BAA" w:rsidRDefault="00714BAA" w:rsidP="00466DF3">
      <w:pPr>
        <w:tabs>
          <w:tab w:val="left" w:pos="0"/>
        </w:tabs>
        <w:spacing w:after="0" w:line="240" w:lineRule="auto"/>
        <w:contextualSpacing/>
        <w:jc w:val="both"/>
        <w:rPr>
          <w:rFonts w:ascii="Times New Roman" w:hAnsi="Times New Roman"/>
          <w:sz w:val="24"/>
          <w:szCs w:val="24"/>
        </w:rPr>
      </w:pPr>
    </w:p>
    <w:p w:rsidR="00714BAA" w:rsidRPr="00714BAA" w:rsidRDefault="00714BAA" w:rsidP="00714BAA">
      <w:pPr>
        <w:suppressAutoHyphens/>
        <w:jc w:val="both"/>
        <w:rPr>
          <w:rFonts w:ascii="Times New Roman" w:eastAsia="Calibri" w:hAnsi="Times New Roman" w:cs="Times New Roman"/>
          <w:b/>
          <w:color w:val="00000A"/>
        </w:rPr>
      </w:pPr>
      <w:r w:rsidRPr="00714BAA">
        <w:rPr>
          <w:rFonts w:ascii="Times New Roman" w:eastAsia="Calibri" w:hAnsi="Times New Roman" w:cs="Times New Roman"/>
          <w:b/>
          <w:color w:val="00000A"/>
        </w:rPr>
        <w:t>СОЦИАЛЬНЫЙ ПАСПОРТ СЕМЕЙ.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2"/>
        <w:gridCol w:w="6237"/>
        <w:gridCol w:w="2566"/>
      </w:tblGrid>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b/>
                <w:color w:val="000000"/>
                <w:sz w:val="24"/>
                <w:szCs w:val="24"/>
              </w:rPr>
            </w:pPr>
            <w:r w:rsidRPr="00714BAA">
              <w:rPr>
                <w:rFonts w:ascii="Times New Roman" w:eastAsia="Times New Roman" w:hAnsi="Times New Roman" w:cs="Times New Roman"/>
                <w:b/>
                <w:color w:val="000000"/>
                <w:sz w:val="24"/>
                <w:szCs w:val="24"/>
              </w:rPr>
              <w:t xml:space="preserve">№ </w:t>
            </w:r>
            <w:proofErr w:type="gramStart"/>
            <w:r w:rsidRPr="00714BAA">
              <w:rPr>
                <w:rFonts w:ascii="Times New Roman" w:eastAsia="Times New Roman" w:hAnsi="Times New Roman" w:cs="Times New Roman"/>
                <w:b/>
                <w:color w:val="000000"/>
                <w:sz w:val="24"/>
                <w:szCs w:val="24"/>
              </w:rPr>
              <w:t>п</w:t>
            </w:r>
            <w:proofErr w:type="gramEnd"/>
            <w:r w:rsidRPr="00714BAA">
              <w:rPr>
                <w:rFonts w:ascii="Times New Roman" w:eastAsia="Times New Roman" w:hAnsi="Times New Roman" w:cs="Times New Roman"/>
                <w:b/>
                <w:color w:val="000000"/>
                <w:sz w:val="24"/>
                <w:szCs w:val="24"/>
              </w:rPr>
              <w:t>/п</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b/>
                <w:color w:val="000000"/>
                <w:sz w:val="24"/>
                <w:szCs w:val="24"/>
              </w:rPr>
            </w:pPr>
            <w:r w:rsidRPr="00714BAA">
              <w:rPr>
                <w:rFonts w:ascii="Times New Roman" w:eastAsia="Times New Roman" w:hAnsi="Times New Roman" w:cs="Times New Roman"/>
                <w:b/>
                <w:color w:val="000000"/>
                <w:sz w:val="24"/>
                <w:szCs w:val="24"/>
              </w:rPr>
              <w:t>критерии</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b/>
                <w:color w:val="000000"/>
                <w:sz w:val="24"/>
                <w:szCs w:val="24"/>
              </w:rPr>
            </w:pPr>
            <w:r w:rsidRPr="00714BAA">
              <w:rPr>
                <w:rFonts w:ascii="Times New Roman" w:eastAsia="Times New Roman" w:hAnsi="Times New Roman" w:cs="Times New Roman"/>
                <w:b/>
                <w:color w:val="000000"/>
                <w:sz w:val="24"/>
                <w:szCs w:val="24"/>
              </w:rPr>
              <w:t>Численность по саду</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Полные семьи</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 xml:space="preserve"> </w:t>
            </w:r>
            <w:r w:rsidRPr="00714BAA">
              <w:rPr>
                <w:rFonts w:ascii="Times New Roman" w:eastAsia="Calibri" w:hAnsi="Times New Roman" w:cs="Times New Roman"/>
                <w:sz w:val="24"/>
                <w:szCs w:val="24"/>
                <w:lang w:eastAsia="en-US"/>
              </w:rPr>
              <w:t>77,22 %</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2</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неполные семьи</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6475D9"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22,88</w:t>
            </w:r>
            <w:r w:rsidR="00714BAA" w:rsidRPr="00714BAA">
              <w:rPr>
                <w:rFonts w:ascii="Times New Roman" w:eastAsia="Times New Roman" w:hAnsi="Times New Roman" w:cs="Times New Roman"/>
                <w:color w:val="000000"/>
                <w:sz w:val="24"/>
                <w:szCs w:val="24"/>
              </w:rPr>
              <w:t>%</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3</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Многодетные</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 xml:space="preserve"> 12,78 %</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4</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Семьи, имеющие опекаемых детей</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5</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Семьи, имеющие опекаемых детей (по согласию)</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after="0" w:line="240" w:lineRule="auto"/>
              <w:jc w:val="both"/>
              <w:rPr>
                <w:rFonts w:ascii="yandex-sans" w:eastAsia="Times New Roman" w:hAnsi="yandex-sans" w:cs="Times New Roman"/>
                <w:color w:val="000000"/>
                <w:sz w:val="24"/>
                <w:szCs w:val="24"/>
              </w:rPr>
            </w:pPr>
            <w:r w:rsidRPr="00714BAA">
              <w:rPr>
                <w:rFonts w:ascii="yandex-sans" w:eastAsia="Times New Roman" w:hAnsi="yandex-sans" w:cs="Times New Roman"/>
                <w:color w:val="000000"/>
                <w:sz w:val="24"/>
                <w:szCs w:val="24"/>
              </w:rPr>
              <w:t>-</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6</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Матери-одиночки</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10%</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7</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Дети – инвалиды</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6475D9" w:rsidP="00714BAA">
            <w:pPr>
              <w:suppressAutoHyphens/>
              <w:spacing w:after="0" w:line="240" w:lineRule="auto"/>
              <w:jc w:val="both"/>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2</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after="0" w:line="240" w:lineRule="auto"/>
              <w:jc w:val="both"/>
              <w:rPr>
                <w:rFonts w:ascii="yandex-sans" w:eastAsia="Times New Roman" w:hAnsi="yandex-sans" w:cs="Times New Roman"/>
                <w:color w:val="000000"/>
                <w:sz w:val="24"/>
                <w:szCs w:val="24"/>
              </w:rPr>
            </w:pPr>
            <w:r w:rsidRPr="00714BAA">
              <w:rPr>
                <w:rFonts w:ascii="yandex-sans" w:eastAsia="Times New Roman" w:hAnsi="yandex-sans" w:cs="Times New Roman"/>
                <w:color w:val="000000"/>
                <w:sz w:val="24"/>
                <w:szCs w:val="24"/>
              </w:rPr>
              <w:t>8</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rPr>
            </w:pPr>
            <w:r w:rsidRPr="00714BAA">
              <w:rPr>
                <w:rFonts w:ascii="Times New Roman" w:eastAsia="Times New Roman" w:hAnsi="Times New Roman" w:cs="Times New Roman"/>
                <w:color w:val="000000"/>
                <w:sz w:val="24"/>
                <w:szCs w:val="24"/>
              </w:rPr>
              <w:t>Чернобыльцы</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BAA" w:rsidRPr="00714BAA" w:rsidRDefault="00714BAA" w:rsidP="00714BAA">
            <w:pPr>
              <w:suppressAutoHyphens/>
              <w:spacing w:after="0" w:line="240" w:lineRule="auto"/>
              <w:jc w:val="both"/>
              <w:rPr>
                <w:rFonts w:ascii="yandex-sans" w:eastAsia="Times New Roman" w:hAnsi="yandex-sans" w:cs="Times New Roman"/>
                <w:color w:val="000000"/>
                <w:sz w:val="24"/>
                <w:szCs w:val="24"/>
              </w:rPr>
            </w:pPr>
            <w:r w:rsidRPr="00714BAA">
              <w:rPr>
                <w:rFonts w:ascii="yandex-sans" w:eastAsia="Times New Roman" w:hAnsi="yandex-sans" w:cs="Times New Roman"/>
                <w:color w:val="000000"/>
                <w:sz w:val="24"/>
                <w:szCs w:val="24"/>
              </w:rPr>
              <w:t>-</w:t>
            </w:r>
          </w:p>
        </w:tc>
      </w:tr>
      <w:tr w:rsidR="00714BAA" w:rsidRPr="00714BAA" w:rsidTr="009A2BC8">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4BAA" w:rsidRPr="00714BAA" w:rsidRDefault="00714BAA" w:rsidP="00714BAA">
            <w:pPr>
              <w:suppressAutoHyphens/>
              <w:spacing w:after="0" w:line="240" w:lineRule="auto"/>
              <w:jc w:val="both"/>
              <w:rPr>
                <w:rFonts w:ascii="yandex-sans" w:eastAsia="Times New Roman" w:hAnsi="yandex-sans" w:cs="Times New Roman"/>
                <w:color w:val="000000"/>
                <w:sz w:val="24"/>
                <w:szCs w:val="24"/>
              </w:rPr>
            </w:pPr>
            <w:r w:rsidRPr="00714BAA">
              <w:rPr>
                <w:rFonts w:ascii="yandex-sans" w:eastAsia="Times New Roman" w:hAnsi="yandex-sans" w:cs="Times New Roman"/>
                <w:color w:val="000000"/>
                <w:sz w:val="24"/>
                <w:szCs w:val="24"/>
              </w:rPr>
              <w:t>9</w:t>
            </w:r>
          </w:p>
        </w:tc>
        <w:tc>
          <w:tcPr>
            <w:tcW w:w="62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4BAA" w:rsidRPr="00714BAA" w:rsidRDefault="00714BAA" w:rsidP="00714BAA">
            <w:pPr>
              <w:suppressAutoHyphens/>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714BAA">
              <w:rPr>
                <w:rFonts w:ascii="Times New Roman" w:eastAsia="Times New Roman" w:hAnsi="Times New Roman" w:cs="Times New Roman"/>
                <w:color w:val="000000"/>
                <w:sz w:val="24"/>
                <w:szCs w:val="24"/>
              </w:rPr>
              <w:t xml:space="preserve">Иные </w:t>
            </w:r>
            <w:r w:rsidR="00F55108" w:rsidRPr="00714BAA">
              <w:rPr>
                <w:rFonts w:ascii="Times New Roman" w:eastAsia="Times New Roman" w:hAnsi="Times New Roman" w:cs="Times New Roman"/>
                <w:color w:val="000000"/>
                <w:sz w:val="24"/>
                <w:szCs w:val="24"/>
              </w:rPr>
              <w:t>(беженцы</w:t>
            </w:r>
            <w:r w:rsidRPr="00714BAA">
              <w:rPr>
                <w:rFonts w:ascii="Times New Roman" w:eastAsia="Times New Roman" w:hAnsi="Times New Roman" w:cs="Times New Roman"/>
                <w:color w:val="000000"/>
                <w:sz w:val="24"/>
                <w:szCs w:val="24"/>
              </w:rPr>
              <w:t>, переселенцы</w:t>
            </w:r>
            <w:r w:rsidRPr="00714BAA">
              <w:rPr>
                <w:rFonts w:ascii="Times New Roman" w:eastAsia="Times New Roman" w:hAnsi="Times New Roman" w:cs="Times New Roman"/>
                <w:color w:val="000000"/>
                <w:sz w:val="24"/>
                <w:szCs w:val="24"/>
                <w:lang w:val="uk-UA"/>
              </w:rPr>
              <w:t xml:space="preserve"> и </w:t>
            </w:r>
            <w:proofErr w:type="spellStart"/>
            <w:r w:rsidRPr="00714BAA">
              <w:rPr>
                <w:rFonts w:ascii="Times New Roman" w:eastAsia="Times New Roman" w:hAnsi="Times New Roman" w:cs="Times New Roman"/>
                <w:color w:val="000000"/>
                <w:sz w:val="24"/>
                <w:szCs w:val="24"/>
                <w:lang w:val="uk-UA"/>
              </w:rPr>
              <w:t>др</w:t>
            </w:r>
            <w:proofErr w:type="spellEnd"/>
            <w:r w:rsidRPr="00714BAA">
              <w:rPr>
                <w:rFonts w:ascii="Times New Roman" w:eastAsia="Times New Roman" w:hAnsi="Times New Roman" w:cs="Times New Roman"/>
                <w:color w:val="000000"/>
                <w:sz w:val="24"/>
                <w:szCs w:val="24"/>
                <w:lang w:val="uk-UA"/>
              </w:rPr>
              <w:t>.)</w:t>
            </w:r>
          </w:p>
        </w:tc>
        <w:tc>
          <w:tcPr>
            <w:tcW w:w="25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14BAA" w:rsidRPr="00714BAA" w:rsidRDefault="00714BAA" w:rsidP="00714BAA">
            <w:pPr>
              <w:suppressAutoHyphens/>
              <w:spacing w:after="0" w:line="240" w:lineRule="auto"/>
              <w:jc w:val="both"/>
              <w:rPr>
                <w:rFonts w:ascii="yandex-sans" w:eastAsia="Times New Roman" w:hAnsi="yandex-sans" w:cs="Times New Roman"/>
                <w:color w:val="000000"/>
                <w:sz w:val="24"/>
                <w:szCs w:val="24"/>
              </w:rPr>
            </w:pPr>
            <w:r w:rsidRPr="00714BAA">
              <w:rPr>
                <w:rFonts w:ascii="yandex-sans" w:eastAsia="Times New Roman" w:hAnsi="yandex-sans" w:cs="Times New Roman"/>
                <w:color w:val="000000"/>
                <w:sz w:val="24"/>
                <w:szCs w:val="24"/>
              </w:rPr>
              <w:t>-</w:t>
            </w:r>
          </w:p>
        </w:tc>
      </w:tr>
    </w:tbl>
    <w:p w:rsidR="00714BAA" w:rsidRPr="00714BAA" w:rsidRDefault="00714BAA" w:rsidP="00714BAA">
      <w:pPr>
        <w:suppressAutoHyphens/>
        <w:jc w:val="both"/>
        <w:rPr>
          <w:rFonts w:ascii="Calibri" w:eastAsia="Calibri" w:hAnsi="Calibri" w:cs="Calibri"/>
          <w:b/>
          <w:color w:val="00000A"/>
          <w:sz w:val="24"/>
          <w:szCs w:val="24"/>
        </w:rPr>
      </w:pPr>
    </w:p>
    <w:p w:rsidR="00714BAA" w:rsidRPr="00714BAA" w:rsidRDefault="00714BAA" w:rsidP="00714BAA">
      <w:pPr>
        <w:suppressAutoHyphens/>
        <w:spacing w:after="0" w:line="240" w:lineRule="auto"/>
        <w:ind w:left="720"/>
        <w:jc w:val="both"/>
        <w:rPr>
          <w:rFonts w:ascii="Times New Roman" w:eastAsia="Calibri" w:hAnsi="Times New Roman" w:cs="Times New Roman"/>
          <w:color w:val="00000A"/>
          <w:sz w:val="24"/>
          <w:szCs w:val="24"/>
        </w:rPr>
      </w:pPr>
    </w:p>
    <w:p w:rsidR="00714BAA" w:rsidRPr="00714BAA" w:rsidRDefault="00714BAA" w:rsidP="00714BAA">
      <w:pPr>
        <w:suppressAutoHyphens/>
        <w:spacing w:after="0" w:line="240" w:lineRule="auto"/>
        <w:jc w:val="both"/>
        <w:rPr>
          <w:rFonts w:ascii="Times New Roman" w:eastAsia="Calibri" w:hAnsi="Times New Roman" w:cs="Times New Roman"/>
          <w:color w:val="00000A"/>
          <w:sz w:val="24"/>
          <w:szCs w:val="24"/>
        </w:rPr>
      </w:pPr>
      <w:r w:rsidRPr="00714BAA">
        <w:rPr>
          <w:rFonts w:ascii="Times New Roman" w:eastAsia="Calibri" w:hAnsi="Times New Roman" w:cs="Times New Roman"/>
          <w:color w:val="00000A"/>
          <w:sz w:val="24"/>
          <w:szCs w:val="24"/>
        </w:rPr>
        <w:t>Были проведены все запланированные родительские собрания в каждой возрастной группе.</w:t>
      </w:r>
    </w:p>
    <w:p w:rsidR="00714BAA" w:rsidRPr="00714BAA" w:rsidRDefault="00714BAA" w:rsidP="00714BAA">
      <w:pPr>
        <w:suppressAutoHyphens/>
        <w:spacing w:after="0" w:line="240" w:lineRule="auto"/>
        <w:jc w:val="both"/>
        <w:rPr>
          <w:rFonts w:ascii="Calibri" w:eastAsia="Calibri" w:hAnsi="Calibri" w:cs="Calibri"/>
          <w:color w:val="00000A"/>
        </w:rPr>
      </w:pPr>
      <w:r w:rsidRPr="00714BAA">
        <w:rPr>
          <w:rFonts w:ascii="Times New Roman" w:eastAsia="Calibri" w:hAnsi="Times New Roman" w:cs="Times New Roman"/>
          <w:color w:val="00000A"/>
          <w:sz w:val="24"/>
          <w:szCs w:val="24"/>
        </w:rPr>
        <w:t xml:space="preserve">Активное участие принимали родители в выставках, смотрах-конкурсах детско-родительского творчества: «Театр руками родителей», «Сказочный герой своими руками» (конкурс поделок), «Осенняя ярмарка» (поделки из овощей), «Наши любимые </w:t>
      </w:r>
      <w:r w:rsidR="00F55108" w:rsidRPr="00714BAA">
        <w:rPr>
          <w:rFonts w:ascii="Times New Roman" w:eastAsia="Calibri" w:hAnsi="Times New Roman" w:cs="Times New Roman"/>
          <w:color w:val="00000A"/>
          <w:sz w:val="24"/>
          <w:szCs w:val="24"/>
        </w:rPr>
        <w:t>сказки» (</w:t>
      </w:r>
      <w:r w:rsidRPr="00714BAA">
        <w:rPr>
          <w:rFonts w:ascii="Times New Roman" w:eastAsia="Calibri" w:hAnsi="Times New Roman" w:cs="Times New Roman"/>
          <w:color w:val="00000A"/>
          <w:sz w:val="24"/>
          <w:szCs w:val="24"/>
        </w:rPr>
        <w:t xml:space="preserve">конкурс рисунков), «Чудеса из </w:t>
      </w:r>
      <w:r w:rsidR="00F55108" w:rsidRPr="00714BAA">
        <w:rPr>
          <w:rFonts w:ascii="Times New Roman" w:eastAsia="Calibri" w:hAnsi="Times New Roman" w:cs="Times New Roman"/>
          <w:color w:val="00000A"/>
          <w:sz w:val="24"/>
          <w:szCs w:val="24"/>
        </w:rPr>
        <w:t>макарон» (</w:t>
      </w:r>
      <w:r w:rsidRPr="00714BAA">
        <w:rPr>
          <w:rFonts w:ascii="Times New Roman" w:eastAsia="Calibri" w:hAnsi="Times New Roman" w:cs="Times New Roman"/>
          <w:color w:val="00000A"/>
          <w:sz w:val="24"/>
          <w:szCs w:val="24"/>
        </w:rPr>
        <w:t>поделки), «Кры</w:t>
      </w:r>
      <w:proofErr w:type="gramStart"/>
      <w:r w:rsidRPr="00714BAA">
        <w:rPr>
          <w:rFonts w:ascii="Times New Roman" w:eastAsia="Calibri" w:hAnsi="Times New Roman" w:cs="Times New Roman"/>
          <w:color w:val="00000A"/>
          <w:sz w:val="24"/>
          <w:szCs w:val="24"/>
        </w:rPr>
        <w:t>м-</w:t>
      </w:r>
      <w:proofErr w:type="gramEnd"/>
      <w:r w:rsidRPr="00714BAA">
        <w:rPr>
          <w:rFonts w:ascii="Times New Roman" w:eastAsia="Calibri" w:hAnsi="Times New Roman" w:cs="Times New Roman"/>
          <w:color w:val="00000A"/>
          <w:sz w:val="24"/>
          <w:szCs w:val="24"/>
        </w:rPr>
        <w:t xml:space="preserve"> </w:t>
      </w:r>
      <w:r w:rsidR="00F55108" w:rsidRPr="00714BAA">
        <w:rPr>
          <w:rFonts w:ascii="Times New Roman" w:eastAsia="Calibri" w:hAnsi="Times New Roman" w:cs="Times New Roman"/>
          <w:color w:val="00000A"/>
          <w:sz w:val="24"/>
          <w:szCs w:val="24"/>
        </w:rPr>
        <w:t>многонациональный» (</w:t>
      </w:r>
      <w:r w:rsidRPr="00714BAA">
        <w:rPr>
          <w:rFonts w:ascii="Times New Roman" w:eastAsia="Calibri" w:hAnsi="Times New Roman" w:cs="Times New Roman"/>
          <w:color w:val="00000A"/>
          <w:sz w:val="24"/>
          <w:szCs w:val="24"/>
        </w:rPr>
        <w:t>рисунки, поделки), «Вспомним подвиги своих дедушек с бабушкой» (семейная стенгазета), «Создай своё генеалогическое древо</w:t>
      </w:r>
      <w:r w:rsidR="00F55108" w:rsidRPr="00714BAA">
        <w:rPr>
          <w:rFonts w:ascii="Times New Roman" w:eastAsia="Calibri" w:hAnsi="Times New Roman" w:cs="Times New Roman"/>
          <w:color w:val="00000A"/>
          <w:sz w:val="24"/>
          <w:szCs w:val="24"/>
        </w:rPr>
        <w:t>»,</w:t>
      </w:r>
      <w:r w:rsidRPr="00714BAA">
        <w:rPr>
          <w:rFonts w:ascii="Times New Roman" w:eastAsia="Calibri" w:hAnsi="Times New Roman" w:cs="Times New Roman"/>
          <w:color w:val="00000A"/>
          <w:sz w:val="24"/>
          <w:szCs w:val="24"/>
        </w:rPr>
        <w:t xml:space="preserve"> «Мой папа-самый </w:t>
      </w:r>
      <w:r w:rsidR="00F55108" w:rsidRPr="00714BAA">
        <w:rPr>
          <w:rFonts w:ascii="Times New Roman" w:eastAsia="Calibri" w:hAnsi="Times New Roman" w:cs="Times New Roman"/>
          <w:color w:val="00000A"/>
          <w:sz w:val="24"/>
          <w:szCs w:val="24"/>
        </w:rPr>
        <w:t>лучший» (</w:t>
      </w:r>
      <w:r w:rsidRPr="00714BAA">
        <w:rPr>
          <w:rFonts w:ascii="Times New Roman" w:eastAsia="Calibri" w:hAnsi="Times New Roman" w:cs="Times New Roman"/>
          <w:color w:val="00000A"/>
          <w:sz w:val="24"/>
          <w:szCs w:val="24"/>
        </w:rPr>
        <w:t>рисунки).</w:t>
      </w:r>
    </w:p>
    <w:p w:rsidR="00714BAA" w:rsidRPr="00714BAA" w:rsidRDefault="00714BAA" w:rsidP="00714BAA">
      <w:pPr>
        <w:suppressAutoHyphens/>
        <w:spacing w:after="0" w:line="240" w:lineRule="auto"/>
        <w:ind w:left="360"/>
        <w:jc w:val="both"/>
        <w:rPr>
          <w:rFonts w:ascii="Times New Roman" w:eastAsia="Calibri" w:hAnsi="Times New Roman" w:cs="Times New Roman"/>
          <w:color w:val="00000A"/>
          <w:sz w:val="24"/>
          <w:szCs w:val="24"/>
        </w:rPr>
      </w:pPr>
    </w:p>
    <w:p w:rsidR="00714BAA" w:rsidRPr="00714BAA" w:rsidRDefault="00714BAA" w:rsidP="00757595">
      <w:pPr>
        <w:widowControl w:val="0"/>
        <w:numPr>
          <w:ilvl w:val="0"/>
          <w:numId w:val="15"/>
        </w:numPr>
        <w:shd w:val="clear" w:color="auto" w:fill="FFFFFF"/>
        <w:tabs>
          <w:tab w:val="left" w:pos="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14BAA">
        <w:rPr>
          <w:rFonts w:ascii="Times New Roman" w:eastAsia="Times New Roman" w:hAnsi="Times New Roman" w:cs="Times New Roman"/>
          <w:sz w:val="24"/>
          <w:szCs w:val="24"/>
          <w:lang w:eastAsia="en-US"/>
        </w:rPr>
        <w:t>Высокие показали в работе с родителями и привлечение родительской общественности к образовательной деятельности в течение</w:t>
      </w:r>
      <w:r w:rsidR="008F189A">
        <w:rPr>
          <w:rFonts w:ascii="Times New Roman" w:eastAsia="Times New Roman" w:hAnsi="Times New Roman" w:cs="Times New Roman"/>
          <w:sz w:val="24"/>
          <w:szCs w:val="24"/>
          <w:lang w:eastAsia="en-US"/>
        </w:rPr>
        <w:t xml:space="preserve"> календарного</w:t>
      </w:r>
      <w:r w:rsidRPr="00714BAA">
        <w:rPr>
          <w:rFonts w:ascii="Times New Roman" w:eastAsia="Times New Roman" w:hAnsi="Times New Roman" w:cs="Times New Roman"/>
          <w:sz w:val="24"/>
          <w:szCs w:val="24"/>
          <w:lang w:eastAsia="en-US"/>
        </w:rPr>
        <w:t xml:space="preserve"> года выявлены </w:t>
      </w:r>
      <w:r w:rsidR="008F189A">
        <w:rPr>
          <w:rFonts w:ascii="Times New Roman" w:eastAsia="Times New Roman" w:hAnsi="Times New Roman" w:cs="Times New Roman"/>
          <w:sz w:val="24"/>
          <w:szCs w:val="24"/>
          <w:lang w:eastAsia="en-US"/>
        </w:rPr>
        <w:t xml:space="preserve">у педагога </w:t>
      </w:r>
      <w:proofErr w:type="spellStart"/>
      <w:r w:rsidR="008F189A">
        <w:rPr>
          <w:rFonts w:ascii="Times New Roman" w:eastAsia="Times New Roman" w:hAnsi="Times New Roman" w:cs="Times New Roman"/>
          <w:sz w:val="24"/>
          <w:szCs w:val="24"/>
          <w:lang w:eastAsia="en-US"/>
        </w:rPr>
        <w:t>првой</w:t>
      </w:r>
      <w:proofErr w:type="spellEnd"/>
      <w:r w:rsidR="008F189A">
        <w:rPr>
          <w:rFonts w:ascii="Times New Roman" w:eastAsia="Times New Roman" w:hAnsi="Times New Roman" w:cs="Times New Roman"/>
          <w:sz w:val="24"/>
          <w:szCs w:val="24"/>
          <w:lang w:eastAsia="en-US"/>
        </w:rPr>
        <w:t xml:space="preserve"> младшей группы </w:t>
      </w:r>
      <w:proofErr w:type="spellStart"/>
      <w:r w:rsidR="008F189A">
        <w:rPr>
          <w:rFonts w:ascii="Times New Roman" w:eastAsia="Times New Roman" w:hAnsi="Times New Roman" w:cs="Times New Roman"/>
          <w:sz w:val="24"/>
          <w:szCs w:val="24"/>
          <w:lang w:eastAsia="en-US"/>
        </w:rPr>
        <w:t>Парманкуловой</w:t>
      </w:r>
      <w:proofErr w:type="spellEnd"/>
      <w:r w:rsidR="008F189A">
        <w:rPr>
          <w:rFonts w:ascii="Times New Roman" w:eastAsia="Times New Roman" w:hAnsi="Times New Roman" w:cs="Times New Roman"/>
          <w:sz w:val="24"/>
          <w:szCs w:val="24"/>
          <w:lang w:eastAsia="en-US"/>
        </w:rPr>
        <w:t xml:space="preserve"> Т.В.</w:t>
      </w:r>
      <w:r w:rsidRPr="00714BAA">
        <w:rPr>
          <w:rFonts w:ascii="Times New Roman" w:eastAsia="Times New Roman" w:hAnsi="Times New Roman" w:cs="Times New Roman"/>
          <w:sz w:val="24"/>
          <w:szCs w:val="24"/>
          <w:lang w:eastAsia="en-US"/>
        </w:rPr>
        <w:t>, педагога старшей разновозрастной группы Геращенко Н.Ю., родители в данных возрастных группах активно участвуют в</w:t>
      </w:r>
      <w:r w:rsidR="004D7351">
        <w:rPr>
          <w:rFonts w:ascii="Times New Roman" w:eastAsia="Times New Roman" w:hAnsi="Times New Roman" w:cs="Times New Roman"/>
          <w:sz w:val="24"/>
          <w:szCs w:val="24"/>
          <w:lang w:eastAsia="en-US"/>
        </w:rPr>
        <w:t xml:space="preserve"> жизни детского сада. В младшей разновозрастной </w:t>
      </w:r>
      <w:r w:rsidR="008F189A">
        <w:rPr>
          <w:rFonts w:ascii="Times New Roman" w:eastAsia="Times New Roman" w:hAnsi="Times New Roman" w:cs="Times New Roman"/>
          <w:sz w:val="24"/>
          <w:szCs w:val="24"/>
          <w:lang w:eastAsia="en-US"/>
        </w:rPr>
        <w:t>группе родители менее активны и только 6</w:t>
      </w:r>
      <w:r w:rsidRPr="00714BAA">
        <w:rPr>
          <w:rFonts w:ascii="Times New Roman" w:eastAsia="Times New Roman" w:hAnsi="Times New Roman" w:cs="Times New Roman"/>
          <w:sz w:val="24"/>
          <w:szCs w:val="24"/>
          <w:lang w:eastAsia="en-US"/>
        </w:rPr>
        <w:t xml:space="preserve">0% </w:t>
      </w:r>
      <w:r w:rsidRPr="00714BAA">
        <w:rPr>
          <w:rFonts w:ascii="Times New Roman" w:eastAsia="Times New Roman" w:hAnsi="Times New Roman" w:cs="Times New Roman"/>
          <w:sz w:val="24"/>
          <w:szCs w:val="24"/>
          <w:lang w:eastAsia="en-US"/>
        </w:rPr>
        <w:lastRenderedPageBreak/>
        <w:t xml:space="preserve">проявляют интерес к </w:t>
      </w:r>
      <w:proofErr w:type="spellStart"/>
      <w:r w:rsidRPr="00714BAA">
        <w:rPr>
          <w:rFonts w:ascii="Times New Roman" w:eastAsia="Times New Roman" w:hAnsi="Times New Roman" w:cs="Times New Roman"/>
          <w:sz w:val="24"/>
          <w:szCs w:val="24"/>
          <w:lang w:eastAsia="en-US"/>
        </w:rPr>
        <w:t>взаимосотрудничеству</w:t>
      </w:r>
      <w:proofErr w:type="spellEnd"/>
      <w:r w:rsidRPr="00714BAA">
        <w:rPr>
          <w:rFonts w:ascii="Times New Roman" w:eastAsia="Times New Roman" w:hAnsi="Times New Roman" w:cs="Times New Roman"/>
          <w:sz w:val="24"/>
          <w:szCs w:val="24"/>
          <w:lang w:eastAsia="en-US"/>
        </w:rPr>
        <w:t xml:space="preserve"> с</w:t>
      </w:r>
      <w:r w:rsidR="004D7351">
        <w:rPr>
          <w:rFonts w:ascii="Times New Roman" w:eastAsia="Times New Roman" w:hAnsi="Times New Roman" w:cs="Times New Roman"/>
          <w:sz w:val="24"/>
          <w:szCs w:val="24"/>
          <w:lang w:eastAsia="en-US"/>
        </w:rPr>
        <w:t xml:space="preserve"> педагогами и </w:t>
      </w:r>
      <w:r w:rsidRPr="00714BAA">
        <w:rPr>
          <w:rFonts w:ascii="Times New Roman" w:eastAsia="Times New Roman" w:hAnsi="Times New Roman" w:cs="Times New Roman"/>
          <w:sz w:val="24"/>
          <w:szCs w:val="24"/>
          <w:lang w:eastAsia="en-US"/>
        </w:rPr>
        <w:t xml:space="preserve"> детским садом.</w:t>
      </w:r>
    </w:p>
    <w:p w:rsidR="00714BAA" w:rsidRDefault="004D7351" w:rsidP="00714BAA">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00F55108" w:rsidRPr="00714BAA">
        <w:rPr>
          <w:rFonts w:ascii="Times New Roman" w:eastAsia="Times New Roman" w:hAnsi="Times New Roman" w:cs="Times New Roman"/>
          <w:sz w:val="24"/>
          <w:szCs w:val="24"/>
          <w:lang w:eastAsia="en-US"/>
        </w:rPr>
        <w:t>ля</w:t>
      </w:r>
      <w:r w:rsidR="00714BAA" w:rsidRPr="00714BAA">
        <w:rPr>
          <w:rFonts w:ascii="Times New Roman" w:eastAsia="Times New Roman" w:hAnsi="Times New Roman" w:cs="Times New Roman"/>
          <w:sz w:val="24"/>
          <w:szCs w:val="24"/>
          <w:lang w:eastAsia="en-US"/>
        </w:rPr>
        <w:t xml:space="preserve"> информирования родителей о деятельности МБДОУ, участие детей в мероприятиях, педагогического просвещения </w:t>
      </w:r>
      <w:r w:rsidR="00F55108" w:rsidRPr="00714BAA">
        <w:rPr>
          <w:rFonts w:ascii="Times New Roman" w:eastAsia="Times New Roman" w:hAnsi="Times New Roman" w:cs="Times New Roman"/>
          <w:sz w:val="24"/>
          <w:szCs w:val="24"/>
          <w:lang w:eastAsia="en-US"/>
        </w:rPr>
        <w:t>родителей на</w:t>
      </w:r>
      <w:r w:rsidR="00714BAA" w:rsidRPr="00714BAA">
        <w:rPr>
          <w:rFonts w:ascii="Times New Roman" w:eastAsia="Times New Roman" w:hAnsi="Times New Roman" w:cs="Times New Roman"/>
          <w:sz w:val="24"/>
          <w:szCs w:val="24"/>
          <w:lang w:eastAsia="en-US"/>
        </w:rPr>
        <w:t xml:space="preserve"> нашем официальном сайте </w:t>
      </w:r>
      <w:hyperlink r:id="rId9" w:history="1">
        <w:r w:rsidR="00714BAA" w:rsidRPr="00714BAA">
          <w:rPr>
            <w:rFonts w:ascii="Times New Roman" w:eastAsia="Times New Roman" w:hAnsi="Times New Roman" w:cs="Times New Roman"/>
            <w:color w:val="0000FF"/>
            <w:sz w:val="24"/>
            <w:szCs w:val="24"/>
            <w:u w:val="single"/>
            <w:lang w:eastAsia="en-US"/>
          </w:rPr>
          <w:t>http://vishenka-dou.ru</w:t>
        </w:r>
      </w:hyperlink>
      <w:r w:rsidR="00714BAA" w:rsidRPr="00714BAA">
        <w:rPr>
          <w:rFonts w:ascii="Times New Roman" w:eastAsia="Times New Roman" w:hAnsi="Times New Roman" w:cs="Times New Roman"/>
          <w:sz w:val="24"/>
          <w:szCs w:val="24"/>
          <w:lang w:eastAsia="en-US"/>
        </w:rPr>
        <w:t xml:space="preserve"> Дубиной В.А. ведутся блоки: «Для Вас Родители», «Наши новости», «Мероприятия ДОУ», «странички наших педагогов», где освещены все мероприятия (праздники, развлечения), </w:t>
      </w:r>
      <w:r w:rsidR="00F55108" w:rsidRPr="00714BAA">
        <w:rPr>
          <w:rFonts w:ascii="Times New Roman" w:eastAsia="Times New Roman" w:hAnsi="Times New Roman" w:cs="Times New Roman"/>
          <w:sz w:val="24"/>
          <w:szCs w:val="24"/>
          <w:lang w:eastAsia="en-US"/>
        </w:rPr>
        <w:t>проведение НОД</w:t>
      </w:r>
      <w:r w:rsidR="00714BAA" w:rsidRPr="00714BAA">
        <w:rPr>
          <w:rFonts w:ascii="Times New Roman" w:eastAsia="Times New Roman" w:hAnsi="Times New Roman" w:cs="Times New Roman"/>
          <w:sz w:val="24"/>
          <w:szCs w:val="24"/>
          <w:lang w:eastAsia="en-US"/>
        </w:rPr>
        <w:t xml:space="preserve"> (открытые показы</w:t>
      </w:r>
      <w:r w:rsidR="00F55108" w:rsidRPr="00714BAA">
        <w:rPr>
          <w:rFonts w:ascii="Times New Roman" w:eastAsia="Times New Roman" w:hAnsi="Times New Roman" w:cs="Times New Roman"/>
          <w:sz w:val="24"/>
          <w:szCs w:val="24"/>
          <w:lang w:eastAsia="en-US"/>
        </w:rPr>
        <w:t>), которые</w:t>
      </w:r>
      <w:r w:rsidR="00714BAA" w:rsidRPr="00714BAA">
        <w:rPr>
          <w:rFonts w:ascii="Times New Roman" w:eastAsia="Times New Roman" w:hAnsi="Times New Roman" w:cs="Times New Roman"/>
          <w:sz w:val="24"/>
          <w:szCs w:val="24"/>
          <w:lang w:eastAsia="en-US"/>
        </w:rPr>
        <w:t xml:space="preserve"> проводятся в ДОУ.</w:t>
      </w:r>
    </w:p>
    <w:p w:rsidR="00FF0858" w:rsidRDefault="00FF0858" w:rsidP="00714BAA">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roofErr w:type="gramStart"/>
      <w:r w:rsidRPr="00FF0858">
        <w:rPr>
          <w:rFonts w:ascii="Times New Roman" w:eastAsia="Times New Roman" w:hAnsi="Times New Roman" w:cs="Times New Roman"/>
          <w:sz w:val="24"/>
          <w:szCs w:val="24"/>
          <w:lang w:eastAsia="en-US"/>
        </w:rPr>
        <w:t>Наглядно-информационные (наглядно-ознакомительные и наглядно-просветительные</w:t>
      </w:r>
      <w:r>
        <w:rPr>
          <w:rFonts w:ascii="Times New Roman" w:eastAsia="Times New Roman" w:hAnsi="Times New Roman" w:cs="Times New Roman"/>
          <w:sz w:val="24"/>
          <w:szCs w:val="24"/>
          <w:lang w:eastAsia="en-US"/>
        </w:rPr>
        <w:t xml:space="preserve"> формы работы с родителями</w:t>
      </w:r>
      <w:r w:rsidRPr="00FF0858">
        <w:rPr>
          <w:rFonts w:ascii="Times New Roman" w:eastAsia="Times New Roman" w:hAnsi="Times New Roman" w:cs="Times New Roman"/>
          <w:sz w:val="24"/>
          <w:szCs w:val="24"/>
          <w:lang w:eastAsia="en-US"/>
        </w:rPr>
        <w:t xml:space="preserve">: </w:t>
      </w:r>
      <w:proofErr w:type="gramEnd"/>
    </w:p>
    <w:p w:rsidR="0049017D" w:rsidRDefault="00FF0858" w:rsidP="00714BAA">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F0858">
        <w:rPr>
          <w:rFonts w:ascii="Times New Roman" w:eastAsia="Times New Roman" w:hAnsi="Times New Roman" w:cs="Times New Roman"/>
          <w:sz w:val="24"/>
          <w:szCs w:val="24"/>
          <w:lang w:eastAsia="en-US"/>
        </w:rPr>
        <w:t xml:space="preserve">2.1. </w:t>
      </w:r>
      <w:proofErr w:type="gramStart"/>
      <w:r w:rsidRPr="00FF0858">
        <w:rPr>
          <w:rFonts w:ascii="Times New Roman" w:eastAsia="Times New Roman" w:hAnsi="Times New Roman" w:cs="Times New Roman"/>
          <w:sz w:val="24"/>
          <w:szCs w:val="24"/>
          <w:lang w:eastAsia="en-US"/>
        </w:rPr>
        <w:t>В фойе расположены информационные стенды, из которых родители могу</w:t>
      </w:r>
      <w:r w:rsidR="0049017D">
        <w:rPr>
          <w:rFonts w:ascii="Times New Roman" w:eastAsia="Times New Roman" w:hAnsi="Times New Roman" w:cs="Times New Roman"/>
          <w:sz w:val="24"/>
          <w:szCs w:val="24"/>
          <w:lang w:eastAsia="en-US"/>
        </w:rPr>
        <w:t>т узнать:    информацию о выше</w:t>
      </w:r>
      <w:r w:rsidRPr="00FF0858">
        <w:rPr>
          <w:rFonts w:ascii="Times New Roman" w:eastAsia="Times New Roman" w:hAnsi="Times New Roman" w:cs="Times New Roman"/>
          <w:sz w:val="24"/>
          <w:szCs w:val="24"/>
          <w:lang w:eastAsia="en-US"/>
        </w:rPr>
        <w:t>стоящих образовательных организациях, контролирующих деятельность ДОУ</w:t>
      </w:r>
      <w:r w:rsidR="0049017D">
        <w:rPr>
          <w:rFonts w:ascii="Times New Roman" w:eastAsia="Times New Roman" w:hAnsi="Times New Roman" w:cs="Times New Roman"/>
          <w:sz w:val="24"/>
          <w:szCs w:val="24"/>
          <w:lang w:eastAsia="en-US"/>
        </w:rPr>
        <w:t xml:space="preserve">, </w:t>
      </w:r>
      <w:r w:rsidRPr="00FF0858">
        <w:rPr>
          <w:rFonts w:ascii="Times New Roman" w:eastAsia="Times New Roman" w:hAnsi="Times New Roman" w:cs="Times New Roman"/>
          <w:sz w:val="24"/>
          <w:szCs w:val="24"/>
          <w:lang w:eastAsia="en-US"/>
        </w:rPr>
        <w:t xml:space="preserve"> инфо</w:t>
      </w:r>
      <w:r w:rsidR="0049017D">
        <w:rPr>
          <w:rFonts w:ascii="Times New Roman" w:eastAsia="Times New Roman" w:hAnsi="Times New Roman" w:cs="Times New Roman"/>
          <w:sz w:val="24"/>
          <w:szCs w:val="24"/>
          <w:lang w:eastAsia="en-US"/>
        </w:rPr>
        <w:t>рмацию о педагогическом составе,</w:t>
      </w:r>
      <w:r w:rsidRPr="00FF0858">
        <w:rPr>
          <w:rFonts w:ascii="Times New Roman" w:eastAsia="Times New Roman" w:hAnsi="Times New Roman" w:cs="Times New Roman"/>
          <w:sz w:val="24"/>
          <w:szCs w:val="24"/>
          <w:lang w:eastAsia="en-US"/>
        </w:rPr>
        <w:t xml:space="preserve"> как можно зайти на образовательный портал ДОУ,</w:t>
      </w:r>
      <w:r w:rsidR="0049017D">
        <w:rPr>
          <w:rFonts w:ascii="Times New Roman" w:eastAsia="Times New Roman" w:hAnsi="Times New Roman" w:cs="Times New Roman"/>
          <w:sz w:val="24"/>
          <w:szCs w:val="24"/>
          <w:lang w:eastAsia="en-US"/>
        </w:rPr>
        <w:t xml:space="preserve"> адрес электронной почты ДОУ,</w:t>
      </w:r>
      <w:r w:rsidRPr="00FF0858">
        <w:rPr>
          <w:rFonts w:ascii="Times New Roman" w:eastAsia="Times New Roman" w:hAnsi="Times New Roman" w:cs="Times New Roman"/>
          <w:sz w:val="24"/>
          <w:szCs w:val="24"/>
          <w:lang w:eastAsia="en-US"/>
        </w:rPr>
        <w:t xml:space="preserve"> информацию об осно</w:t>
      </w:r>
      <w:r w:rsidR="0049017D">
        <w:rPr>
          <w:rFonts w:ascii="Times New Roman" w:eastAsia="Times New Roman" w:hAnsi="Times New Roman" w:cs="Times New Roman"/>
          <w:sz w:val="24"/>
          <w:szCs w:val="24"/>
          <w:lang w:eastAsia="en-US"/>
        </w:rPr>
        <w:t xml:space="preserve">вных направления </w:t>
      </w:r>
      <w:r w:rsidRPr="00FF0858">
        <w:rPr>
          <w:rFonts w:ascii="Times New Roman" w:eastAsia="Times New Roman" w:hAnsi="Times New Roman" w:cs="Times New Roman"/>
          <w:sz w:val="24"/>
          <w:szCs w:val="24"/>
          <w:lang w:eastAsia="en-US"/>
        </w:rPr>
        <w:t xml:space="preserve">образовательной деятельности детского сада. </w:t>
      </w:r>
      <w:proofErr w:type="gramEnd"/>
    </w:p>
    <w:p w:rsidR="00FF0858" w:rsidRPr="00714BAA" w:rsidRDefault="00FF0858" w:rsidP="00714BAA">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F0858">
        <w:rPr>
          <w:rFonts w:ascii="Times New Roman" w:eastAsia="Times New Roman" w:hAnsi="Times New Roman" w:cs="Times New Roman"/>
          <w:sz w:val="24"/>
          <w:szCs w:val="24"/>
          <w:lang w:eastAsia="en-US"/>
        </w:rPr>
        <w:t>2.2.Ин</w:t>
      </w:r>
      <w:r w:rsidR="0049017D">
        <w:rPr>
          <w:rFonts w:ascii="Times New Roman" w:eastAsia="Times New Roman" w:hAnsi="Times New Roman" w:cs="Times New Roman"/>
          <w:sz w:val="24"/>
          <w:szCs w:val="24"/>
          <w:lang w:eastAsia="en-US"/>
        </w:rPr>
        <w:t>формационные стенды имеются и в</w:t>
      </w:r>
      <w:r w:rsidRPr="00FF0858">
        <w:rPr>
          <w:rFonts w:ascii="Times New Roman" w:eastAsia="Times New Roman" w:hAnsi="Times New Roman" w:cs="Times New Roman"/>
          <w:sz w:val="24"/>
          <w:szCs w:val="24"/>
          <w:lang w:eastAsia="en-US"/>
        </w:rPr>
        <w:t xml:space="preserve"> каждой возрастной группе. Родители получают информацию следующего характера:  </w:t>
      </w:r>
    </w:p>
    <w:p w:rsidR="00714BAA" w:rsidRPr="00FF0858" w:rsidRDefault="00FF0858" w:rsidP="00714BAA">
      <w:pPr>
        <w:suppressAutoHyphens/>
        <w:spacing w:after="0" w:line="240" w:lineRule="auto"/>
        <w:jc w:val="both"/>
        <w:rPr>
          <w:rFonts w:ascii="Times New Roman" w:eastAsia="Calibri" w:hAnsi="Times New Roman" w:cs="Times New Roman"/>
          <w:color w:val="00000A"/>
          <w:sz w:val="24"/>
          <w:szCs w:val="24"/>
        </w:rPr>
      </w:pPr>
      <w:r w:rsidRPr="00FF0858">
        <w:rPr>
          <w:rFonts w:ascii="Times New Roman" w:eastAsia="Calibri" w:hAnsi="Times New Roman" w:cs="Times New Roman"/>
          <w:color w:val="00000A"/>
          <w:sz w:val="24"/>
          <w:szCs w:val="24"/>
        </w:rPr>
        <w:t xml:space="preserve">- режим дня данной возрастной </w:t>
      </w:r>
      <w:r w:rsidR="0049017D">
        <w:rPr>
          <w:rFonts w:ascii="Times New Roman" w:eastAsia="Calibri" w:hAnsi="Times New Roman" w:cs="Times New Roman"/>
          <w:color w:val="00000A"/>
          <w:sz w:val="24"/>
          <w:szCs w:val="24"/>
        </w:rPr>
        <w:t>группы; - меню на каждый день, сетка НОД детей,</w:t>
      </w:r>
      <w:r w:rsidRPr="00FF0858">
        <w:rPr>
          <w:rFonts w:ascii="Times New Roman" w:eastAsia="Calibri" w:hAnsi="Times New Roman" w:cs="Times New Roman"/>
          <w:color w:val="00000A"/>
          <w:sz w:val="24"/>
          <w:szCs w:val="24"/>
        </w:rPr>
        <w:t xml:space="preserve"> программное обеспечение.  В них отражаются важные события</w:t>
      </w:r>
      <w:r w:rsidR="00ED693F">
        <w:rPr>
          <w:rFonts w:ascii="Times New Roman" w:eastAsia="Calibri" w:hAnsi="Times New Roman" w:cs="Times New Roman"/>
          <w:color w:val="00000A"/>
          <w:sz w:val="24"/>
          <w:szCs w:val="24"/>
        </w:rPr>
        <w:t xml:space="preserve">: </w:t>
      </w:r>
      <w:r w:rsidRPr="00FF0858">
        <w:rPr>
          <w:rFonts w:ascii="Times New Roman" w:eastAsia="Calibri" w:hAnsi="Times New Roman" w:cs="Times New Roman"/>
          <w:color w:val="00000A"/>
          <w:sz w:val="24"/>
          <w:szCs w:val="24"/>
        </w:rPr>
        <w:t xml:space="preserve"> праздники и развлечения, дни рождения детей, интересные занятия, продукты детского творчества, при необходимости эти стенды педагоги превращают </w:t>
      </w:r>
      <w:proofErr w:type="gramStart"/>
      <w:r w:rsidRPr="00FF0858">
        <w:rPr>
          <w:rFonts w:ascii="Times New Roman" w:eastAsia="Calibri" w:hAnsi="Times New Roman" w:cs="Times New Roman"/>
          <w:color w:val="00000A"/>
          <w:sz w:val="24"/>
          <w:szCs w:val="24"/>
        </w:rPr>
        <w:t>в</w:t>
      </w:r>
      <w:proofErr w:type="gramEnd"/>
      <w:r w:rsidRPr="00FF0858">
        <w:rPr>
          <w:rFonts w:ascii="Times New Roman" w:eastAsia="Calibri" w:hAnsi="Times New Roman" w:cs="Times New Roman"/>
          <w:color w:val="00000A"/>
          <w:sz w:val="24"/>
          <w:szCs w:val="24"/>
        </w:rPr>
        <w:t xml:space="preserve"> тематические: «Что такое безопасность?" и т. п.</w:t>
      </w:r>
    </w:p>
    <w:p w:rsidR="00714BAA" w:rsidRPr="00714BAA" w:rsidRDefault="00714BAA" w:rsidP="00714BAA">
      <w:pPr>
        <w:suppressAutoHyphens/>
        <w:spacing w:after="0" w:line="240" w:lineRule="auto"/>
        <w:jc w:val="both"/>
        <w:rPr>
          <w:rFonts w:ascii="Times New Roman" w:eastAsia="Calibri" w:hAnsi="Times New Roman" w:cs="Times New Roman"/>
          <w:color w:val="00000A"/>
          <w:sz w:val="24"/>
          <w:szCs w:val="24"/>
          <w:lang w:val="uk-UA"/>
        </w:rPr>
      </w:pPr>
      <w:r w:rsidRPr="00714BAA">
        <w:rPr>
          <w:rFonts w:ascii="Times New Roman" w:eastAsia="Calibri" w:hAnsi="Times New Roman" w:cs="Times New Roman"/>
          <w:color w:val="00000A"/>
          <w:sz w:val="24"/>
          <w:szCs w:val="24"/>
          <w:lang w:val="uk-UA"/>
        </w:rPr>
        <w:t>ВЫВОД:</w:t>
      </w:r>
      <w:r w:rsidRPr="00714BAA">
        <w:rPr>
          <w:rFonts w:ascii="Calibri" w:eastAsia="Calibri" w:hAnsi="Calibri" w:cs="Calibri"/>
          <w:color w:val="00000A"/>
        </w:rPr>
        <w:t xml:space="preserve"> </w:t>
      </w:r>
      <w:r w:rsidRPr="00714BAA">
        <w:rPr>
          <w:rFonts w:ascii="Times New Roman" w:eastAsia="Calibri" w:hAnsi="Times New Roman" w:cs="Times New Roman"/>
          <w:color w:val="00000A"/>
          <w:sz w:val="24"/>
          <w:szCs w:val="24"/>
        </w:rPr>
        <w:t>Организация полноценного взаимодействия педагогов</w:t>
      </w:r>
      <w:r w:rsidRPr="00714BAA">
        <w:rPr>
          <w:rFonts w:ascii="Times New Roman" w:eastAsia="Calibri" w:hAnsi="Times New Roman" w:cs="Times New Roman"/>
          <w:color w:val="00000A"/>
          <w:sz w:val="24"/>
          <w:szCs w:val="24"/>
          <w:lang w:val="uk-UA"/>
        </w:rPr>
        <w:t xml:space="preserve"> и</w:t>
      </w:r>
      <w:r w:rsidRPr="00714BAA">
        <w:rPr>
          <w:rFonts w:ascii="Times New Roman" w:eastAsia="Calibri" w:hAnsi="Times New Roman" w:cs="Times New Roman"/>
          <w:color w:val="00000A"/>
          <w:sz w:val="24"/>
          <w:szCs w:val="24"/>
        </w:rPr>
        <w:t xml:space="preserve"> родителей является одной из основных</w:t>
      </w:r>
      <w:r w:rsidRPr="00714BAA">
        <w:rPr>
          <w:rFonts w:ascii="Times New Roman" w:eastAsia="Calibri" w:hAnsi="Times New Roman" w:cs="Times New Roman"/>
          <w:color w:val="00000A"/>
          <w:sz w:val="24"/>
          <w:szCs w:val="24"/>
          <w:lang w:val="uk-UA"/>
        </w:rPr>
        <w:t xml:space="preserve"> задач,</w:t>
      </w:r>
      <w:r w:rsidRPr="00714BAA">
        <w:rPr>
          <w:rFonts w:ascii="Times New Roman" w:eastAsia="Calibri" w:hAnsi="Times New Roman" w:cs="Times New Roman"/>
          <w:color w:val="00000A"/>
          <w:sz w:val="24"/>
          <w:szCs w:val="24"/>
        </w:rPr>
        <w:t xml:space="preserve"> стоящих</w:t>
      </w:r>
      <w:r w:rsidRPr="00714BAA">
        <w:rPr>
          <w:rFonts w:ascii="Times New Roman" w:eastAsia="Calibri" w:hAnsi="Times New Roman" w:cs="Times New Roman"/>
          <w:color w:val="00000A"/>
          <w:sz w:val="24"/>
          <w:szCs w:val="24"/>
          <w:lang w:val="uk-UA"/>
        </w:rPr>
        <w:t xml:space="preserve"> перед</w:t>
      </w:r>
      <w:r w:rsidRPr="00714BAA">
        <w:rPr>
          <w:rFonts w:ascii="Times New Roman" w:eastAsia="Calibri" w:hAnsi="Times New Roman" w:cs="Times New Roman"/>
          <w:color w:val="00000A"/>
          <w:sz w:val="24"/>
          <w:szCs w:val="24"/>
        </w:rPr>
        <w:t xml:space="preserve"> коллективом</w:t>
      </w:r>
      <w:r w:rsidRPr="00714BAA">
        <w:rPr>
          <w:rFonts w:ascii="Times New Roman" w:eastAsia="Calibri" w:hAnsi="Times New Roman" w:cs="Times New Roman"/>
          <w:color w:val="00000A"/>
          <w:sz w:val="24"/>
          <w:szCs w:val="24"/>
          <w:lang w:val="uk-UA"/>
        </w:rPr>
        <w:t xml:space="preserve"> МБДОУ.</w:t>
      </w:r>
      <w:r w:rsidRPr="00714BAA">
        <w:rPr>
          <w:rFonts w:ascii="Times New Roman" w:eastAsia="Calibri" w:hAnsi="Times New Roman" w:cs="Times New Roman"/>
          <w:color w:val="00000A"/>
          <w:sz w:val="24"/>
          <w:szCs w:val="24"/>
        </w:rPr>
        <w:t xml:space="preserve"> Изучение состояния данной проблемы показывает</w:t>
      </w:r>
      <w:r w:rsidRPr="00714BAA">
        <w:rPr>
          <w:rFonts w:ascii="Times New Roman" w:eastAsia="Calibri" w:hAnsi="Times New Roman" w:cs="Times New Roman"/>
          <w:color w:val="00000A"/>
          <w:sz w:val="24"/>
          <w:szCs w:val="24"/>
          <w:lang w:val="uk-UA"/>
        </w:rPr>
        <w:t>,</w:t>
      </w:r>
      <w:r w:rsidRPr="00714BAA">
        <w:rPr>
          <w:rFonts w:ascii="Times New Roman" w:eastAsia="Calibri" w:hAnsi="Times New Roman" w:cs="Times New Roman"/>
          <w:color w:val="00000A"/>
          <w:sz w:val="24"/>
          <w:szCs w:val="24"/>
        </w:rPr>
        <w:t xml:space="preserve"> что</w:t>
      </w:r>
      <w:r w:rsidRPr="00714BAA">
        <w:rPr>
          <w:rFonts w:ascii="Times New Roman" w:eastAsia="Calibri" w:hAnsi="Times New Roman" w:cs="Times New Roman"/>
          <w:color w:val="00000A"/>
          <w:sz w:val="24"/>
          <w:szCs w:val="24"/>
          <w:lang w:val="uk-UA"/>
        </w:rPr>
        <w:t xml:space="preserve"> в</w:t>
      </w:r>
      <w:r w:rsidRPr="00714BAA">
        <w:rPr>
          <w:rFonts w:ascii="Times New Roman" w:eastAsia="Calibri" w:hAnsi="Times New Roman" w:cs="Times New Roman"/>
          <w:color w:val="00000A"/>
          <w:sz w:val="24"/>
          <w:szCs w:val="24"/>
        </w:rPr>
        <w:t xml:space="preserve"> дошкольных группах идет активный поиск</w:t>
      </w:r>
      <w:r w:rsidRPr="00714BAA">
        <w:rPr>
          <w:rFonts w:ascii="Times New Roman" w:eastAsia="Calibri" w:hAnsi="Times New Roman" w:cs="Times New Roman"/>
          <w:color w:val="00000A"/>
          <w:sz w:val="24"/>
          <w:szCs w:val="24"/>
          <w:lang w:val="uk-UA"/>
        </w:rPr>
        <w:t xml:space="preserve"> и</w:t>
      </w:r>
      <w:r w:rsidRPr="00714BAA">
        <w:rPr>
          <w:rFonts w:ascii="Times New Roman" w:eastAsia="Calibri" w:hAnsi="Times New Roman" w:cs="Times New Roman"/>
          <w:color w:val="00000A"/>
          <w:sz w:val="24"/>
          <w:szCs w:val="24"/>
        </w:rPr>
        <w:t xml:space="preserve"> внедрение</w:t>
      </w:r>
      <w:r w:rsidRPr="00714BAA">
        <w:rPr>
          <w:rFonts w:ascii="Times New Roman" w:eastAsia="Calibri" w:hAnsi="Times New Roman" w:cs="Times New Roman"/>
          <w:color w:val="00000A"/>
          <w:sz w:val="24"/>
          <w:szCs w:val="24"/>
          <w:lang w:val="uk-UA"/>
        </w:rPr>
        <w:t xml:space="preserve"> таких форм</w:t>
      </w:r>
      <w:r w:rsidRPr="00714BAA">
        <w:rPr>
          <w:rFonts w:ascii="Times New Roman" w:eastAsia="Calibri" w:hAnsi="Times New Roman" w:cs="Times New Roman"/>
          <w:color w:val="00000A"/>
          <w:sz w:val="24"/>
          <w:szCs w:val="24"/>
        </w:rPr>
        <w:t xml:space="preserve"> взаимодействия</w:t>
      </w:r>
      <w:r w:rsidRPr="00714BAA">
        <w:rPr>
          <w:rFonts w:ascii="Times New Roman" w:eastAsia="Calibri" w:hAnsi="Times New Roman" w:cs="Times New Roman"/>
          <w:color w:val="00000A"/>
          <w:sz w:val="24"/>
          <w:szCs w:val="24"/>
          <w:lang w:val="uk-UA"/>
        </w:rPr>
        <w:t xml:space="preserve"> с</w:t>
      </w:r>
      <w:r w:rsidRPr="00714BAA">
        <w:rPr>
          <w:rFonts w:ascii="Times New Roman" w:eastAsia="Calibri" w:hAnsi="Times New Roman" w:cs="Times New Roman"/>
          <w:color w:val="00000A"/>
          <w:sz w:val="24"/>
          <w:szCs w:val="24"/>
        </w:rPr>
        <w:t xml:space="preserve"> семьями воспитанников</w:t>
      </w:r>
      <w:r w:rsidRPr="00714BAA">
        <w:rPr>
          <w:rFonts w:ascii="Times New Roman" w:eastAsia="Calibri" w:hAnsi="Times New Roman" w:cs="Times New Roman"/>
          <w:color w:val="00000A"/>
          <w:sz w:val="24"/>
          <w:szCs w:val="24"/>
          <w:lang w:val="uk-UA"/>
        </w:rPr>
        <w:t xml:space="preserve">, </w:t>
      </w:r>
      <w:proofErr w:type="spellStart"/>
      <w:r w:rsidRPr="00714BAA">
        <w:rPr>
          <w:rFonts w:ascii="Times New Roman" w:eastAsia="Calibri" w:hAnsi="Times New Roman" w:cs="Times New Roman"/>
          <w:color w:val="00000A"/>
          <w:sz w:val="24"/>
          <w:szCs w:val="24"/>
          <w:lang w:val="uk-UA"/>
        </w:rPr>
        <w:t>которые</w:t>
      </w:r>
      <w:proofErr w:type="spellEnd"/>
      <w:r w:rsidRPr="00714BAA">
        <w:rPr>
          <w:rFonts w:ascii="Times New Roman" w:eastAsia="Calibri" w:hAnsi="Times New Roman" w:cs="Times New Roman"/>
          <w:color w:val="00000A"/>
          <w:sz w:val="24"/>
          <w:szCs w:val="24"/>
          <w:lang w:val="uk-UA"/>
        </w:rPr>
        <w:t xml:space="preserve"> </w:t>
      </w:r>
      <w:proofErr w:type="spellStart"/>
      <w:r w:rsidRPr="00714BAA">
        <w:rPr>
          <w:rFonts w:ascii="Times New Roman" w:eastAsia="Calibri" w:hAnsi="Times New Roman" w:cs="Times New Roman"/>
          <w:color w:val="00000A"/>
          <w:sz w:val="24"/>
          <w:szCs w:val="24"/>
          <w:lang w:val="uk-UA"/>
        </w:rPr>
        <w:t>бы</w:t>
      </w:r>
      <w:proofErr w:type="spellEnd"/>
      <w:r w:rsidRPr="00714BAA">
        <w:rPr>
          <w:rFonts w:ascii="Times New Roman" w:eastAsia="Calibri" w:hAnsi="Times New Roman" w:cs="Times New Roman"/>
          <w:color w:val="00000A"/>
          <w:sz w:val="24"/>
          <w:szCs w:val="24"/>
          <w:lang w:val="uk-UA"/>
        </w:rPr>
        <w:t xml:space="preserve"> позволили достигнуть реального </w:t>
      </w:r>
      <w:proofErr w:type="spellStart"/>
      <w:r w:rsidRPr="00714BAA">
        <w:rPr>
          <w:rFonts w:ascii="Times New Roman" w:eastAsia="Calibri" w:hAnsi="Times New Roman" w:cs="Times New Roman"/>
          <w:color w:val="00000A"/>
          <w:sz w:val="24"/>
          <w:szCs w:val="24"/>
          <w:lang w:val="uk-UA"/>
        </w:rPr>
        <w:t>сотрудничества</w:t>
      </w:r>
      <w:proofErr w:type="spellEnd"/>
      <w:r w:rsidRPr="00714BAA">
        <w:rPr>
          <w:rFonts w:ascii="Times New Roman" w:eastAsia="Calibri" w:hAnsi="Times New Roman" w:cs="Times New Roman"/>
          <w:color w:val="00000A"/>
          <w:sz w:val="24"/>
          <w:szCs w:val="24"/>
          <w:lang w:val="uk-UA"/>
        </w:rPr>
        <w:t xml:space="preserve">. В </w:t>
      </w:r>
      <w:proofErr w:type="spellStart"/>
      <w:r w:rsidRPr="00714BAA">
        <w:rPr>
          <w:rFonts w:ascii="Times New Roman" w:eastAsia="Calibri" w:hAnsi="Times New Roman" w:cs="Times New Roman"/>
          <w:color w:val="00000A"/>
          <w:sz w:val="24"/>
          <w:szCs w:val="24"/>
          <w:lang w:val="uk-UA"/>
        </w:rPr>
        <w:t>дошк</w:t>
      </w:r>
      <w:r w:rsidR="00ED693F">
        <w:rPr>
          <w:rFonts w:ascii="Times New Roman" w:eastAsia="Calibri" w:hAnsi="Times New Roman" w:cs="Times New Roman"/>
          <w:color w:val="00000A"/>
          <w:sz w:val="24"/>
          <w:szCs w:val="24"/>
          <w:lang w:val="uk-UA"/>
        </w:rPr>
        <w:t>ольных</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группах</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используются</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традиционные</w:t>
      </w:r>
      <w:proofErr w:type="spellEnd"/>
      <w:r w:rsidR="00ED693F">
        <w:rPr>
          <w:rFonts w:ascii="Times New Roman" w:eastAsia="Calibri" w:hAnsi="Times New Roman" w:cs="Times New Roman"/>
          <w:color w:val="00000A"/>
          <w:sz w:val="24"/>
          <w:szCs w:val="24"/>
          <w:lang w:val="uk-UA"/>
        </w:rPr>
        <w:t xml:space="preserve">, </w:t>
      </w:r>
      <w:r w:rsidRPr="00714BAA">
        <w:rPr>
          <w:rFonts w:ascii="Times New Roman" w:eastAsia="Calibri" w:hAnsi="Times New Roman" w:cs="Times New Roman"/>
          <w:color w:val="00000A"/>
          <w:sz w:val="24"/>
          <w:szCs w:val="24"/>
          <w:lang w:val="uk-UA"/>
        </w:rPr>
        <w:t xml:space="preserve"> </w:t>
      </w:r>
      <w:proofErr w:type="spellStart"/>
      <w:r w:rsidRPr="00714BAA">
        <w:rPr>
          <w:rFonts w:ascii="Times New Roman" w:eastAsia="Calibri" w:hAnsi="Times New Roman" w:cs="Times New Roman"/>
          <w:color w:val="00000A"/>
          <w:sz w:val="24"/>
          <w:szCs w:val="24"/>
          <w:lang w:val="uk-UA"/>
        </w:rPr>
        <w:t>нетрадиционные</w:t>
      </w:r>
      <w:proofErr w:type="spellEnd"/>
      <w:r w:rsidRPr="00714BAA">
        <w:rPr>
          <w:rFonts w:ascii="Times New Roman" w:eastAsia="Calibri" w:hAnsi="Times New Roman" w:cs="Times New Roman"/>
          <w:color w:val="00000A"/>
          <w:sz w:val="24"/>
          <w:szCs w:val="24"/>
          <w:lang w:val="uk-UA"/>
        </w:rPr>
        <w:t xml:space="preserve"> </w:t>
      </w:r>
      <w:proofErr w:type="spellStart"/>
      <w:r w:rsidRPr="00714BAA">
        <w:rPr>
          <w:rFonts w:ascii="Times New Roman" w:eastAsia="Calibri" w:hAnsi="Times New Roman" w:cs="Times New Roman"/>
          <w:color w:val="00000A"/>
          <w:sz w:val="24"/>
          <w:szCs w:val="24"/>
          <w:lang w:val="uk-UA"/>
        </w:rPr>
        <w:t>формы</w:t>
      </w:r>
      <w:proofErr w:type="spellEnd"/>
      <w:r w:rsidRPr="00714BAA">
        <w:rPr>
          <w:rFonts w:ascii="Times New Roman" w:eastAsia="Calibri" w:hAnsi="Times New Roman" w:cs="Times New Roman"/>
          <w:color w:val="00000A"/>
          <w:sz w:val="24"/>
          <w:szCs w:val="24"/>
          <w:lang w:val="uk-UA"/>
        </w:rPr>
        <w:t xml:space="preserve"> </w:t>
      </w:r>
      <w:proofErr w:type="spellStart"/>
      <w:r w:rsidRPr="00714BAA">
        <w:rPr>
          <w:rFonts w:ascii="Times New Roman" w:eastAsia="Calibri" w:hAnsi="Times New Roman" w:cs="Times New Roman"/>
          <w:color w:val="00000A"/>
          <w:sz w:val="24"/>
          <w:szCs w:val="24"/>
          <w:lang w:val="uk-UA"/>
        </w:rPr>
        <w:t>работы</w:t>
      </w:r>
      <w:proofErr w:type="spellEnd"/>
      <w:r w:rsidRPr="00714BAA">
        <w:rPr>
          <w:rFonts w:ascii="Times New Roman" w:eastAsia="Calibri" w:hAnsi="Times New Roman" w:cs="Times New Roman"/>
          <w:color w:val="00000A"/>
          <w:sz w:val="24"/>
          <w:szCs w:val="24"/>
          <w:lang w:val="uk-UA"/>
        </w:rPr>
        <w:t xml:space="preserve"> с родителями,</w:t>
      </w:r>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позволяющие</w:t>
      </w:r>
      <w:proofErr w:type="spellEnd"/>
      <w:r w:rsidR="00ED693F">
        <w:rPr>
          <w:rFonts w:ascii="Times New Roman" w:eastAsia="Calibri" w:hAnsi="Times New Roman" w:cs="Times New Roman"/>
          <w:color w:val="00000A"/>
          <w:sz w:val="24"/>
          <w:szCs w:val="24"/>
          <w:lang w:val="uk-UA"/>
        </w:rPr>
        <w:t xml:space="preserve"> включить</w:t>
      </w:r>
      <w:r w:rsidRPr="00714BAA">
        <w:rPr>
          <w:rFonts w:ascii="Times New Roman" w:eastAsia="Calibri" w:hAnsi="Times New Roman" w:cs="Times New Roman"/>
          <w:color w:val="00000A"/>
          <w:sz w:val="24"/>
          <w:szCs w:val="24"/>
          <w:lang w:val="uk-UA"/>
        </w:rPr>
        <w:t xml:space="preserve"> </w:t>
      </w:r>
      <w:proofErr w:type="spellStart"/>
      <w:r w:rsidRPr="00714BAA">
        <w:rPr>
          <w:rFonts w:ascii="Times New Roman" w:eastAsia="Calibri" w:hAnsi="Times New Roman" w:cs="Times New Roman"/>
          <w:color w:val="00000A"/>
          <w:sz w:val="24"/>
          <w:szCs w:val="24"/>
          <w:lang w:val="uk-UA"/>
        </w:rPr>
        <w:t>родителей</w:t>
      </w:r>
      <w:proofErr w:type="spellEnd"/>
      <w:r w:rsidRPr="00714BAA">
        <w:rPr>
          <w:rFonts w:ascii="Times New Roman" w:eastAsia="Calibri" w:hAnsi="Times New Roman" w:cs="Times New Roman"/>
          <w:color w:val="00000A"/>
          <w:sz w:val="24"/>
          <w:szCs w:val="24"/>
          <w:lang w:val="uk-UA"/>
        </w:rPr>
        <w:t xml:space="preserve"> в </w:t>
      </w:r>
      <w:proofErr w:type="spellStart"/>
      <w:r w:rsidRPr="00714BAA">
        <w:rPr>
          <w:rFonts w:ascii="Times New Roman" w:eastAsia="Calibri" w:hAnsi="Times New Roman" w:cs="Times New Roman"/>
          <w:color w:val="00000A"/>
          <w:sz w:val="24"/>
          <w:szCs w:val="24"/>
          <w:lang w:val="uk-UA"/>
        </w:rPr>
        <w:t>образовательный</w:t>
      </w:r>
      <w:proofErr w:type="spellEnd"/>
      <w:r w:rsidRPr="00714BAA">
        <w:rPr>
          <w:rFonts w:ascii="Times New Roman" w:eastAsia="Calibri" w:hAnsi="Times New Roman" w:cs="Times New Roman"/>
          <w:color w:val="00000A"/>
          <w:sz w:val="24"/>
          <w:szCs w:val="24"/>
          <w:lang w:val="uk-UA"/>
        </w:rPr>
        <w:t xml:space="preserve"> </w:t>
      </w:r>
      <w:proofErr w:type="spellStart"/>
      <w:r w:rsidRPr="00714BAA">
        <w:rPr>
          <w:rFonts w:ascii="Times New Roman" w:eastAsia="Calibri" w:hAnsi="Times New Roman" w:cs="Times New Roman"/>
          <w:color w:val="00000A"/>
          <w:sz w:val="24"/>
          <w:szCs w:val="24"/>
          <w:lang w:val="uk-UA"/>
        </w:rPr>
        <w:t>процесс</w:t>
      </w:r>
      <w:proofErr w:type="spellEnd"/>
      <w:r w:rsidRPr="00714BAA">
        <w:rPr>
          <w:rFonts w:ascii="Times New Roman" w:eastAsia="Calibri" w:hAnsi="Times New Roman" w:cs="Times New Roman"/>
          <w:color w:val="00000A"/>
          <w:sz w:val="24"/>
          <w:szCs w:val="24"/>
          <w:lang w:val="uk-UA"/>
        </w:rPr>
        <w:t>.</w:t>
      </w:r>
    </w:p>
    <w:p w:rsidR="00820A5A" w:rsidRDefault="00820A5A" w:rsidP="00714BAA">
      <w:pPr>
        <w:suppressAutoHyphens/>
        <w:spacing w:after="0" w:line="240" w:lineRule="auto"/>
        <w:jc w:val="both"/>
        <w:rPr>
          <w:rFonts w:ascii="Times New Roman" w:eastAsia="Calibri" w:hAnsi="Times New Roman" w:cs="Times New Roman"/>
          <w:color w:val="00000A"/>
          <w:sz w:val="24"/>
          <w:szCs w:val="24"/>
          <w:lang w:val="uk-UA"/>
        </w:rPr>
      </w:pPr>
    </w:p>
    <w:p w:rsidR="00820A5A" w:rsidRPr="004044BD" w:rsidRDefault="008F189A" w:rsidP="004044BD">
      <w:pPr>
        <w:suppressAutoHyphens/>
        <w:spacing w:after="0" w:line="240" w:lineRule="auto"/>
        <w:jc w:val="center"/>
        <w:rPr>
          <w:rFonts w:ascii="Times New Roman" w:eastAsia="Calibri" w:hAnsi="Times New Roman" w:cs="Times New Roman"/>
          <w:b/>
          <w:color w:val="00000A"/>
          <w:sz w:val="24"/>
          <w:szCs w:val="24"/>
        </w:rPr>
      </w:pPr>
      <w:r w:rsidRPr="004044BD">
        <w:rPr>
          <w:rFonts w:ascii="Times New Roman" w:eastAsia="Calibri" w:hAnsi="Times New Roman" w:cs="Times New Roman"/>
          <w:b/>
          <w:color w:val="00000A"/>
          <w:sz w:val="24"/>
          <w:szCs w:val="24"/>
          <w:lang w:val="uk-UA"/>
        </w:rPr>
        <w:t>4.5</w:t>
      </w:r>
      <w:r w:rsidRPr="004044BD">
        <w:rPr>
          <w:rFonts w:ascii="Times New Roman" w:eastAsia="Calibri" w:hAnsi="Times New Roman" w:cs="Times New Roman"/>
          <w:b/>
          <w:color w:val="00000A"/>
          <w:sz w:val="24"/>
          <w:szCs w:val="24"/>
        </w:rPr>
        <w:t xml:space="preserve"> Взаимодействие</w:t>
      </w:r>
      <w:r w:rsidR="00ED693F">
        <w:rPr>
          <w:rFonts w:ascii="Times New Roman" w:eastAsia="Calibri" w:hAnsi="Times New Roman" w:cs="Times New Roman"/>
          <w:b/>
          <w:color w:val="00000A"/>
          <w:sz w:val="24"/>
          <w:szCs w:val="24"/>
          <w:lang w:val="uk-UA"/>
        </w:rPr>
        <w:t xml:space="preserve"> с </w:t>
      </w:r>
      <w:proofErr w:type="spellStart"/>
      <w:r w:rsidR="00ED693F">
        <w:rPr>
          <w:rFonts w:ascii="Times New Roman" w:eastAsia="Calibri" w:hAnsi="Times New Roman" w:cs="Times New Roman"/>
          <w:b/>
          <w:color w:val="00000A"/>
          <w:sz w:val="24"/>
          <w:szCs w:val="24"/>
          <w:lang w:val="uk-UA"/>
        </w:rPr>
        <w:t>социу</w:t>
      </w:r>
      <w:r w:rsidRPr="004044BD">
        <w:rPr>
          <w:rFonts w:ascii="Times New Roman" w:eastAsia="Calibri" w:hAnsi="Times New Roman" w:cs="Times New Roman"/>
          <w:b/>
          <w:color w:val="00000A"/>
          <w:sz w:val="24"/>
          <w:szCs w:val="24"/>
          <w:lang w:val="uk-UA"/>
        </w:rPr>
        <w:t>мом</w:t>
      </w:r>
      <w:proofErr w:type="spellEnd"/>
    </w:p>
    <w:p w:rsidR="004044BD" w:rsidRDefault="004044BD" w:rsidP="004044BD">
      <w:pPr>
        <w:suppressAutoHyphens/>
        <w:spacing w:after="0" w:line="240" w:lineRule="auto"/>
        <w:rPr>
          <w:rFonts w:ascii="Times New Roman" w:eastAsia="Calibri" w:hAnsi="Times New Roman" w:cs="Times New Roman"/>
          <w:color w:val="00000A"/>
          <w:sz w:val="24"/>
          <w:szCs w:val="24"/>
          <w:lang w:val="uk-UA"/>
        </w:rPr>
      </w:pPr>
      <w:r w:rsidRPr="004044BD">
        <w:rPr>
          <w:rFonts w:ascii="Times New Roman" w:eastAsia="Calibri" w:hAnsi="Times New Roman" w:cs="Times New Roman"/>
          <w:color w:val="00000A"/>
          <w:sz w:val="24"/>
          <w:szCs w:val="24"/>
        </w:rPr>
        <w:t>Важным</w:t>
      </w:r>
      <w:r w:rsidRPr="004044BD">
        <w:rPr>
          <w:rFonts w:ascii="Times New Roman" w:eastAsia="Calibri" w:hAnsi="Times New Roman" w:cs="Times New Roman"/>
          <w:color w:val="00000A"/>
          <w:sz w:val="24"/>
          <w:szCs w:val="24"/>
          <w:lang w:val="uk-UA"/>
        </w:rPr>
        <w:t xml:space="preserve"> направлением деятельности педагогического коллектив является создание атмосферы общности интересов детского сада и семьи в вопросах взаимодействия с социумом. На протяжении многих лет в ДОУ </w:t>
      </w:r>
      <w:proofErr w:type="spellStart"/>
      <w:r w:rsidRPr="004044BD">
        <w:rPr>
          <w:rFonts w:ascii="Times New Roman" w:eastAsia="Calibri" w:hAnsi="Times New Roman" w:cs="Times New Roman"/>
          <w:color w:val="00000A"/>
          <w:sz w:val="24"/>
          <w:szCs w:val="24"/>
          <w:lang w:val="uk-UA"/>
        </w:rPr>
        <w:t>сложилась</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эффективная</w:t>
      </w:r>
      <w:proofErr w:type="spellEnd"/>
      <w:r w:rsidRPr="004044BD">
        <w:rPr>
          <w:rFonts w:ascii="Times New Roman" w:eastAsia="Calibri" w:hAnsi="Times New Roman" w:cs="Times New Roman"/>
          <w:color w:val="00000A"/>
          <w:sz w:val="24"/>
          <w:szCs w:val="24"/>
          <w:lang w:val="uk-UA"/>
        </w:rPr>
        <w:t xml:space="preserve"> система </w:t>
      </w:r>
      <w:proofErr w:type="spellStart"/>
      <w:r w:rsidRPr="004044BD">
        <w:rPr>
          <w:rFonts w:ascii="Times New Roman" w:eastAsia="Calibri" w:hAnsi="Times New Roman" w:cs="Times New Roman"/>
          <w:color w:val="00000A"/>
          <w:sz w:val="24"/>
          <w:szCs w:val="24"/>
          <w:lang w:val="uk-UA"/>
        </w:rPr>
        <w:t>взаимодействия</w:t>
      </w:r>
      <w:proofErr w:type="spellEnd"/>
      <w:r w:rsidRPr="004044BD">
        <w:rPr>
          <w:rFonts w:ascii="Times New Roman" w:eastAsia="Calibri" w:hAnsi="Times New Roman" w:cs="Times New Roman"/>
          <w:color w:val="00000A"/>
          <w:sz w:val="24"/>
          <w:szCs w:val="24"/>
          <w:lang w:val="uk-UA"/>
        </w:rPr>
        <w:t xml:space="preserve"> с </w:t>
      </w:r>
      <w:proofErr w:type="spellStart"/>
      <w:r w:rsidRPr="004044BD">
        <w:rPr>
          <w:rFonts w:ascii="Times New Roman" w:eastAsia="Calibri" w:hAnsi="Times New Roman" w:cs="Times New Roman"/>
          <w:color w:val="00000A"/>
          <w:sz w:val="24"/>
          <w:szCs w:val="24"/>
          <w:lang w:val="uk-UA"/>
        </w:rPr>
        <w:t>объекта</w:t>
      </w:r>
      <w:r>
        <w:rPr>
          <w:rFonts w:ascii="Times New Roman" w:eastAsia="Calibri" w:hAnsi="Times New Roman" w:cs="Times New Roman"/>
          <w:color w:val="00000A"/>
          <w:sz w:val="24"/>
          <w:szCs w:val="24"/>
          <w:lang w:val="uk-UA"/>
        </w:rPr>
        <w:t>ми</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социального</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окружения</w:t>
      </w:r>
      <w:proofErr w:type="spellEnd"/>
      <w:r>
        <w:rPr>
          <w:rFonts w:ascii="Times New Roman" w:eastAsia="Calibri" w:hAnsi="Times New Roman" w:cs="Times New Roman"/>
          <w:color w:val="00000A"/>
          <w:sz w:val="24"/>
          <w:szCs w:val="24"/>
          <w:lang w:val="uk-UA"/>
        </w:rPr>
        <w:t xml:space="preserve"> села </w:t>
      </w:r>
      <w:proofErr w:type="spellStart"/>
      <w:r>
        <w:rPr>
          <w:rFonts w:ascii="Times New Roman" w:eastAsia="Calibri" w:hAnsi="Times New Roman" w:cs="Times New Roman"/>
          <w:color w:val="00000A"/>
          <w:sz w:val="24"/>
          <w:szCs w:val="24"/>
          <w:lang w:val="uk-UA"/>
        </w:rPr>
        <w:t>Красное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которая</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способствует</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наиболее</w:t>
      </w:r>
      <w:proofErr w:type="spellEnd"/>
      <w:r w:rsidRPr="004044BD">
        <w:rPr>
          <w:rFonts w:ascii="Times New Roman" w:eastAsia="Calibri" w:hAnsi="Times New Roman" w:cs="Times New Roman"/>
          <w:color w:val="00000A"/>
          <w:sz w:val="24"/>
          <w:szCs w:val="24"/>
          <w:lang w:val="uk-UA"/>
        </w:rPr>
        <w:t xml:space="preserve"> оптимальному </w:t>
      </w:r>
      <w:proofErr w:type="spellStart"/>
      <w:r w:rsidRPr="004044BD">
        <w:rPr>
          <w:rFonts w:ascii="Times New Roman" w:eastAsia="Calibri" w:hAnsi="Times New Roman" w:cs="Times New Roman"/>
          <w:color w:val="00000A"/>
          <w:sz w:val="24"/>
          <w:szCs w:val="24"/>
          <w:lang w:val="uk-UA"/>
        </w:rPr>
        <w:t>развитию</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творческих</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способностей</w:t>
      </w:r>
      <w:proofErr w:type="spellEnd"/>
      <w:r w:rsidRPr="004044BD">
        <w:rPr>
          <w:rFonts w:ascii="Times New Roman" w:eastAsia="Calibri" w:hAnsi="Times New Roman" w:cs="Times New Roman"/>
          <w:color w:val="00000A"/>
          <w:sz w:val="24"/>
          <w:szCs w:val="24"/>
        </w:rPr>
        <w:t xml:space="preserve"> детей</w:t>
      </w:r>
      <w:r w:rsidRPr="004044BD">
        <w:rPr>
          <w:rFonts w:ascii="Times New Roman" w:eastAsia="Calibri" w:hAnsi="Times New Roman" w:cs="Times New Roman"/>
          <w:color w:val="00000A"/>
          <w:sz w:val="24"/>
          <w:szCs w:val="24"/>
          <w:lang w:val="uk-UA"/>
        </w:rPr>
        <w:t xml:space="preserve"> и </w:t>
      </w:r>
      <w:proofErr w:type="spellStart"/>
      <w:r w:rsidRPr="004044BD">
        <w:rPr>
          <w:rFonts w:ascii="Times New Roman" w:eastAsia="Calibri" w:hAnsi="Times New Roman" w:cs="Times New Roman"/>
          <w:color w:val="00000A"/>
          <w:sz w:val="24"/>
          <w:szCs w:val="24"/>
          <w:lang w:val="uk-UA"/>
        </w:rPr>
        <w:t>взрослых</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поскольку</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она</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предполагает</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их</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участие</w:t>
      </w:r>
      <w:proofErr w:type="spellEnd"/>
      <w:r w:rsidRPr="004044BD">
        <w:rPr>
          <w:rFonts w:ascii="Times New Roman" w:eastAsia="Calibri" w:hAnsi="Times New Roman" w:cs="Times New Roman"/>
          <w:color w:val="00000A"/>
          <w:sz w:val="24"/>
          <w:szCs w:val="24"/>
          <w:lang w:val="uk-UA"/>
        </w:rPr>
        <w:t xml:space="preserve"> в </w:t>
      </w:r>
      <w:proofErr w:type="spellStart"/>
      <w:r w:rsidRPr="004044BD">
        <w:rPr>
          <w:rFonts w:ascii="Times New Roman" w:eastAsia="Calibri" w:hAnsi="Times New Roman" w:cs="Times New Roman"/>
          <w:color w:val="00000A"/>
          <w:sz w:val="24"/>
          <w:szCs w:val="24"/>
          <w:lang w:val="uk-UA"/>
        </w:rPr>
        <w:t>различного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рода</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мероприятиях</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где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наиболее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полно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раскрываются</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творческие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возможности</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каждого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участника</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образовательного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процесса</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Анализ</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выявленных</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потенциальных</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возможностей</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детского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сада</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педагогического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коллектива</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интересов</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детей</w:t>
      </w:r>
      <w:proofErr w:type="spellEnd"/>
      <w:r w:rsidRPr="004044BD">
        <w:rPr>
          <w:rFonts w:ascii="Times New Roman" w:eastAsia="Calibri" w:hAnsi="Times New Roman" w:cs="Times New Roman"/>
          <w:color w:val="00000A"/>
          <w:sz w:val="24"/>
          <w:szCs w:val="24"/>
          <w:lang w:val="uk-UA"/>
        </w:rPr>
        <w:t xml:space="preserve"> ДОУ и </w:t>
      </w:r>
      <w:proofErr w:type="spellStart"/>
      <w:r w:rsidRPr="004044BD">
        <w:rPr>
          <w:rFonts w:ascii="Times New Roman" w:eastAsia="Calibri" w:hAnsi="Times New Roman" w:cs="Times New Roman"/>
          <w:color w:val="00000A"/>
          <w:sz w:val="24"/>
          <w:szCs w:val="24"/>
          <w:lang w:val="uk-UA"/>
        </w:rPr>
        <w:t>потребностей</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родителей</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зак</w:t>
      </w:r>
      <w:r w:rsidR="00ED693F">
        <w:rPr>
          <w:rFonts w:ascii="Times New Roman" w:eastAsia="Calibri" w:hAnsi="Times New Roman" w:cs="Times New Roman"/>
          <w:color w:val="00000A"/>
          <w:sz w:val="24"/>
          <w:szCs w:val="24"/>
          <w:lang w:val="uk-UA"/>
        </w:rPr>
        <w:t>онных</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представителей</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позволил</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за</w:t>
      </w:r>
      <w:r w:rsidRPr="004044BD">
        <w:rPr>
          <w:rFonts w:ascii="Times New Roman" w:eastAsia="Calibri" w:hAnsi="Times New Roman" w:cs="Times New Roman"/>
          <w:color w:val="00000A"/>
          <w:sz w:val="24"/>
          <w:szCs w:val="24"/>
          <w:lang w:val="uk-UA"/>
        </w:rPr>
        <w:t>планировать</w:t>
      </w:r>
      <w:proofErr w:type="spellEnd"/>
      <w:r w:rsidRPr="004044BD">
        <w:rPr>
          <w:rFonts w:ascii="Times New Roman" w:eastAsia="Calibri" w:hAnsi="Times New Roman" w:cs="Times New Roman"/>
          <w:color w:val="00000A"/>
          <w:sz w:val="24"/>
          <w:szCs w:val="24"/>
          <w:lang w:val="uk-UA"/>
        </w:rPr>
        <w:t xml:space="preserve"> и </w:t>
      </w:r>
      <w:proofErr w:type="spellStart"/>
      <w:r w:rsidRPr="004044BD">
        <w:rPr>
          <w:rFonts w:ascii="Times New Roman" w:eastAsia="Calibri" w:hAnsi="Times New Roman" w:cs="Times New Roman"/>
          <w:color w:val="00000A"/>
          <w:sz w:val="24"/>
          <w:szCs w:val="24"/>
          <w:lang w:val="uk-UA"/>
        </w:rPr>
        <w:t>организовать</w:t>
      </w:r>
      <w:proofErr w:type="spellEnd"/>
      <w:r w:rsidRPr="004044BD">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совместную</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работу</w:t>
      </w:r>
      <w:proofErr w:type="spellEnd"/>
      <w:r w:rsidR="00ED693F">
        <w:rPr>
          <w:rFonts w:ascii="Times New Roman" w:eastAsia="Calibri" w:hAnsi="Times New Roman" w:cs="Times New Roman"/>
          <w:color w:val="00000A"/>
          <w:sz w:val="24"/>
          <w:szCs w:val="24"/>
          <w:lang w:val="uk-UA"/>
        </w:rPr>
        <w:t xml:space="preserve"> ДОУ с </w:t>
      </w:r>
      <w:r w:rsidRPr="004044BD">
        <w:rPr>
          <w:rFonts w:ascii="Times New Roman" w:eastAsia="Calibri" w:hAnsi="Times New Roman" w:cs="Times New Roman"/>
          <w:color w:val="00000A"/>
          <w:sz w:val="24"/>
          <w:szCs w:val="24"/>
          <w:lang w:val="uk-UA"/>
        </w:rPr>
        <w:t xml:space="preserve"> на </w:t>
      </w:r>
      <w:proofErr w:type="spellStart"/>
      <w:r w:rsidRPr="004044BD">
        <w:rPr>
          <w:rFonts w:ascii="Times New Roman" w:eastAsia="Calibri" w:hAnsi="Times New Roman" w:cs="Times New Roman"/>
          <w:color w:val="00000A"/>
          <w:sz w:val="24"/>
          <w:szCs w:val="24"/>
          <w:lang w:val="uk-UA"/>
        </w:rPr>
        <w:t>у</w:t>
      </w:r>
      <w:r w:rsidR="00ED693F">
        <w:rPr>
          <w:rFonts w:ascii="Times New Roman" w:eastAsia="Calibri" w:hAnsi="Times New Roman" w:cs="Times New Roman"/>
          <w:color w:val="00000A"/>
          <w:sz w:val="24"/>
          <w:szCs w:val="24"/>
          <w:lang w:val="uk-UA"/>
        </w:rPr>
        <w:t>ровне</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социального</w:t>
      </w:r>
      <w:proofErr w:type="spellEnd"/>
      <w:r w:rsidR="00ED693F">
        <w:rPr>
          <w:rFonts w:ascii="Times New Roman" w:eastAsia="Calibri" w:hAnsi="Times New Roman" w:cs="Times New Roman"/>
          <w:color w:val="00000A"/>
          <w:sz w:val="24"/>
          <w:szCs w:val="24"/>
          <w:lang w:val="uk-UA"/>
        </w:rPr>
        <w:t xml:space="preserve"> партнерства с</w:t>
      </w:r>
      <w:r w:rsidRPr="004044BD">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Первомайской</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школой</w:t>
      </w:r>
      <w:proofErr w:type="spellEnd"/>
      <w:r w:rsidRPr="004044BD">
        <w:rPr>
          <w:rFonts w:ascii="Times New Roman" w:eastAsia="Calibri" w:hAnsi="Times New Roman" w:cs="Times New Roman"/>
          <w:color w:val="00000A"/>
          <w:sz w:val="24"/>
          <w:szCs w:val="24"/>
          <w:lang w:val="uk-UA"/>
        </w:rPr>
        <w:t xml:space="preserve">, домом </w:t>
      </w:r>
      <w:proofErr w:type="spellStart"/>
      <w:r w:rsidRPr="004044BD">
        <w:rPr>
          <w:rFonts w:ascii="Times New Roman" w:eastAsia="Calibri" w:hAnsi="Times New Roman" w:cs="Times New Roman"/>
          <w:color w:val="00000A"/>
          <w:sz w:val="24"/>
          <w:szCs w:val="24"/>
          <w:lang w:val="uk-UA"/>
        </w:rPr>
        <w:t>культуры</w:t>
      </w:r>
      <w:proofErr w:type="spellEnd"/>
      <w:r>
        <w:rPr>
          <w:rFonts w:ascii="Times New Roman" w:eastAsia="Calibri" w:hAnsi="Times New Roman" w:cs="Times New Roman"/>
          <w:color w:val="00000A"/>
          <w:sz w:val="24"/>
          <w:szCs w:val="24"/>
          <w:lang w:val="uk-UA"/>
        </w:rPr>
        <w:t xml:space="preserve"> с. </w:t>
      </w:r>
      <w:proofErr w:type="spellStart"/>
      <w:r>
        <w:rPr>
          <w:rFonts w:ascii="Times New Roman" w:eastAsia="Calibri" w:hAnsi="Times New Roman" w:cs="Times New Roman"/>
          <w:color w:val="00000A"/>
          <w:sz w:val="24"/>
          <w:szCs w:val="24"/>
          <w:lang w:val="uk-UA"/>
        </w:rPr>
        <w:t>Красное</w:t>
      </w:r>
      <w:proofErr w:type="spellEnd"/>
      <w:r w:rsidRPr="004044BD">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библиотекой</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Целью</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работы</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коллектива</w:t>
      </w:r>
      <w:proofErr w:type="spellEnd"/>
      <w:r w:rsidRPr="004044BD">
        <w:rPr>
          <w:rFonts w:ascii="Times New Roman" w:eastAsia="Calibri" w:hAnsi="Times New Roman" w:cs="Times New Roman"/>
          <w:color w:val="00000A"/>
          <w:sz w:val="24"/>
          <w:szCs w:val="24"/>
          <w:lang w:val="uk-UA"/>
        </w:rPr>
        <w:t xml:space="preserve"> ДОУ </w:t>
      </w:r>
      <w:proofErr w:type="spellStart"/>
      <w:r w:rsidRPr="004044BD">
        <w:rPr>
          <w:rFonts w:ascii="Times New Roman" w:eastAsia="Calibri" w:hAnsi="Times New Roman" w:cs="Times New Roman"/>
          <w:color w:val="00000A"/>
          <w:sz w:val="24"/>
          <w:szCs w:val="24"/>
          <w:lang w:val="uk-UA"/>
        </w:rPr>
        <w:t>является</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создание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системы</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взаимосотрудничества</w:t>
      </w:r>
      <w:proofErr w:type="spellEnd"/>
      <w:r w:rsidRPr="004044BD">
        <w:rPr>
          <w:rFonts w:ascii="Times New Roman" w:eastAsia="Calibri" w:hAnsi="Times New Roman" w:cs="Times New Roman"/>
          <w:color w:val="00000A"/>
          <w:sz w:val="24"/>
          <w:szCs w:val="24"/>
          <w:lang w:val="uk-UA"/>
        </w:rPr>
        <w:t xml:space="preserve"> с </w:t>
      </w:r>
      <w:proofErr w:type="spellStart"/>
      <w:r w:rsidRPr="004044BD">
        <w:rPr>
          <w:rFonts w:ascii="Times New Roman" w:eastAsia="Calibri" w:hAnsi="Times New Roman" w:cs="Times New Roman"/>
          <w:color w:val="00000A"/>
          <w:sz w:val="24"/>
          <w:szCs w:val="24"/>
          <w:lang w:val="uk-UA"/>
        </w:rPr>
        <w:t>ближайшим</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микросоциумом</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создание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условий</w:t>
      </w:r>
      <w:proofErr w:type="spellEnd"/>
      <w:r w:rsidRPr="004044BD">
        <w:rPr>
          <w:rFonts w:ascii="Times New Roman" w:eastAsia="Calibri" w:hAnsi="Times New Roman" w:cs="Times New Roman"/>
          <w:color w:val="00000A"/>
          <w:sz w:val="24"/>
          <w:szCs w:val="24"/>
          <w:lang w:val="uk-UA"/>
        </w:rPr>
        <w:t xml:space="preserve"> для </w:t>
      </w:r>
      <w:proofErr w:type="spellStart"/>
      <w:r w:rsidRPr="004044BD">
        <w:rPr>
          <w:rFonts w:ascii="Times New Roman" w:eastAsia="Calibri" w:hAnsi="Times New Roman" w:cs="Times New Roman"/>
          <w:color w:val="00000A"/>
          <w:sz w:val="24"/>
          <w:szCs w:val="24"/>
          <w:lang w:val="uk-UA"/>
        </w:rPr>
        <w:t>всестороннего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полноценного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ра</w:t>
      </w:r>
      <w:r w:rsidR="00ED693F">
        <w:rPr>
          <w:rFonts w:ascii="Times New Roman" w:eastAsia="Calibri" w:hAnsi="Times New Roman" w:cs="Times New Roman"/>
          <w:color w:val="00000A"/>
          <w:sz w:val="24"/>
          <w:szCs w:val="24"/>
          <w:lang w:val="uk-UA"/>
        </w:rPr>
        <w:t>звития</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воспитанников</w:t>
      </w:r>
      <w:proofErr w:type="spellEnd"/>
      <w:r w:rsidR="00ED693F">
        <w:rPr>
          <w:rFonts w:ascii="Times New Roman" w:eastAsia="Calibri" w:hAnsi="Times New Roman" w:cs="Times New Roman"/>
          <w:color w:val="00000A"/>
          <w:sz w:val="24"/>
          <w:szCs w:val="24"/>
          <w:lang w:val="uk-UA"/>
        </w:rPr>
        <w:t xml:space="preserve"> через знакомство</w:t>
      </w:r>
      <w:r w:rsidRPr="004044BD">
        <w:rPr>
          <w:rFonts w:ascii="Times New Roman" w:eastAsia="Calibri" w:hAnsi="Times New Roman" w:cs="Times New Roman"/>
          <w:color w:val="00000A"/>
          <w:sz w:val="24"/>
          <w:szCs w:val="24"/>
          <w:lang w:val="uk-UA"/>
        </w:rPr>
        <w:t xml:space="preserve"> с </w:t>
      </w:r>
      <w:proofErr w:type="spellStart"/>
      <w:r w:rsidRPr="004044BD">
        <w:rPr>
          <w:rFonts w:ascii="Times New Roman" w:eastAsia="Calibri" w:hAnsi="Times New Roman" w:cs="Times New Roman"/>
          <w:color w:val="00000A"/>
          <w:sz w:val="24"/>
          <w:szCs w:val="24"/>
          <w:lang w:val="uk-UA"/>
        </w:rPr>
        <w:t>социальным</w:t>
      </w:r>
      <w:proofErr w:type="spellEnd"/>
      <w:r w:rsidRPr="004044BD">
        <w:rPr>
          <w:rFonts w:ascii="Times New Roman" w:eastAsia="Calibri" w:hAnsi="Times New Roman" w:cs="Times New Roman"/>
          <w:color w:val="00000A"/>
          <w:sz w:val="24"/>
          <w:szCs w:val="24"/>
          <w:lang w:val="uk-UA"/>
        </w:rPr>
        <w:t xml:space="preserve"> миром, </w:t>
      </w:r>
      <w:proofErr w:type="spellStart"/>
      <w:r w:rsidRPr="004044BD">
        <w:rPr>
          <w:rFonts w:ascii="Times New Roman" w:eastAsia="Calibri" w:hAnsi="Times New Roman" w:cs="Times New Roman"/>
          <w:color w:val="00000A"/>
          <w:sz w:val="24"/>
          <w:szCs w:val="24"/>
          <w:lang w:val="uk-UA"/>
        </w:rPr>
        <w:t>используя</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потен</w:t>
      </w:r>
      <w:r>
        <w:rPr>
          <w:rFonts w:ascii="Times New Roman" w:eastAsia="Calibri" w:hAnsi="Times New Roman" w:cs="Times New Roman"/>
          <w:color w:val="00000A"/>
          <w:sz w:val="24"/>
          <w:szCs w:val="24"/>
          <w:lang w:val="uk-UA"/>
        </w:rPr>
        <w:t>циал</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социокультурных</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объектов</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нашего</w:t>
      </w:r>
      <w:proofErr w:type="spellEnd"/>
      <w:r>
        <w:rPr>
          <w:rFonts w:ascii="Times New Roman" w:eastAsia="Calibri" w:hAnsi="Times New Roman" w:cs="Times New Roman"/>
          <w:color w:val="00000A"/>
          <w:sz w:val="24"/>
          <w:szCs w:val="24"/>
          <w:lang w:val="uk-UA"/>
        </w:rPr>
        <w:t xml:space="preserve"> села</w:t>
      </w:r>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Взаимосотрудничество</w:t>
      </w:r>
      <w:proofErr w:type="spellEnd"/>
      <w:r w:rsidRPr="004044BD">
        <w:rPr>
          <w:rFonts w:ascii="Times New Roman" w:eastAsia="Calibri" w:hAnsi="Times New Roman" w:cs="Times New Roman"/>
          <w:color w:val="00000A"/>
          <w:sz w:val="24"/>
          <w:szCs w:val="24"/>
          <w:lang w:val="uk-UA"/>
        </w:rPr>
        <w:t xml:space="preserve"> ДОУ </w:t>
      </w:r>
      <w:proofErr w:type="spellStart"/>
      <w:r w:rsidRPr="004044BD">
        <w:rPr>
          <w:rFonts w:ascii="Times New Roman" w:eastAsia="Calibri" w:hAnsi="Times New Roman" w:cs="Times New Roman"/>
          <w:color w:val="00000A"/>
          <w:sz w:val="24"/>
          <w:szCs w:val="24"/>
          <w:lang w:val="uk-UA"/>
        </w:rPr>
        <w:t>выстраивается</w:t>
      </w:r>
      <w:proofErr w:type="spellEnd"/>
      <w:r w:rsidRPr="004044BD">
        <w:rPr>
          <w:rFonts w:ascii="Times New Roman" w:eastAsia="Calibri" w:hAnsi="Times New Roman" w:cs="Times New Roman"/>
          <w:color w:val="00000A"/>
          <w:sz w:val="24"/>
          <w:szCs w:val="24"/>
          <w:lang w:val="uk-UA"/>
        </w:rPr>
        <w:t xml:space="preserve"> с </w:t>
      </w:r>
      <w:proofErr w:type="spellStart"/>
      <w:r w:rsidRPr="004044BD">
        <w:rPr>
          <w:rFonts w:ascii="Times New Roman" w:eastAsia="Calibri" w:hAnsi="Times New Roman" w:cs="Times New Roman"/>
          <w:color w:val="00000A"/>
          <w:sz w:val="24"/>
          <w:szCs w:val="24"/>
          <w:lang w:val="uk-UA"/>
        </w:rPr>
        <w:t>конкретным</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социальным</w:t>
      </w:r>
      <w:proofErr w:type="spellEnd"/>
      <w:r w:rsidRPr="004044BD">
        <w:rPr>
          <w:rFonts w:ascii="Times New Roman" w:eastAsia="Calibri" w:hAnsi="Times New Roman" w:cs="Times New Roman"/>
          <w:color w:val="00000A"/>
          <w:sz w:val="24"/>
          <w:szCs w:val="24"/>
          <w:lang w:val="uk-UA"/>
        </w:rPr>
        <w:t xml:space="preserve"> партнером </w:t>
      </w:r>
      <w:r w:rsidR="00ED693F">
        <w:rPr>
          <w:rFonts w:ascii="Times New Roman" w:eastAsia="Calibri" w:hAnsi="Times New Roman" w:cs="Times New Roman"/>
          <w:color w:val="00000A"/>
          <w:sz w:val="24"/>
          <w:szCs w:val="24"/>
          <w:lang w:val="uk-UA"/>
        </w:rPr>
        <w:t xml:space="preserve"> </w:t>
      </w:r>
      <w:r w:rsidRPr="004044BD">
        <w:rPr>
          <w:rFonts w:ascii="Times New Roman" w:eastAsia="Calibri" w:hAnsi="Times New Roman" w:cs="Times New Roman"/>
          <w:color w:val="00000A"/>
          <w:sz w:val="24"/>
          <w:szCs w:val="24"/>
          <w:lang w:val="uk-UA"/>
        </w:rPr>
        <w:t>на</w:t>
      </w:r>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без</w:t>
      </w:r>
      <w:r w:rsidRPr="004044BD">
        <w:rPr>
          <w:rFonts w:ascii="Times New Roman" w:eastAsia="Calibri" w:hAnsi="Times New Roman" w:cs="Times New Roman"/>
          <w:color w:val="00000A"/>
          <w:sz w:val="24"/>
          <w:szCs w:val="24"/>
          <w:lang w:val="uk-UA"/>
        </w:rPr>
        <w:t>договорной</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основе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подчинено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конкретным</w:t>
      </w:r>
      <w:proofErr w:type="spellEnd"/>
      <w:r w:rsidRPr="004044BD">
        <w:rPr>
          <w:rFonts w:ascii="Times New Roman" w:eastAsia="Calibri" w:hAnsi="Times New Roman" w:cs="Times New Roman"/>
          <w:color w:val="00000A"/>
          <w:sz w:val="24"/>
          <w:szCs w:val="24"/>
          <w:lang w:val="uk-UA"/>
        </w:rPr>
        <w:t xml:space="preserve"> задачам и плану </w:t>
      </w:r>
      <w:r w:rsidR="00ED693F">
        <w:rPr>
          <w:rFonts w:ascii="Times New Roman" w:eastAsia="Calibri" w:hAnsi="Times New Roman" w:cs="Times New Roman"/>
          <w:color w:val="00000A"/>
          <w:sz w:val="24"/>
          <w:szCs w:val="24"/>
          <w:lang w:val="uk-UA"/>
        </w:rPr>
        <w:t xml:space="preserve">взаимодействия. Так, </w:t>
      </w:r>
      <w:proofErr w:type="spellStart"/>
      <w:r w:rsidR="00ED693F">
        <w:rPr>
          <w:rFonts w:ascii="Times New Roman" w:eastAsia="Calibri" w:hAnsi="Times New Roman" w:cs="Times New Roman"/>
          <w:color w:val="00000A"/>
          <w:sz w:val="24"/>
          <w:szCs w:val="24"/>
          <w:lang w:val="uk-UA"/>
        </w:rPr>
        <w:t>постоянным</w:t>
      </w:r>
      <w:proofErr w:type="spellEnd"/>
      <w:r w:rsidR="00ED693F">
        <w:rPr>
          <w:rFonts w:ascii="Times New Roman" w:eastAsia="Calibri" w:hAnsi="Times New Roman" w:cs="Times New Roman"/>
          <w:color w:val="00000A"/>
          <w:sz w:val="24"/>
          <w:szCs w:val="24"/>
          <w:lang w:val="uk-UA"/>
        </w:rPr>
        <w:t xml:space="preserve"> </w:t>
      </w:r>
      <w:proofErr w:type="spellStart"/>
      <w:r w:rsidR="00ED693F">
        <w:rPr>
          <w:rFonts w:ascii="Times New Roman" w:eastAsia="Calibri" w:hAnsi="Times New Roman" w:cs="Times New Roman"/>
          <w:color w:val="00000A"/>
          <w:sz w:val="24"/>
          <w:szCs w:val="24"/>
          <w:lang w:val="uk-UA"/>
        </w:rPr>
        <w:t>социальным</w:t>
      </w:r>
      <w:proofErr w:type="spellEnd"/>
      <w:r w:rsidR="00ED693F">
        <w:rPr>
          <w:rFonts w:ascii="Times New Roman" w:eastAsia="Calibri" w:hAnsi="Times New Roman" w:cs="Times New Roman"/>
          <w:color w:val="00000A"/>
          <w:sz w:val="24"/>
          <w:szCs w:val="24"/>
          <w:lang w:val="uk-UA"/>
        </w:rPr>
        <w:t xml:space="preserve"> партнером ДОУ </w:t>
      </w:r>
      <w:proofErr w:type="spellStart"/>
      <w:r w:rsidR="00ED693F">
        <w:rPr>
          <w:rFonts w:ascii="Times New Roman" w:eastAsia="Calibri" w:hAnsi="Times New Roman" w:cs="Times New Roman"/>
          <w:color w:val="00000A"/>
          <w:sz w:val="24"/>
          <w:szCs w:val="24"/>
          <w:lang w:val="uk-UA"/>
        </w:rPr>
        <w:t>являе</w:t>
      </w:r>
      <w:r w:rsidRPr="004044BD">
        <w:rPr>
          <w:rFonts w:ascii="Times New Roman" w:eastAsia="Calibri" w:hAnsi="Times New Roman" w:cs="Times New Roman"/>
          <w:color w:val="00000A"/>
          <w:sz w:val="24"/>
          <w:szCs w:val="24"/>
          <w:lang w:val="uk-UA"/>
        </w:rPr>
        <w:t>тся</w:t>
      </w:r>
      <w:proofErr w:type="spellEnd"/>
      <w:r w:rsidRPr="004044BD">
        <w:rPr>
          <w:rFonts w:ascii="Times New Roman" w:eastAsia="Calibri" w:hAnsi="Times New Roman" w:cs="Times New Roman"/>
          <w:color w:val="00000A"/>
          <w:sz w:val="24"/>
          <w:szCs w:val="24"/>
          <w:lang w:val="uk-UA"/>
        </w:rPr>
        <w:t>:</w:t>
      </w:r>
    </w:p>
    <w:p w:rsidR="00C50242" w:rsidRDefault="00C50242" w:rsidP="004044BD">
      <w:pPr>
        <w:suppressAutoHyphens/>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 xml:space="preserve">      - МБОУ </w:t>
      </w:r>
      <w:r w:rsidRPr="00C50242">
        <w:rPr>
          <w:rFonts w:ascii="Times New Roman" w:eastAsia="Calibri" w:hAnsi="Times New Roman" w:cs="Times New Roman"/>
          <w:color w:val="00000A"/>
          <w:sz w:val="24"/>
          <w:szCs w:val="24"/>
        </w:rPr>
        <w:t>«Первомайская</w:t>
      </w:r>
      <w:r>
        <w:rPr>
          <w:rFonts w:ascii="Times New Roman" w:eastAsia="Calibri" w:hAnsi="Times New Roman" w:cs="Times New Roman"/>
          <w:color w:val="00000A"/>
          <w:sz w:val="24"/>
          <w:szCs w:val="24"/>
          <w:lang w:val="uk-UA"/>
        </w:rPr>
        <w:t xml:space="preserve"> школа» в лице директора Яновской Т.Н.</w:t>
      </w:r>
      <w:r w:rsidR="004044BD" w:rsidRPr="004044BD">
        <w:rPr>
          <w:rFonts w:ascii="Times New Roman" w:eastAsia="Calibri" w:hAnsi="Times New Roman" w:cs="Times New Roman"/>
          <w:color w:val="00000A"/>
          <w:sz w:val="24"/>
          <w:szCs w:val="24"/>
          <w:lang w:val="uk-UA"/>
        </w:rPr>
        <w:t xml:space="preserve"> </w:t>
      </w:r>
      <w:r w:rsidR="004044BD" w:rsidRPr="00C50242">
        <w:rPr>
          <w:rFonts w:ascii="Times New Roman" w:eastAsia="Calibri" w:hAnsi="Times New Roman" w:cs="Times New Roman"/>
          <w:color w:val="00000A"/>
          <w:sz w:val="24"/>
          <w:szCs w:val="24"/>
        </w:rPr>
        <w:t>(мероприятия</w:t>
      </w:r>
      <w:r w:rsidR="004044BD" w:rsidRPr="004044BD">
        <w:rPr>
          <w:rFonts w:ascii="Times New Roman" w:eastAsia="Calibri" w:hAnsi="Times New Roman" w:cs="Times New Roman"/>
          <w:color w:val="00000A"/>
          <w:sz w:val="24"/>
          <w:szCs w:val="24"/>
          <w:lang w:val="uk-UA"/>
        </w:rPr>
        <w:t>,</w:t>
      </w:r>
      <w:r w:rsidR="004044BD" w:rsidRPr="00C50242">
        <w:rPr>
          <w:rFonts w:ascii="Times New Roman" w:eastAsia="Calibri" w:hAnsi="Times New Roman" w:cs="Times New Roman"/>
          <w:color w:val="00000A"/>
          <w:sz w:val="24"/>
          <w:szCs w:val="24"/>
        </w:rPr>
        <w:t xml:space="preserve"> направленные</w:t>
      </w:r>
      <w:r w:rsidR="004044BD" w:rsidRPr="004044BD">
        <w:rPr>
          <w:rFonts w:ascii="Times New Roman" w:eastAsia="Calibri" w:hAnsi="Times New Roman" w:cs="Times New Roman"/>
          <w:color w:val="00000A"/>
          <w:sz w:val="24"/>
          <w:szCs w:val="24"/>
          <w:lang w:val="uk-UA"/>
        </w:rPr>
        <w:t xml:space="preserve"> на </w:t>
      </w:r>
      <w:proofErr w:type="spellStart"/>
      <w:r w:rsidR="004044BD" w:rsidRPr="004044BD">
        <w:rPr>
          <w:rFonts w:ascii="Times New Roman" w:eastAsia="Calibri" w:hAnsi="Times New Roman" w:cs="Times New Roman"/>
          <w:color w:val="00000A"/>
          <w:sz w:val="24"/>
          <w:szCs w:val="24"/>
          <w:lang w:val="uk-UA"/>
        </w:rPr>
        <w:t>совместную</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работу</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педагогических</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коллективов</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детского</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сада</w:t>
      </w:r>
      <w:proofErr w:type="spellEnd"/>
      <w:r w:rsidR="004044BD" w:rsidRPr="004044BD">
        <w:rPr>
          <w:rFonts w:ascii="Times New Roman" w:eastAsia="Calibri" w:hAnsi="Times New Roman" w:cs="Times New Roman"/>
          <w:color w:val="00000A"/>
          <w:sz w:val="24"/>
          <w:szCs w:val="24"/>
          <w:lang w:val="uk-UA"/>
        </w:rPr>
        <w:t xml:space="preserve"> и </w:t>
      </w:r>
      <w:proofErr w:type="spellStart"/>
      <w:r w:rsidR="004044BD" w:rsidRPr="004044BD">
        <w:rPr>
          <w:rFonts w:ascii="Times New Roman" w:eastAsia="Calibri" w:hAnsi="Times New Roman" w:cs="Times New Roman"/>
          <w:color w:val="00000A"/>
          <w:sz w:val="24"/>
          <w:szCs w:val="24"/>
          <w:lang w:val="uk-UA"/>
        </w:rPr>
        <w:t>школы</w:t>
      </w:r>
      <w:proofErr w:type="spellEnd"/>
      <w:r w:rsidR="004044BD" w:rsidRPr="004044BD">
        <w:rPr>
          <w:rFonts w:ascii="Times New Roman" w:eastAsia="Calibri" w:hAnsi="Times New Roman" w:cs="Times New Roman"/>
          <w:color w:val="00000A"/>
          <w:sz w:val="24"/>
          <w:szCs w:val="24"/>
          <w:lang w:val="uk-UA"/>
        </w:rPr>
        <w:t xml:space="preserve">; на </w:t>
      </w:r>
      <w:proofErr w:type="spellStart"/>
      <w:r w:rsidR="004044BD" w:rsidRPr="004044BD">
        <w:rPr>
          <w:rFonts w:ascii="Times New Roman" w:eastAsia="Calibri" w:hAnsi="Times New Roman" w:cs="Times New Roman"/>
          <w:color w:val="00000A"/>
          <w:sz w:val="24"/>
          <w:szCs w:val="24"/>
          <w:lang w:val="uk-UA"/>
        </w:rPr>
        <w:t>совместную</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работу</w:t>
      </w:r>
      <w:proofErr w:type="spellEnd"/>
      <w:r w:rsidR="004044BD" w:rsidRPr="004044BD">
        <w:rPr>
          <w:rFonts w:ascii="Times New Roman" w:eastAsia="Calibri" w:hAnsi="Times New Roman" w:cs="Times New Roman"/>
          <w:color w:val="00000A"/>
          <w:sz w:val="24"/>
          <w:szCs w:val="24"/>
          <w:lang w:val="uk-UA"/>
        </w:rPr>
        <w:t xml:space="preserve"> с </w:t>
      </w:r>
      <w:proofErr w:type="spellStart"/>
      <w:r w:rsidR="004044BD" w:rsidRPr="004044BD">
        <w:rPr>
          <w:rFonts w:ascii="Times New Roman" w:eastAsia="Calibri" w:hAnsi="Times New Roman" w:cs="Times New Roman"/>
          <w:color w:val="00000A"/>
          <w:sz w:val="24"/>
          <w:szCs w:val="24"/>
          <w:lang w:val="uk-UA"/>
        </w:rPr>
        <w:t>детьми</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дошкольного</w:t>
      </w:r>
      <w:proofErr w:type="spellEnd"/>
      <w:r w:rsidR="004044BD" w:rsidRPr="004044BD">
        <w:rPr>
          <w:rFonts w:ascii="Times New Roman" w:eastAsia="Calibri" w:hAnsi="Times New Roman" w:cs="Times New Roman"/>
          <w:color w:val="00000A"/>
          <w:sz w:val="24"/>
          <w:szCs w:val="24"/>
          <w:lang w:val="uk-UA"/>
        </w:rPr>
        <w:t xml:space="preserve"> и </w:t>
      </w:r>
      <w:proofErr w:type="spellStart"/>
      <w:r w:rsidR="004044BD" w:rsidRPr="004044BD">
        <w:rPr>
          <w:rFonts w:ascii="Times New Roman" w:eastAsia="Calibri" w:hAnsi="Times New Roman" w:cs="Times New Roman"/>
          <w:color w:val="00000A"/>
          <w:sz w:val="24"/>
          <w:szCs w:val="24"/>
          <w:lang w:val="uk-UA"/>
        </w:rPr>
        <w:t>младшего</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школьного</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возраста</w:t>
      </w:r>
      <w:proofErr w:type="spellEnd"/>
      <w:r w:rsidR="004044BD" w:rsidRPr="004044BD">
        <w:rPr>
          <w:rFonts w:ascii="Times New Roman" w:eastAsia="Calibri" w:hAnsi="Times New Roman" w:cs="Times New Roman"/>
          <w:color w:val="00000A"/>
          <w:sz w:val="24"/>
          <w:szCs w:val="24"/>
          <w:lang w:val="uk-UA"/>
        </w:rPr>
        <w:t xml:space="preserve">, на </w:t>
      </w:r>
      <w:proofErr w:type="spellStart"/>
      <w:r w:rsidR="004044BD" w:rsidRPr="004044BD">
        <w:rPr>
          <w:rFonts w:ascii="Times New Roman" w:eastAsia="Calibri" w:hAnsi="Times New Roman" w:cs="Times New Roman"/>
          <w:color w:val="00000A"/>
          <w:sz w:val="24"/>
          <w:szCs w:val="24"/>
          <w:lang w:val="uk-UA"/>
        </w:rPr>
        <w:t>взаимодействие</w:t>
      </w:r>
      <w:proofErr w:type="spellEnd"/>
      <w:r w:rsidR="004044BD" w:rsidRPr="004044BD">
        <w:rPr>
          <w:rFonts w:ascii="Times New Roman" w:eastAsia="Calibri" w:hAnsi="Times New Roman" w:cs="Times New Roman"/>
          <w:color w:val="00000A"/>
          <w:sz w:val="24"/>
          <w:szCs w:val="24"/>
          <w:lang w:val="uk-UA"/>
        </w:rPr>
        <w:t xml:space="preserve"> с родителями); </w:t>
      </w:r>
    </w:p>
    <w:p w:rsidR="00C50242" w:rsidRPr="00C50242" w:rsidRDefault="00C50242" w:rsidP="00C50242">
      <w:pPr>
        <w:suppressAutoHyphens/>
        <w:spacing w:after="0" w:line="240" w:lineRule="auto"/>
        <w:rPr>
          <w:rFonts w:ascii="Times New Roman" w:eastAsia="Calibri" w:hAnsi="Times New Roman" w:cs="Times New Roman"/>
          <w:i/>
          <w:color w:val="00000A"/>
          <w:sz w:val="24"/>
          <w:szCs w:val="24"/>
          <w:lang w:val="uk-UA"/>
        </w:rPr>
      </w:pPr>
      <w:r>
        <w:rPr>
          <w:rFonts w:ascii="Times New Roman" w:eastAsia="Calibri" w:hAnsi="Times New Roman" w:cs="Times New Roman"/>
          <w:color w:val="00000A"/>
          <w:sz w:val="24"/>
          <w:szCs w:val="24"/>
          <w:lang w:val="uk-UA"/>
        </w:rPr>
        <w:lastRenderedPageBreak/>
        <w:t xml:space="preserve">Проведено </w:t>
      </w:r>
      <w:proofErr w:type="spellStart"/>
      <w:r>
        <w:rPr>
          <w:rFonts w:ascii="Times New Roman" w:eastAsia="Calibri" w:hAnsi="Times New Roman" w:cs="Times New Roman"/>
          <w:color w:val="00000A"/>
          <w:sz w:val="24"/>
          <w:szCs w:val="24"/>
          <w:lang w:val="uk-UA"/>
        </w:rPr>
        <w:t>совместное</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мероприятие</w:t>
      </w:r>
      <w:proofErr w:type="spellEnd"/>
      <w:r w:rsidR="00ED693F">
        <w:rPr>
          <w:rFonts w:ascii="Times New Roman" w:eastAsia="Calibri" w:hAnsi="Times New Roman" w:cs="Times New Roman"/>
          <w:color w:val="00000A"/>
          <w:sz w:val="24"/>
          <w:szCs w:val="24"/>
          <w:lang w:val="uk-UA"/>
        </w:rPr>
        <w:t xml:space="preserve"> для</w:t>
      </w:r>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педагогов</w:t>
      </w:r>
      <w:proofErr w:type="spellEnd"/>
      <w:r>
        <w:rPr>
          <w:rFonts w:ascii="Times New Roman" w:eastAsia="Calibri" w:hAnsi="Times New Roman" w:cs="Times New Roman"/>
          <w:color w:val="00000A"/>
          <w:sz w:val="24"/>
          <w:szCs w:val="24"/>
          <w:lang w:val="uk-UA"/>
        </w:rPr>
        <w:t xml:space="preserve"> ДОУ и </w:t>
      </w:r>
      <w:proofErr w:type="spellStart"/>
      <w:r>
        <w:rPr>
          <w:rFonts w:ascii="Times New Roman" w:eastAsia="Calibri" w:hAnsi="Times New Roman" w:cs="Times New Roman"/>
          <w:color w:val="00000A"/>
          <w:sz w:val="24"/>
          <w:szCs w:val="24"/>
          <w:lang w:val="uk-UA"/>
        </w:rPr>
        <w:t>учителей</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начальной</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школы</w:t>
      </w:r>
      <w:proofErr w:type="spellEnd"/>
      <w:r>
        <w:rPr>
          <w:rFonts w:ascii="Times New Roman" w:eastAsia="Calibri" w:hAnsi="Times New Roman" w:cs="Times New Roman"/>
          <w:color w:val="00000A"/>
          <w:sz w:val="24"/>
          <w:szCs w:val="24"/>
          <w:lang w:val="uk-UA"/>
        </w:rPr>
        <w:t xml:space="preserve"> в </w:t>
      </w:r>
      <w:proofErr w:type="spellStart"/>
      <w:r>
        <w:rPr>
          <w:rFonts w:ascii="Times New Roman" w:eastAsia="Calibri" w:hAnsi="Times New Roman" w:cs="Times New Roman"/>
          <w:color w:val="00000A"/>
          <w:sz w:val="24"/>
          <w:szCs w:val="24"/>
          <w:lang w:val="uk-UA"/>
        </w:rPr>
        <w:t>форме</w:t>
      </w:r>
      <w:proofErr w:type="spellEnd"/>
      <w:r>
        <w:rPr>
          <w:rFonts w:ascii="Times New Roman" w:eastAsia="Calibri" w:hAnsi="Times New Roman" w:cs="Times New Roman"/>
          <w:color w:val="00000A"/>
          <w:sz w:val="24"/>
          <w:szCs w:val="24"/>
          <w:lang w:val="uk-UA"/>
        </w:rPr>
        <w:t xml:space="preserve"> </w:t>
      </w:r>
      <w:r w:rsidR="00ED693F">
        <w:rPr>
          <w:rFonts w:ascii="Times New Roman" w:eastAsia="Calibri" w:hAnsi="Times New Roman" w:cs="Times New Roman"/>
          <w:color w:val="00000A"/>
          <w:sz w:val="24"/>
          <w:szCs w:val="24"/>
          <w:lang w:val="uk-UA"/>
        </w:rPr>
        <w:t>«</w:t>
      </w:r>
      <w:r w:rsidRPr="00C50242">
        <w:rPr>
          <w:rFonts w:ascii="Times New Roman" w:eastAsia="Calibri" w:hAnsi="Times New Roman" w:cs="Times New Roman"/>
          <w:i/>
          <w:color w:val="00000A"/>
          <w:sz w:val="24"/>
          <w:szCs w:val="24"/>
          <w:lang w:val="uk-UA"/>
        </w:rPr>
        <w:t>круглого стола</w:t>
      </w:r>
      <w:r w:rsidR="00ED693F">
        <w:rPr>
          <w:rFonts w:ascii="Times New Roman" w:eastAsia="Calibri" w:hAnsi="Times New Roman" w:cs="Times New Roman"/>
          <w:i/>
          <w:color w:val="00000A"/>
          <w:sz w:val="24"/>
          <w:szCs w:val="24"/>
          <w:lang w:val="uk-UA"/>
        </w:rPr>
        <w:t>»</w:t>
      </w:r>
      <w:r w:rsidRPr="00C50242">
        <w:rPr>
          <w:rFonts w:ascii="Times New Roman" w:eastAsia="Calibri" w:hAnsi="Times New Roman" w:cs="Times New Roman"/>
          <w:i/>
          <w:color w:val="00000A"/>
          <w:sz w:val="24"/>
          <w:szCs w:val="24"/>
          <w:lang w:val="uk-UA"/>
        </w:rPr>
        <w:t>:</w:t>
      </w:r>
      <w:r w:rsidRPr="00C50242">
        <w:rPr>
          <w:rFonts w:ascii="Times New Roman" w:eastAsia="Times New Roman" w:hAnsi="Times New Roman" w:cs="Arial"/>
          <w:b/>
          <w:bCs/>
          <w:sz w:val="24"/>
          <w:szCs w:val="24"/>
        </w:rPr>
        <w:t>« Формирование у дошкольников внутренней позиции «Я – школьник». Преемственность дошкольного учреждения с начальной  школой».</w:t>
      </w:r>
    </w:p>
    <w:p w:rsidR="00C50242" w:rsidRPr="00C50242" w:rsidRDefault="00C50242" w:rsidP="00C50242">
      <w:pPr>
        <w:spacing w:after="0" w:line="240" w:lineRule="auto"/>
        <w:jc w:val="both"/>
        <w:rPr>
          <w:rFonts w:ascii="Times New Roman" w:eastAsia="Times New Roman" w:hAnsi="Times New Roman" w:cs="Arial"/>
          <w:b/>
          <w:bCs/>
          <w:sz w:val="24"/>
          <w:szCs w:val="24"/>
          <w:u w:val="single"/>
        </w:rPr>
      </w:pPr>
    </w:p>
    <w:p w:rsidR="00C50242" w:rsidRPr="00C50242" w:rsidRDefault="00C50242" w:rsidP="00C50242">
      <w:pPr>
        <w:spacing w:after="0" w:line="240" w:lineRule="auto"/>
        <w:jc w:val="both"/>
        <w:rPr>
          <w:rFonts w:ascii="Times New Roman" w:eastAsia="Times New Roman" w:hAnsi="Times New Roman" w:cs="Arial"/>
          <w:bCs/>
          <w:sz w:val="24"/>
          <w:szCs w:val="24"/>
        </w:rPr>
      </w:pPr>
      <w:r w:rsidRPr="00C50242">
        <w:rPr>
          <w:rFonts w:ascii="Times New Roman" w:eastAsia="Times New Roman" w:hAnsi="Times New Roman" w:cs="Arial"/>
          <w:b/>
          <w:bCs/>
          <w:sz w:val="24"/>
          <w:szCs w:val="24"/>
          <w:u w:val="single"/>
        </w:rPr>
        <w:t>Участники</w:t>
      </w:r>
      <w:proofErr w:type="gramStart"/>
      <w:r w:rsidRPr="00C50242">
        <w:rPr>
          <w:rFonts w:ascii="Times New Roman" w:eastAsia="Times New Roman" w:hAnsi="Times New Roman" w:cs="Arial"/>
          <w:b/>
          <w:bCs/>
          <w:sz w:val="24"/>
          <w:szCs w:val="24"/>
          <w:u w:val="single"/>
        </w:rPr>
        <w:t xml:space="preserve"> </w:t>
      </w:r>
      <w:r w:rsidRPr="00C50242">
        <w:rPr>
          <w:rFonts w:ascii="Times New Roman" w:eastAsia="Times New Roman" w:hAnsi="Times New Roman" w:cs="Arial"/>
          <w:b/>
          <w:bCs/>
          <w:sz w:val="24"/>
          <w:szCs w:val="24"/>
        </w:rPr>
        <w:t>:</w:t>
      </w:r>
      <w:proofErr w:type="gramEnd"/>
      <w:r w:rsidRPr="00C50242">
        <w:rPr>
          <w:rFonts w:ascii="Times New Roman" w:eastAsia="Times New Roman" w:hAnsi="Times New Roman" w:cs="Arial"/>
          <w:b/>
          <w:bCs/>
          <w:sz w:val="24"/>
          <w:szCs w:val="24"/>
        </w:rPr>
        <w:t xml:space="preserve"> </w:t>
      </w:r>
      <w:r w:rsidRPr="00C50242">
        <w:rPr>
          <w:rFonts w:ascii="Times New Roman" w:eastAsia="Times New Roman" w:hAnsi="Times New Roman" w:cs="Arial"/>
          <w:bCs/>
          <w:sz w:val="24"/>
          <w:szCs w:val="24"/>
        </w:rPr>
        <w:t>педагоги МБДОУ» Детский сад «Вишенка» с. Красное», учителя начальных классов МБОУ «Первомайская школа»</w:t>
      </w:r>
    </w:p>
    <w:p w:rsidR="00C50242" w:rsidRPr="00C50242" w:rsidRDefault="00C50242" w:rsidP="00C50242">
      <w:pPr>
        <w:spacing w:after="0" w:line="240" w:lineRule="auto"/>
        <w:jc w:val="both"/>
        <w:rPr>
          <w:rFonts w:ascii="Times New Roman" w:eastAsia="Times New Roman" w:hAnsi="Times New Roman" w:cs="Arial"/>
          <w:b/>
          <w:bCs/>
          <w:sz w:val="24"/>
          <w:szCs w:val="24"/>
        </w:rPr>
      </w:pPr>
      <w:r w:rsidRPr="00C50242">
        <w:rPr>
          <w:rFonts w:ascii="Times New Roman" w:eastAsia="Times New Roman" w:hAnsi="Times New Roman" w:cs="Times New Roman"/>
          <w:sz w:val="24"/>
          <w:szCs w:val="24"/>
        </w:rPr>
        <w:t xml:space="preserve"> </w:t>
      </w:r>
      <w:r w:rsidRPr="00C50242">
        <w:rPr>
          <w:rFonts w:ascii="Times New Roman" w:eastAsia="Times New Roman" w:hAnsi="Times New Roman" w:cs="Arial"/>
          <w:b/>
          <w:bCs/>
          <w:sz w:val="24"/>
          <w:szCs w:val="24"/>
          <w:u w:val="single"/>
        </w:rPr>
        <w:t>Цель:</w:t>
      </w:r>
      <w:r w:rsidRPr="00C50242">
        <w:rPr>
          <w:rFonts w:ascii="Times New Roman" w:eastAsia="Times New Roman" w:hAnsi="Times New Roman" w:cs="Arial"/>
          <w:b/>
          <w:bCs/>
          <w:sz w:val="24"/>
          <w:szCs w:val="24"/>
        </w:rPr>
        <w:t xml:space="preserve"> 1. </w:t>
      </w:r>
      <w:r w:rsidRPr="00C50242">
        <w:rPr>
          <w:rFonts w:ascii="Times New Roman" w:eastAsia="Times New Roman" w:hAnsi="Times New Roman" w:cs="Arial"/>
          <w:bCs/>
          <w:sz w:val="24"/>
          <w:szCs w:val="24"/>
        </w:rPr>
        <w:t>Обеспечение полноценного личностного развития, физиологического и психологического благополучия  ребенка в переходный период от дошкольного воспитания к школе, направленное на перспективное формирование личности ребенка с опорой на его предыдущий опыт и накопленные знания</w:t>
      </w:r>
      <w:r w:rsidRPr="00C50242">
        <w:rPr>
          <w:rFonts w:ascii="Times New Roman" w:eastAsia="Times New Roman" w:hAnsi="Times New Roman" w:cs="Arial"/>
          <w:b/>
          <w:bCs/>
          <w:sz w:val="24"/>
          <w:szCs w:val="24"/>
        </w:rPr>
        <w:t>.</w:t>
      </w:r>
    </w:p>
    <w:p w:rsidR="00C50242" w:rsidRPr="00C50242" w:rsidRDefault="00C50242" w:rsidP="00C50242">
      <w:pPr>
        <w:spacing w:after="0" w:line="240" w:lineRule="auto"/>
        <w:jc w:val="both"/>
        <w:rPr>
          <w:rFonts w:ascii="Times New Roman" w:eastAsia="Times New Roman" w:hAnsi="Times New Roman" w:cs="Arial"/>
          <w:bCs/>
          <w:sz w:val="24"/>
          <w:szCs w:val="24"/>
        </w:rPr>
      </w:pPr>
      <w:r w:rsidRPr="00C50242">
        <w:rPr>
          <w:rFonts w:ascii="Times New Roman" w:eastAsia="Times New Roman" w:hAnsi="Times New Roman" w:cs="Arial"/>
          <w:b/>
          <w:bCs/>
          <w:sz w:val="24"/>
          <w:szCs w:val="24"/>
        </w:rPr>
        <w:t xml:space="preserve">2.  </w:t>
      </w:r>
      <w:r w:rsidRPr="00C50242">
        <w:rPr>
          <w:rFonts w:ascii="Times New Roman" w:eastAsia="Times New Roman" w:hAnsi="Times New Roman" w:cs="Arial"/>
          <w:bCs/>
          <w:sz w:val="24"/>
          <w:szCs w:val="24"/>
        </w:rPr>
        <w:t>Повышение методической и психолого-педагогической компетентности педагогов ДОУ и  учителей начальных классов.</w:t>
      </w:r>
    </w:p>
    <w:p w:rsidR="00C50242" w:rsidRPr="00C50242" w:rsidRDefault="00C50242" w:rsidP="00C50242">
      <w:pPr>
        <w:spacing w:after="0" w:line="240" w:lineRule="auto"/>
        <w:jc w:val="both"/>
        <w:rPr>
          <w:rFonts w:ascii="Times New Roman" w:eastAsia="Times New Roman" w:hAnsi="Times New Roman" w:cs="Arial"/>
          <w:b/>
          <w:bCs/>
          <w:sz w:val="24"/>
          <w:szCs w:val="24"/>
          <w:u w:val="single"/>
        </w:rPr>
      </w:pPr>
      <w:r w:rsidRPr="00C50242">
        <w:rPr>
          <w:rFonts w:ascii="Times New Roman" w:eastAsia="Times New Roman" w:hAnsi="Times New Roman" w:cs="Arial"/>
          <w:b/>
          <w:bCs/>
          <w:sz w:val="24"/>
          <w:szCs w:val="24"/>
          <w:u w:val="single"/>
        </w:rPr>
        <w:t>Задачи:</w:t>
      </w:r>
    </w:p>
    <w:p w:rsidR="00C50242" w:rsidRPr="00C50242" w:rsidRDefault="00C50242" w:rsidP="00757595">
      <w:pPr>
        <w:numPr>
          <w:ilvl w:val="0"/>
          <w:numId w:val="17"/>
        </w:numPr>
        <w:spacing w:after="0" w:line="240" w:lineRule="auto"/>
        <w:jc w:val="both"/>
        <w:rPr>
          <w:rFonts w:ascii="Times New Roman" w:eastAsia="Times New Roman" w:hAnsi="Times New Roman" w:cs="Arial"/>
          <w:bCs/>
          <w:sz w:val="24"/>
          <w:szCs w:val="24"/>
        </w:rPr>
      </w:pPr>
      <w:r w:rsidRPr="00C50242">
        <w:rPr>
          <w:rFonts w:ascii="Times New Roman" w:eastAsia="Times New Roman" w:hAnsi="Times New Roman" w:cs="Arial"/>
          <w:bCs/>
          <w:sz w:val="24"/>
          <w:szCs w:val="24"/>
        </w:rPr>
        <w:t>расширить теоретический диапазон знаний участников круглого стола по проблеме формирования внутренней позиции «Я – школьник» у детей дошкольного возраста, в соответствии с ФГОС.</w:t>
      </w:r>
    </w:p>
    <w:p w:rsidR="00C50242" w:rsidRPr="00C50242" w:rsidRDefault="00C50242" w:rsidP="00757595">
      <w:pPr>
        <w:numPr>
          <w:ilvl w:val="0"/>
          <w:numId w:val="17"/>
        </w:numPr>
        <w:spacing w:after="0" w:line="240" w:lineRule="auto"/>
        <w:jc w:val="both"/>
        <w:rPr>
          <w:rFonts w:ascii="Times New Roman" w:eastAsia="Times New Roman" w:hAnsi="Times New Roman" w:cs="Arial"/>
          <w:bCs/>
          <w:sz w:val="24"/>
          <w:szCs w:val="24"/>
        </w:rPr>
      </w:pPr>
      <w:r w:rsidRPr="00C50242">
        <w:rPr>
          <w:rFonts w:ascii="Times New Roman" w:eastAsia="Times New Roman" w:hAnsi="Times New Roman" w:cs="Arial"/>
          <w:bCs/>
          <w:sz w:val="24"/>
          <w:szCs w:val="24"/>
        </w:rPr>
        <w:t xml:space="preserve">актуализировать практические навыки участников по развитию связной речи и творческого мышления дошкольника способами </w:t>
      </w:r>
      <w:proofErr w:type="spellStart"/>
      <w:r w:rsidRPr="00C50242">
        <w:rPr>
          <w:rFonts w:ascii="Times New Roman" w:eastAsia="Times New Roman" w:hAnsi="Times New Roman" w:cs="Arial"/>
          <w:bCs/>
          <w:sz w:val="24"/>
          <w:szCs w:val="24"/>
        </w:rPr>
        <w:t>мультимодальной</w:t>
      </w:r>
      <w:proofErr w:type="spellEnd"/>
      <w:r w:rsidRPr="00C50242">
        <w:rPr>
          <w:rFonts w:ascii="Times New Roman" w:eastAsia="Times New Roman" w:hAnsi="Times New Roman" w:cs="Arial"/>
          <w:bCs/>
          <w:sz w:val="24"/>
          <w:szCs w:val="24"/>
        </w:rPr>
        <w:t xml:space="preserve"> педагогики, использование мультимедийных технологий во время проведения НОД » (из опыта работы педагогов ДОУ)</w:t>
      </w:r>
    </w:p>
    <w:p w:rsidR="00C50242" w:rsidRPr="00C50242" w:rsidRDefault="00C50242" w:rsidP="00757595">
      <w:pPr>
        <w:numPr>
          <w:ilvl w:val="0"/>
          <w:numId w:val="17"/>
        </w:numPr>
        <w:spacing w:after="0" w:line="240" w:lineRule="auto"/>
        <w:jc w:val="both"/>
        <w:rPr>
          <w:rFonts w:ascii="Times New Roman" w:eastAsia="Times New Roman" w:hAnsi="Times New Roman" w:cs="Arial"/>
          <w:bCs/>
          <w:sz w:val="24"/>
          <w:szCs w:val="24"/>
        </w:rPr>
      </w:pPr>
      <w:r w:rsidRPr="00C50242">
        <w:rPr>
          <w:rFonts w:ascii="Times New Roman" w:eastAsia="Times New Roman" w:hAnsi="Times New Roman" w:cs="Arial"/>
          <w:bCs/>
          <w:sz w:val="24"/>
          <w:szCs w:val="24"/>
        </w:rPr>
        <w:t>расширять возможности использования в работе интерактивных форм работы с дошкольниками и младшими школьниками.</w:t>
      </w:r>
    </w:p>
    <w:p w:rsidR="00C50242" w:rsidRPr="00C50242" w:rsidRDefault="00C50242" w:rsidP="00757595">
      <w:pPr>
        <w:numPr>
          <w:ilvl w:val="0"/>
          <w:numId w:val="17"/>
        </w:numPr>
        <w:spacing w:after="0" w:line="240" w:lineRule="auto"/>
        <w:rPr>
          <w:rFonts w:ascii="Times New Roman" w:eastAsia="Times New Roman" w:hAnsi="Times New Roman" w:cs="Times New Roman"/>
          <w:sz w:val="24"/>
          <w:szCs w:val="24"/>
        </w:rPr>
      </w:pPr>
      <w:r w:rsidRPr="00C50242">
        <w:rPr>
          <w:rFonts w:ascii="Times New Roman" w:eastAsia="Times New Roman" w:hAnsi="Times New Roman" w:cs="Times New Roman"/>
          <w:sz w:val="24"/>
          <w:szCs w:val="24"/>
        </w:rPr>
        <w:t>повышение психологической компетентности в проблемах адаптации первоклассников к обучению в школе.</w:t>
      </w:r>
    </w:p>
    <w:p w:rsidR="001839B9" w:rsidRDefault="00C50242" w:rsidP="00C50242">
      <w:pPr>
        <w:spacing w:after="0" w:line="240" w:lineRule="auto"/>
        <w:rPr>
          <w:rFonts w:ascii="Times New Roman" w:eastAsia="Calibri" w:hAnsi="Times New Roman" w:cs="Times New Roman"/>
          <w:sz w:val="24"/>
          <w:szCs w:val="24"/>
          <w:lang w:eastAsia="en-US"/>
        </w:rPr>
      </w:pPr>
      <w:r w:rsidRPr="00C50242">
        <w:rPr>
          <w:rFonts w:ascii="Times New Roman" w:eastAsia="Times New Roman" w:hAnsi="Times New Roman" w:cs="Arial"/>
          <w:bCs/>
          <w:sz w:val="24"/>
          <w:szCs w:val="24"/>
        </w:rPr>
        <w:t>.</w:t>
      </w:r>
      <w:r w:rsidRPr="00C50242">
        <w:rPr>
          <w:rFonts w:ascii="Times New Roman" w:eastAsia="Calibri" w:hAnsi="Times New Roman" w:cs="Times New Roman"/>
          <w:b/>
          <w:sz w:val="24"/>
          <w:szCs w:val="24"/>
          <w:u w:val="single"/>
          <w:lang w:eastAsia="en-US"/>
        </w:rPr>
        <w:t>Дата проведения</w:t>
      </w:r>
      <w:r w:rsidRPr="00C50242">
        <w:rPr>
          <w:rFonts w:ascii="Times New Roman" w:eastAsia="Calibri" w:hAnsi="Times New Roman" w:cs="Times New Roman"/>
          <w:sz w:val="24"/>
          <w:szCs w:val="24"/>
          <w:u w:val="single"/>
          <w:lang w:eastAsia="en-US"/>
        </w:rPr>
        <w:t>:</w:t>
      </w:r>
      <w:r w:rsidRPr="00C50242">
        <w:rPr>
          <w:rFonts w:ascii="Times New Roman" w:eastAsia="Calibri" w:hAnsi="Times New Roman" w:cs="Times New Roman"/>
          <w:sz w:val="24"/>
          <w:szCs w:val="24"/>
          <w:lang w:eastAsia="en-US"/>
        </w:rPr>
        <w:t xml:space="preserve">  02 ноября 2017 г. </w:t>
      </w:r>
    </w:p>
    <w:p w:rsidR="00C50242" w:rsidRPr="00C50242" w:rsidRDefault="00C50242" w:rsidP="00C50242">
      <w:pPr>
        <w:spacing w:after="0" w:line="240" w:lineRule="auto"/>
        <w:rPr>
          <w:rFonts w:ascii="Times New Roman" w:eastAsia="Times New Roman" w:hAnsi="Times New Roman" w:cs="Times New Roman"/>
          <w:sz w:val="24"/>
          <w:szCs w:val="24"/>
        </w:rPr>
      </w:pPr>
      <w:r w:rsidRPr="00C50242">
        <w:rPr>
          <w:rFonts w:ascii="Times New Roman" w:eastAsia="Calibri" w:hAnsi="Times New Roman" w:cs="Times New Roman"/>
          <w:sz w:val="24"/>
          <w:szCs w:val="24"/>
          <w:lang w:eastAsia="en-US"/>
        </w:rPr>
        <w:t xml:space="preserve"> </w:t>
      </w:r>
      <w:r w:rsidR="001839B9">
        <w:rPr>
          <w:rFonts w:ascii="Times New Roman" w:eastAsia="Calibri" w:hAnsi="Times New Roman" w:cs="Times New Roman"/>
          <w:sz w:val="24"/>
          <w:szCs w:val="24"/>
          <w:lang w:eastAsia="en-US"/>
        </w:rPr>
        <w:t xml:space="preserve">Ведущий и организатор круглого стола, старший воспитатель Дубина В.А., раскрыла вопрос: </w:t>
      </w:r>
      <w:r w:rsidR="001839B9" w:rsidRPr="007742FA">
        <w:rPr>
          <w:rFonts w:ascii="Times New Roman" w:eastAsia="Times New Roman" w:hAnsi="Times New Roman"/>
          <w:sz w:val="24"/>
          <w:szCs w:val="24"/>
        </w:rPr>
        <w:t>«Преемственность детского сада и школы в соответствие с ФГОС»</w:t>
      </w:r>
      <w:r w:rsidR="001839B9">
        <w:rPr>
          <w:rFonts w:ascii="Times New Roman" w:eastAsia="Times New Roman" w:hAnsi="Times New Roman"/>
          <w:sz w:val="24"/>
          <w:szCs w:val="24"/>
        </w:rPr>
        <w:t xml:space="preserve">, предложила создать портрет </w:t>
      </w:r>
      <w:r w:rsidR="001839B9" w:rsidRPr="001839B9">
        <w:rPr>
          <w:rFonts w:ascii="Times New Roman" w:eastAsia="Times New Roman" w:hAnsi="Times New Roman"/>
          <w:sz w:val="24"/>
          <w:szCs w:val="24"/>
        </w:rPr>
        <w:t>«Успешного ученика»</w:t>
      </w:r>
      <w:r w:rsidR="001839B9">
        <w:rPr>
          <w:rFonts w:ascii="Times New Roman" w:eastAsia="Times New Roman" w:hAnsi="Times New Roman"/>
          <w:sz w:val="24"/>
          <w:szCs w:val="24"/>
        </w:rPr>
        <w:t xml:space="preserve"> (коллаж)</w:t>
      </w:r>
    </w:p>
    <w:p w:rsidR="00C50242" w:rsidRPr="00C50242" w:rsidRDefault="00C50242" w:rsidP="004044BD">
      <w:pPr>
        <w:suppressAutoHyphens/>
        <w:spacing w:after="0" w:line="240"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В ходе проведения круглого стола педагоги делились опытом использования современных педагогических техноло</w:t>
      </w:r>
      <w:r w:rsidR="001839B9">
        <w:rPr>
          <w:rFonts w:ascii="Times New Roman" w:eastAsia="Calibri" w:hAnsi="Times New Roman" w:cs="Times New Roman"/>
          <w:color w:val="00000A"/>
          <w:sz w:val="24"/>
          <w:szCs w:val="24"/>
        </w:rPr>
        <w:t xml:space="preserve">гий в практику работы с детьми: </w:t>
      </w:r>
      <w:r w:rsidR="001839B9" w:rsidRPr="007E156E">
        <w:rPr>
          <w:rFonts w:ascii="Times New Roman" w:eastAsia="Times New Roman" w:hAnsi="Times New Roman"/>
          <w:sz w:val="24"/>
          <w:szCs w:val="24"/>
        </w:rPr>
        <w:t>«</w:t>
      </w:r>
      <w:r w:rsidR="001839B9" w:rsidRPr="007E156E">
        <w:rPr>
          <w:rFonts w:ascii="Times New Roman" w:eastAsia="Times New Roman" w:hAnsi="Times New Roman"/>
          <w:spacing w:val="-10"/>
          <w:sz w:val="24"/>
          <w:szCs w:val="24"/>
        </w:rPr>
        <w:t>Развитие речи и творческого мышления старших дошкольников посредством мнемотехники»</w:t>
      </w:r>
      <w:r w:rsidR="001839B9">
        <w:rPr>
          <w:rFonts w:ascii="Times New Roman" w:eastAsia="Times New Roman" w:hAnsi="Times New Roman"/>
          <w:b/>
          <w:spacing w:val="-10"/>
          <w:sz w:val="24"/>
          <w:szCs w:val="24"/>
        </w:rPr>
        <w:t xml:space="preserve"> </w:t>
      </w:r>
      <w:r w:rsidR="001839B9" w:rsidRPr="001839B9">
        <w:rPr>
          <w:rFonts w:ascii="Times New Roman" w:eastAsia="Times New Roman" w:hAnsi="Times New Roman"/>
          <w:spacing w:val="-10"/>
          <w:sz w:val="24"/>
          <w:szCs w:val="24"/>
        </w:rPr>
        <w:t>Геращенко Н.Ю.</w:t>
      </w:r>
      <w:r w:rsidR="001839B9">
        <w:rPr>
          <w:rFonts w:ascii="Times New Roman" w:eastAsia="Calibri" w:hAnsi="Times New Roman" w:cs="Times New Roman"/>
          <w:color w:val="00000A"/>
          <w:sz w:val="24"/>
          <w:szCs w:val="24"/>
        </w:rPr>
        <w:t xml:space="preserve">, </w:t>
      </w:r>
      <w:r w:rsidR="001839B9" w:rsidRPr="007E156E">
        <w:rPr>
          <w:rFonts w:ascii="Times New Roman" w:eastAsia="Times New Roman" w:hAnsi="Times New Roman"/>
          <w:spacing w:val="-10"/>
          <w:sz w:val="24"/>
          <w:szCs w:val="24"/>
        </w:rPr>
        <w:t>«Развитие лексико-грамматических средств языка и связного высказывания дошкольников путём использования мультфильмов»</w:t>
      </w:r>
      <w:r w:rsidR="001839B9">
        <w:rPr>
          <w:rFonts w:ascii="Times New Roman" w:eastAsia="Times New Roman" w:hAnsi="Times New Roman"/>
          <w:spacing w:val="-10"/>
          <w:sz w:val="24"/>
          <w:szCs w:val="24"/>
        </w:rPr>
        <w:t xml:space="preserve"> Заскокина Ю.М. </w:t>
      </w:r>
      <w:r w:rsidR="001839B9">
        <w:rPr>
          <w:rFonts w:ascii="Times New Roman" w:eastAsia="Calibri" w:hAnsi="Times New Roman" w:cs="Times New Roman"/>
          <w:color w:val="00000A"/>
          <w:sz w:val="24"/>
          <w:szCs w:val="24"/>
        </w:rPr>
        <w:t>Затронули вопрос «Адаптации</w:t>
      </w:r>
      <w:r w:rsidR="001839B9" w:rsidRPr="001839B9">
        <w:rPr>
          <w:rFonts w:ascii="Times New Roman" w:eastAsia="Calibri" w:hAnsi="Times New Roman" w:cs="Times New Roman"/>
          <w:color w:val="00000A"/>
          <w:sz w:val="24"/>
          <w:szCs w:val="24"/>
        </w:rPr>
        <w:t xml:space="preserve"> первоклассников к обучению в школе»</w:t>
      </w:r>
      <w:r w:rsidR="001839B9">
        <w:rPr>
          <w:rFonts w:ascii="Times New Roman" w:eastAsia="Calibri" w:hAnsi="Times New Roman" w:cs="Times New Roman"/>
          <w:color w:val="00000A"/>
          <w:sz w:val="24"/>
          <w:szCs w:val="24"/>
        </w:rPr>
        <w:t xml:space="preserve"> - психолог школы Зарудная О.В.</w:t>
      </w:r>
    </w:p>
    <w:p w:rsidR="001839B9" w:rsidRDefault="001839B9" w:rsidP="004044BD">
      <w:pPr>
        <w:suppressAutoHyphens/>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Красненская</w:t>
      </w:r>
      <w:proofErr w:type="spellEnd"/>
      <w:r>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библиотека</w:t>
      </w:r>
      <w:proofErr w:type="spellEnd"/>
      <w:r w:rsidR="004044BD" w:rsidRPr="004044BD">
        <w:rPr>
          <w:rFonts w:ascii="Times New Roman" w:eastAsia="Calibri" w:hAnsi="Times New Roman" w:cs="Times New Roman"/>
          <w:color w:val="00000A"/>
          <w:sz w:val="24"/>
          <w:szCs w:val="24"/>
          <w:lang w:val="uk-UA"/>
        </w:rPr>
        <w:t xml:space="preserve"> БУК </w:t>
      </w:r>
      <w:proofErr w:type="spellStart"/>
      <w:r w:rsidR="004044BD" w:rsidRPr="004044BD">
        <w:rPr>
          <w:rFonts w:ascii="Times New Roman" w:eastAsia="Calibri" w:hAnsi="Times New Roman" w:cs="Times New Roman"/>
          <w:color w:val="00000A"/>
          <w:sz w:val="24"/>
          <w:szCs w:val="24"/>
          <w:lang w:val="uk-UA"/>
        </w:rPr>
        <w:t>Симфер</w:t>
      </w:r>
      <w:r>
        <w:rPr>
          <w:rFonts w:ascii="Times New Roman" w:eastAsia="Calibri" w:hAnsi="Times New Roman" w:cs="Times New Roman"/>
          <w:color w:val="00000A"/>
          <w:sz w:val="24"/>
          <w:szCs w:val="24"/>
          <w:lang w:val="uk-UA"/>
        </w:rPr>
        <w:t>опольского</w:t>
      </w:r>
      <w:proofErr w:type="spellEnd"/>
      <w:r>
        <w:rPr>
          <w:rFonts w:ascii="Times New Roman" w:eastAsia="Calibri" w:hAnsi="Times New Roman" w:cs="Times New Roman"/>
          <w:color w:val="00000A"/>
          <w:sz w:val="24"/>
          <w:szCs w:val="24"/>
          <w:lang w:val="uk-UA"/>
        </w:rPr>
        <w:t xml:space="preserve"> р-на  </w:t>
      </w:r>
      <w:r w:rsidR="004044BD" w:rsidRPr="004044BD">
        <w:rPr>
          <w:rFonts w:ascii="Times New Roman" w:eastAsia="Calibri" w:hAnsi="Times New Roman" w:cs="Times New Roman"/>
          <w:color w:val="00000A"/>
          <w:sz w:val="24"/>
          <w:szCs w:val="24"/>
          <w:lang w:val="uk-UA"/>
        </w:rPr>
        <w:t>(</w:t>
      </w:r>
      <w:proofErr w:type="spellStart"/>
      <w:r w:rsidR="004044BD" w:rsidRPr="004044BD">
        <w:rPr>
          <w:rFonts w:ascii="Times New Roman" w:eastAsia="Calibri" w:hAnsi="Times New Roman" w:cs="Times New Roman"/>
          <w:color w:val="00000A"/>
          <w:sz w:val="24"/>
          <w:szCs w:val="24"/>
          <w:lang w:val="uk-UA"/>
        </w:rPr>
        <w:t>обзорные</w:t>
      </w:r>
      <w:proofErr w:type="spellEnd"/>
      <w:r w:rsidR="004044BD" w:rsidRPr="004044BD">
        <w:rPr>
          <w:rFonts w:ascii="Times New Roman" w:eastAsia="Calibri" w:hAnsi="Times New Roman" w:cs="Times New Roman"/>
          <w:color w:val="00000A"/>
          <w:sz w:val="24"/>
          <w:szCs w:val="24"/>
          <w:lang w:val="uk-UA"/>
        </w:rPr>
        <w:t xml:space="preserve"> и </w:t>
      </w:r>
      <w:proofErr w:type="spellStart"/>
      <w:r w:rsidR="004044BD" w:rsidRPr="004044BD">
        <w:rPr>
          <w:rFonts w:ascii="Times New Roman" w:eastAsia="Calibri" w:hAnsi="Times New Roman" w:cs="Times New Roman"/>
          <w:color w:val="00000A"/>
          <w:sz w:val="24"/>
          <w:szCs w:val="24"/>
          <w:lang w:val="uk-UA"/>
        </w:rPr>
        <w:t>тематические</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экскурсии</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Что</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такое</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библиотека</w:t>
      </w:r>
      <w:proofErr w:type="spellEnd"/>
      <w:r w:rsidR="004044BD" w:rsidRPr="004044BD">
        <w:rPr>
          <w:rFonts w:ascii="Times New Roman" w:eastAsia="Calibri" w:hAnsi="Times New Roman" w:cs="Times New Roman"/>
          <w:color w:val="00000A"/>
          <w:sz w:val="24"/>
          <w:szCs w:val="24"/>
          <w:lang w:val="uk-UA"/>
        </w:rPr>
        <w:t>?», «</w:t>
      </w:r>
      <w:proofErr w:type="spellStart"/>
      <w:r w:rsidR="004044BD" w:rsidRPr="004044BD">
        <w:rPr>
          <w:rFonts w:ascii="Times New Roman" w:eastAsia="Calibri" w:hAnsi="Times New Roman" w:cs="Times New Roman"/>
          <w:color w:val="00000A"/>
          <w:sz w:val="24"/>
          <w:szCs w:val="24"/>
          <w:lang w:val="uk-UA"/>
        </w:rPr>
        <w:t>Воспитываем</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любовь</w:t>
      </w:r>
      <w:proofErr w:type="spellEnd"/>
      <w:r w:rsidR="004044BD" w:rsidRPr="004044BD">
        <w:rPr>
          <w:rFonts w:ascii="Times New Roman" w:eastAsia="Calibri" w:hAnsi="Times New Roman" w:cs="Times New Roman"/>
          <w:color w:val="00000A"/>
          <w:sz w:val="24"/>
          <w:szCs w:val="24"/>
          <w:lang w:val="uk-UA"/>
        </w:rPr>
        <w:t xml:space="preserve"> к </w:t>
      </w:r>
      <w:proofErr w:type="spellStart"/>
      <w:r w:rsidR="004044BD" w:rsidRPr="004044BD">
        <w:rPr>
          <w:rFonts w:ascii="Times New Roman" w:eastAsia="Calibri" w:hAnsi="Times New Roman" w:cs="Times New Roman"/>
          <w:color w:val="00000A"/>
          <w:sz w:val="24"/>
          <w:szCs w:val="24"/>
          <w:lang w:val="uk-UA"/>
        </w:rPr>
        <w:t>чтению</w:t>
      </w:r>
      <w:proofErr w:type="spellEnd"/>
      <w:r w:rsidR="004044BD" w:rsidRPr="004044BD">
        <w:rPr>
          <w:rFonts w:ascii="Times New Roman" w:eastAsia="Calibri" w:hAnsi="Times New Roman" w:cs="Times New Roman"/>
          <w:color w:val="00000A"/>
          <w:sz w:val="24"/>
          <w:szCs w:val="24"/>
          <w:lang w:val="uk-UA"/>
        </w:rPr>
        <w:t xml:space="preserve"> через </w:t>
      </w:r>
      <w:proofErr w:type="spellStart"/>
      <w:r w:rsidR="004044BD" w:rsidRPr="004044BD">
        <w:rPr>
          <w:rFonts w:ascii="Times New Roman" w:eastAsia="Calibri" w:hAnsi="Times New Roman" w:cs="Times New Roman"/>
          <w:color w:val="00000A"/>
          <w:sz w:val="24"/>
          <w:szCs w:val="24"/>
          <w:lang w:val="uk-UA"/>
        </w:rPr>
        <w:t>сказку</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организация</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тематических</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выставок</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произведений</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детских</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писателей</w:t>
      </w:r>
      <w:proofErr w:type="spellEnd"/>
      <w:r w:rsidR="004044BD" w:rsidRPr="004044BD">
        <w:rPr>
          <w:rFonts w:ascii="Times New Roman" w:eastAsia="Calibri" w:hAnsi="Times New Roman" w:cs="Times New Roman"/>
          <w:color w:val="00000A"/>
          <w:sz w:val="24"/>
          <w:szCs w:val="24"/>
          <w:lang w:val="uk-UA"/>
        </w:rPr>
        <w:t xml:space="preserve">; </w:t>
      </w:r>
    </w:p>
    <w:p w:rsidR="001839B9" w:rsidRDefault="001839B9" w:rsidP="004044BD">
      <w:pPr>
        <w:suppressAutoHyphens/>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 xml:space="preserve">  - </w:t>
      </w:r>
      <w:r w:rsidR="004044BD" w:rsidRPr="004044BD">
        <w:rPr>
          <w:rFonts w:ascii="Times New Roman" w:eastAsia="Calibri" w:hAnsi="Times New Roman" w:cs="Times New Roman"/>
          <w:color w:val="00000A"/>
          <w:sz w:val="24"/>
          <w:szCs w:val="24"/>
          <w:lang w:val="uk-UA"/>
        </w:rPr>
        <w:t xml:space="preserve"> Доме </w:t>
      </w:r>
      <w:proofErr w:type="spellStart"/>
      <w:r w:rsidR="004044BD" w:rsidRPr="004044BD">
        <w:rPr>
          <w:rFonts w:ascii="Times New Roman" w:eastAsia="Calibri" w:hAnsi="Times New Roman" w:cs="Times New Roman"/>
          <w:color w:val="00000A"/>
          <w:sz w:val="24"/>
          <w:szCs w:val="24"/>
          <w:lang w:val="uk-UA"/>
        </w:rPr>
        <w:t>культуры</w:t>
      </w:r>
      <w:proofErr w:type="spellEnd"/>
      <w:r>
        <w:rPr>
          <w:rFonts w:ascii="Times New Roman" w:eastAsia="Calibri" w:hAnsi="Times New Roman" w:cs="Times New Roman"/>
          <w:color w:val="00000A"/>
          <w:sz w:val="24"/>
          <w:szCs w:val="24"/>
          <w:lang w:val="uk-UA"/>
        </w:rPr>
        <w:t xml:space="preserve"> с. </w:t>
      </w:r>
      <w:proofErr w:type="spellStart"/>
      <w:r>
        <w:rPr>
          <w:rFonts w:ascii="Times New Roman" w:eastAsia="Calibri" w:hAnsi="Times New Roman" w:cs="Times New Roman"/>
          <w:color w:val="00000A"/>
          <w:sz w:val="24"/>
          <w:szCs w:val="24"/>
          <w:lang w:val="uk-UA"/>
        </w:rPr>
        <w:t>Красное</w:t>
      </w:r>
      <w:proofErr w:type="spellEnd"/>
      <w:r w:rsidR="004044BD" w:rsidRPr="004044BD">
        <w:rPr>
          <w:rFonts w:ascii="Times New Roman" w:eastAsia="Calibri" w:hAnsi="Times New Roman" w:cs="Times New Roman"/>
          <w:color w:val="00000A"/>
          <w:sz w:val="24"/>
          <w:szCs w:val="24"/>
          <w:lang w:val="uk-UA"/>
        </w:rPr>
        <w:t xml:space="preserve"> в ли</w:t>
      </w:r>
      <w:r>
        <w:rPr>
          <w:rFonts w:ascii="Times New Roman" w:eastAsia="Calibri" w:hAnsi="Times New Roman" w:cs="Times New Roman"/>
          <w:color w:val="00000A"/>
          <w:sz w:val="24"/>
          <w:szCs w:val="24"/>
          <w:lang w:val="uk-UA"/>
        </w:rPr>
        <w:t xml:space="preserve">це </w:t>
      </w:r>
      <w:proofErr w:type="spellStart"/>
      <w:r>
        <w:rPr>
          <w:rFonts w:ascii="Times New Roman" w:eastAsia="Calibri" w:hAnsi="Times New Roman" w:cs="Times New Roman"/>
          <w:color w:val="00000A"/>
          <w:sz w:val="24"/>
          <w:szCs w:val="24"/>
          <w:lang w:val="uk-UA"/>
        </w:rPr>
        <w:t>руководителя</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Еременко</w:t>
      </w:r>
      <w:proofErr w:type="spellEnd"/>
      <w:r>
        <w:rPr>
          <w:rFonts w:ascii="Times New Roman" w:eastAsia="Calibri" w:hAnsi="Times New Roman" w:cs="Times New Roman"/>
          <w:color w:val="00000A"/>
          <w:sz w:val="24"/>
          <w:szCs w:val="24"/>
          <w:lang w:val="uk-UA"/>
        </w:rPr>
        <w:t xml:space="preserve"> Н.Л.</w:t>
      </w:r>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театрализованное</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представление</w:t>
      </w:r>
      <w:proofErr w:type="spellEnd"/>
      <w:r w:rsidR="004044BD" w:rsidRPr="004044BD">
        <w:rPr>
          <w:rFonts w:ascii="Times New Roman" w:eastAsia="Calibri" w:hAnsi="Times New Roman" w:cs="Times New Roman"/>
          <w:color w:val="00000A"/>
          <w:sz w:val="24"/>
          <w:szCs w:val="24"/>
          <w:lang w:val="uk-UA"/>
        </w:rPr>
        <w:t xml:space="preserve"> в рамках Дня </w:t>
      </w:r>
      <w:proofErr w:type="spellStart"/>
      <w:r w:rsidR="004044BD" w:rsidRPr="004044BD">
        <w:rPr>
          <w:rFonts w:ascii="Times New Roman" w:eastAsia="Calibri" w:hAnsi="Times New Roman" w:cs="Times New Roman"/>
          <w:color w:val="00000A"/>
          <w:sz w:val="24"/>
          <w:szCs w:val="24"/>
          <w:lang w:val="uk-UA"/>
        </w:rPr>
        <w:t>защиты</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детей</w:t>
      </w:r>
      <w:proofErr w:type="spellEnd"/>
      <w:r w:rsidR="004044BD" w:rsidRPr="004044BD">
        <w:rPr>
          <w:rFonts w:ascii="Times New Roman" w:eastAsia="Calibri" w:hAnsi="Times New Roman" w:cs="Times New Roman"/>
          <w:color w:val="00000A"/>
          <w:sz w:val="24"/>
          <w:szCs w:val="24"/>
          <w:lang w:val="uk-UA"/>
        </w:rPr>
        <w:t xml:space="preserve"> «По </w:t>
      </w:r>
      <w:proofErr w:type="spellStart"/>
      <w:r w:rsidR="004044BD" w:rsidRPr="004044BD">
        <w:rPr>
          <w:rFonts w:ascii="Times New Roman" w:eastAsia="Calibri" w:hAnsi="Times New Roman" w:cs="Times New Roman"/>
          <w:color w:val="00000A"/>
          <w:sz w:val="24"/>
          <w:szCs w:val="24"/>
          <w:lang w:val="uk-UA"/>
        </w:rPr>
        <w:t>щучьему</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велению</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инсценировка</w:t>
      </w:r>
      <w:proofErr w:type="spellEnd"/>
      <w:r w:rsidR="004044BD" w:rsidRPr="004044BD">
        <w:rPr>
          <w:rFonts w:ascii="Times New Roman" w:eastAsia="Calibri" w:hAnsi="Times New Roman" w:cs="Times New Roman"/>
          <w:color w:val="00000A"/>
          <w:sz w:val="24"/>
          <w:szCs w:val="24"/>
          <w:lang w:val="uk-UA"/>
        </w:rPr>
        <w:t xml:space="preserve"> «В </w:t>
      </w:r>
      <w:proofErr w:type="spellStart"/>
      <w:r w:rsidR="004044BD" w:rsidRPr="004044BD">
        <w:rPr>
          <w:rFonts w:ascii="Times New Roman" w:eastAsia="Calibri" w:hAnsi="Times New Roman" w:cs="Times New Roman"/>
          <w:color w:val="00000A"/>
          <w:sz w:val="24"/>
          <w:szCs w:val="24"/>
          <w:lang w:val="uk-UA"/>
        </w:rPr>
        <w:t>Крым</w:t>
      </w:r>
      <w:proofErr w:type="spellEnd"/>
      <w:r w:rsidR="004044BD" w:rsidRPr="004044BD">
        <w:rPr>
          <w:rFonts w:ascii="Times New Roman" w:eastAsia="Calibri" w:hAnsi="Times New Roman" w:cs="Times New Roman"/>
          <w:color w:val="00000A"/>
          <w:sz w:val="24"/>
          <w:szCs w:val="24"/>
          <w:lang w:val="uk-UA"/>
        </w:rPr>
        <w:t xml:space="preserve"> пришла весна» ко Дню </w:t>
      </w:r>
      <w:proofErr w:type="spellStart"/>
      <w:r w:rsidR="004044BD" w:rsidRPr="004044BD">
        <w:rPr>
          <w:rFonts w:ascii="Times New Roman" w:eastAsia="Calibri" w:hAnsi="Times New Roman" w:cs="Times New Roman"/>
          <w:color w:val="00000A"/>
          <w:sz w:val="24"/>
          <w:szCs w:val="24"/>
          <w:lang w:val="uk-UA"/>
        </w:rPr>
        <w:t>воссоединения</w:t>
      </w:r>
      <w:proofErr w:type="spellEnd"/>
      <w:r w:rsidR="004044BD" w:rsidRPr="004044BD">
        <w:rPr>
          <w:rFonts w:ascii="Times New Roman" w:eastAsia="Calibri" w:hAnsi="Times New Roman" w:cs="Times New Roman"/>
          <w:color w:val="00000A"/>
          <w:sz w:val="24"/>
          <w:szCs w:val="24"/>
          <w:lang w:val="uk-UA"/>
        </w:rPr>
        <w:t xml:space="preserve"> </w:t>
      </w:r>
      <w:proofErr w:type="spellStart"/>
      <w:r w:rsidR="004044BD" w:rsidRPr="004044BD">
        <w:rPr>
          <w:rFonts w:ascii="Times New Roman" w:eastAsia="Calibri" w:hAnsi="Times New Roman" w:cs="Times New Roman"/>
          <w:color w:val="00000A"/>
          <w:sz w:val="24"/>
          <w:szCs w:val="24"/>
          <w:lang w:val="uk-UA"/>
        </w:rPr>
        <w:t>Крыма</w:t>
      </w:r>
      <w:proofErr w:type="spellEnd"/>
      <w:r w:rsidR="004044BD" w:rsidRPr="004044BD">
        <w:rPr>
          <w:rFonts w:ascii="Times New Roman" w:eastAsia="Calibri" w:hAnsi="Times New Roman" w:cs="Times New Roman"/>
          <w:color w:val="00000A"/>
          <w:sz w:val="24"/>
          <w:szCs w:val="24"/>
          <w:lang w:val="uk-UA"/>
        </w:rPr>
        <w:t xml:space="preserve"> с </w:t>
      </w:r>
      <w:proofErr w:type="spellStart"/>
      <w:r w:rsidR="004044BD" w:rsidRPr="004044BD">
        <w:rPr>
          <w:rFonts w:ascii="Times New Roman" w:eastAsia="Calibri" w:hAnsi="Times New Roman" w:cs="Times New Roman"/>
          <w:color w:val="00000A"/>
          <w:sz w:val="24"/>
          <w:szCs w:val="24"/>
          <w:lang w:val="uk-UA"/>
        </w:rPr>
        <w:t>Россией</w:t>
      </w:r>
      <w:proofErr w:type="spellEnd"/>
      <w:r>
        <w:rPr>
          <w:rFonts w:ascii="Times New Roman" w:eastAsia="Calibri" w:hAnsi="Times New Roman" w:cs="Times New Roman"/>
          <w:color w:val="00000A"/>
          <w:sz w:val="24"/>
          <w:szCs w:val="24"/>
          <w:lang w:val="uk-UA"/>
        </w:rPr>
        <w:t>, «</w:t>
      </w:r>
      <w:proofErr w:type="spellStart"/>
      <w:r>
        <w:rPr>
          <w:rFonts w:ascii="Times New Roman" w:eastAsia="Calibri" w:hAnsi="Times New Roman" w:cs="Times New Roman"/>
          <w:color w:val="00000A"/>
          <w:sz w:val="24"/>
          <w:szCs w:val="24"/>
          <w:lang w:val="uk-UA"/>
        </w:rPr>
        <w:t>Осенние</w:t>
      </w:r>
      <w:proofErr w:type="spellEnd"/>
      <w:r>
        <w:rPr>
          <w:rFonts w:ascii="Times New Roman" w:eastAsia="Calibri" w:hAnsi="Times New Roman" w:cs="Times New Roman"/>
          <w:color w:val="00000A"/>
          <w:sz w:val="24"/>
          <w:szCs w:val="24"/>
          <w:lang w:val="uk-UA"/>
        </w:rPr>
        <w:t xml:space="preserve"> </w:t>
      </w:r>
      <w:proofErr w:type="spellStart"/>
      <w:r>
        <w:rPr>
          <w:rFonts w:ascii="Times New Roman" w:eastAsia="Calibri" w:hAnsi="Times New Roman" w:cs="Times New Roman"/>
          <w:color w:val="00000A"/>
          <w:sz w:val="24"/>
          <w:szCs w:val="24"/>
          <w:lang w:val="uk-UA"/>
        </w:rPr>
        <w:t>поседелки</w:t>
      </w:r>
      <w:proofErr w:type="spellEnd"/>
      <w:r>
        <w:rPr>
          <w:rFonts w:ascii="Times New Roman" w:eastAsia="Calibri" w:hAnsi="Times New Roman" w:cs="Times New Roman"/>
          <w:color w:val="00000A"/>
          <w:sz w:val="24"/>
          <w:szCs w:val="24"/>
          <w:lang w:val="uk-UA"/>
        </w:rPr>
        <w:t>», «</w:t>
      </w:r>
      <w:proofErr w:type="spellStart"/>
      <w:r>
        <w:rPr>
          <w:rFonts w:ascii="Times New Roman" w:eastAsia="Calibri" w:hAnsi="Times New Roman" w:cs="Times New Roman"/>
          <w:color w:val="00000A"/>
          <w:sz w:val="24"/>
          <w:szCs w:val="24"/>
          <w:lang w:val="uk-UA"/>
        </w:rPr>
        <w:t>Праздник</w:t>
      </w:r>
      <w:proofErr w:type="spellEnd"/>
      <w:r>
        <w:rPr>
          <w:rFonts w:ascii="Times New Roman" w:eastAsia="Calibri" w:hAnsi="Times New Roman" w:cs="Times New Roman"/>
          <w:color w:val="00000A"/>
          <w:sz w:val="24"/>
          <w:szCs w:val="24"/>
          <w:lang w:val="uk-UA"/>
        </w:rPr>
        <w:t xml:space="preserve"> </w:t>
      </w:r>
      <w:proofErr w:type="spellStart"/>
      <w:r w:rsidR="00A6337B">
        <w:rPr>
          <w:rFonts w:ascii="Times New Roman" w:eastAsia="Calibri" w:hAnsi="Times New Roman" w:cs="Times New Roman"/>
          <w:color w:val="00000A"/>
          <w:sz w:val="24"/>
          <w:szCs w:val="24"/>
          <w:lang w:val="uk-UA"/>
        </w:rPr>
        <w:t>зоровья</w:t>
      </w:r>
      <w:proofErr w:type="spellEnd"/>
      <w:r w:rsidR="00A6337B">
        <w:rPr>
          <w:rFonts w:ascii="Times New Roman" w:eastAsia="Calibri" w:hAnsi="Times New Roman" w:cs="Times New Roman"/>
          <w:color w:val="00000A"/>
          <w:sz w:val="24"/>
          <w:szCs w:val="24"/>
          <w:lang w:val="uk-UA"/>
        </w:rPr>
        <w:t>»</w:t>
      </w:r>
      <w:r w:rsidR="004044BD" w:rsidRPr="004044BD">
        <w:rPr>
          <w:rFonts w:ascii="Times New Roman" w:eastAsia="Calibri" w:hAnsi="Times New Roman" w:cs="Times New Roman"/>
          <w:color w:val="00000A"/>
          <w:sz w:val="24"/>
          <w:szCs w:val="24"/>
          <w:lang w:val="uk-UA"/>
        </w:rPr>
        <w:t xml:space="preserve">); </w:t>
      </w:r>
    </w:p>
    <w:p w:rsidR="004044BD" w:rsidRPr="004044BD" w:rsidRDefault="004044BD" w:rsidP="004044BD">
      <w:pPr>
        <w:suppressAutoHyphens/>
        <w:spacing w:after="0" w:line="240" w:lineRule="auto"/>
        <w:rPr>
          <w:rFonts w:ascii="Times New Roman" w:eastAsia="Calibri" w:hAnsi="Times New Roman" w:cs="Times New Roman"/>
          <w:color w:val="00000A"/>
          <w:sz w:val="24"/>
          <w:szCs w:val="24"/>
          <w:lang w:val="uk-UA"/>
        </w:rPr>
      </w:pPr>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Взаимосотрудничество</w:t>
      </w:r>
      <w:proofErr w:type="spellEnd"/>
      <w:r w:rsidRPr="004044BD">
        <w:rPr>
          <w:rFonts w:ascii="Times New Roman" w:eastAsia="Calibri" w:hAnsi="Times New Roman" w:cs="Times New Roman"/>
          <w:color w:val="00000A"/>
          <w:sz w:val="24"/>
          <w:szCs w:val="24"/>
          <w:lang w:val="uk-UA"/>
        </w:rPr>
        <w:t xml:space="preserve"> с </w:t>
      </w:r>
      <w:proofErr w:type="spellStart"/>
      <w:r w:rsidRPr="004044BD">
        <w:rPr>
          <w:rFonts w:ascii="Times New Roman" w:eastAsia="Calibri" w:hAnsi="Times New Roman" w:cs="Times New Roman"/>
          <w:color w:val="00000A"/>
          <w:sz w:val="24"/>
          <w:szCs w:val="24"/>
          <w:lang w:val="uk-UA"/>
        </w:rPr>
        <w:t>социальными</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объектами</w:t>
      </w:r>
      <w:proofErr w:type="spellEnd"/>
      <w:r w:rsidRPr="004044BD">
        <w:rPr>
          <w:rFonts w:ascii="Times New Roman" w:eastAsia="Calibri" w:hAnsi="Times New Roman" w:cs="Times New Roman"/>
          <w:color w:val="00000A"/>
          <w:sz w:val="24"/>
          <w:szCs w:val="24"/>
          <w:lang w:val="uk-UA"/>
        </w:rPr>
        <w:t xml:space="preserve"> позволило </w:t>
      </w:r>
      <w:proofErr w:type="spellStart"/>
      <w:r w:rsidRPr="004044BD">
        <w:rPr>
          <w:rFonts w:ascii="Times New Roman" w:eastAsia="Calibri" w:hAnsi="Times New Roman" w:cs="Times New Roman"/>
          <w:color w:val="00000A"/>
          <w:sz w:val="24"/>
          <w:szCs w:val="24"/>
          <w:lang w:val="uk-UA"/>
        </w:rPr>
        <w:t>интегрировать</w:t>
      </w:r>
      <w:proofErr w:type="spellEnd"/>
      <w:r w:rsidRPr="004044BD">
        <w:rPr>
          <w:rFonts w:ascii="Times New Roman" w:eastAsia="Calibri" w:hAnsi="Times New Roman" w:cs="Times New Roman"/>
          <w:color w:val="00000A"/>
          <w:sz w:val="24"/>
          <w:szCs w:val="24"/>
          <w:lang w:val="uk-UA"/>
        </w:rPr>
        <w:t xml:space="preserve"> в себе </w:t>
      </w:r>
      <w:proofErr w:type="spellStart"/>
      <w:r w:rsidRPr="004044BD">
        <w:rPr>
          <w:rFonts w:ascii="Times New Roman" w:eastAsia="Calibri" w:hAnsi="Times New Roman" w:cs="Times New Roman"/>
          <w:color w:val="00000A"/>
          <w:sz w:val="24"/>
          <w:szCs w:val="24"/>
          <w:lang w:val="uk-UA"/>
        </w:rPr>
        <w:t>практически</w:t>
      </w:r>
      <w:proofErr w:type="spellEnd"/>
      <w:r w:rsidRPr="004044BD">
        <w:rPr>
          <w:rFonts w:ascii="Times New Roman" w:eastAsia="Calibri" w:hAnsi="Times New Roman" w:cs="Times New Roman"/>
          <w:color w:val="00000A"/>
          <w:sz w:val="24"/>
          <w:szCs w:val="24"/>
          <w:lang w:val="uk-UA"/>
        </w:rPr>
        <w:t xml:space="preserve"> все </w:t>
      </w:r>
      <w:proofErr w:type="spellStart"/>
      <w:r w:rsidRPr="004044BD">
        <w:rPr>
          <w:rFonts w:ascii="Times New Roman" w:eastAsia="Calibri" w:hAnsi="Times New Roman" w:cs="Times New Roman"/>
          <w:color w:val="00000A"/>
          <w:sz w:val="24"/>
          <w:szCs w:val="24"/>
          <w:lang w:val="uk-UA"/>
        </w:rPr>
        <w:t>образовательные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области</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обеспечить</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единое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образовательное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пространство</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детский</w:t>
      </w:r>
      <w:proofErr w:type="spellEnd"/>
      <w:r w:rsidRPr="004044BD">
        <w:rPr>
          <w:rFonts w:ascii="Times New Roman" w:eastAsia="Calibri" w:hAnsi="Times New Roman" w:cs="Times New Roman"/>
          <w:color w:val="00000A"/>
          <w:sz w:val="24"/>
          <w:szCs w:val="24"/>
          <w:lang w:val="uk-UA"/>
        </w:rPr>
        <w:t xml:space="preserve"> сад - </w:t>
      </w:r>
      <w:proofErr w:type="spellStart"/>
      <w:r w:rsidRPr="004044BD">
        <w:rPr>
          <w:rFonts w:ascii="Times New Roman" w:eastAsia="Calibri" w:hAnsi="Times New Roman" w:cs="Times New Roman"/>
          <w:color w:val="00000A"/>
          <w:sz w:val="24"/>
          <w:szCs w:val="24"/>
          <w:lang w:val="uk-UA"/>
        </w:rPr>
        <w:t>семья</w:t>
      </w:r>
      <w:proofErr w:type="spellEnd"/>
      <w:r w:rsidRPr="004044BD">
        <w:rPr>
          <w:rFonts w:ascii="Times New Roman" w:eastAsia="Calibri" w:hAnsi="Times New Roman" w:cs="Times New Roman"/>
          <w:color w:val="00000A"/>
          <w:sz w:val="24"/>
          <w:szCs w:val="24"/>
          <w:lang w:val="uk-UA"/>
        </w:rPr>
        <w:t xml:space="preserve"> - </w:t>
      </w:r>
      <w:proofErr w:type="spellStart"/>
      <w:r w:rsidRPr="004044BD">
        <w:rPr>
          <w:rFonts w:ascii="Times New Roman" w:eastAsia="Calibri" w:hAnsi="Times New Roman" w:cs="Times New Roman"/>
          <w:color w:val="00000A"/>
          <w:sz w:val="24"/>
          <w:szCs w:val="24"/>
          <w:lang w:val="uk-UA"/>
        </w:rPr>
        <w:t>социум</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Также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данное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направление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работы</w:t>
      </w:r>
      <w:proofErr w:type="spellEnd"/>
      <w:r w:rsidRPr="004044BD">
        <w:rPr>
          <w:rFonts w:ascii="Times New Roman" w:eastAsia="Calibri" w:hAnsi="Times New Roman" w:cs="Times New Roman"/>
          <w:color w:val="00000A"/>
          <w:sz w:val="24"/>
          <w:szCs w:val="24"/>
          <w:lang w:val="uk-UA"/>
        </w:rPr>
        <w:t xml:space="preserve"> дало </w:t>
      </w:r>
      <w:proofErr w:type="spellStart"/>
      <w:r w:rsidRPr="004044BD">
        <w:rPr>
          <w:rFonts w:ascii="Times New Roman" w:eastAsia="Calibri" w:hAnsi="Times New Roman" w:cs="Times New Roman"/>
          <w:color w:val="00000A"/>
          <w:sz w:val="24"/>
          <w:szCs w:val="24"/>
          <w:lang w:val="uk-UA"/>
        </w:rPr>
        <w:t>возможность</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воспитанникам</w:t>
      </w:r>
      <w:proofErr w:type="spellEnd"/>
      <w:r w:rsidRPr="004044BD">
        <w:rPr>
          <w:rFonts w:ascii="Times New Roman" w:eastAsia="Calibri" w:hAnsi="Times New Roman" w:cs="Times New Roman"/>
          <w:color w:val="00000A"/>
          <w:sz w:val="24"/>
          <w:szCs w:val="24"/>
          <w:lang w:val="uk-UA"/>
        </w:rPr>
        <w:t xml:space="preserve"> ДОУ </w:t>
      </w:r>
      <w:proofErr w:type="spellStart"/>
      <w:r w:rsidRPr="004044BD">
        <w:rPr>
          <w:rFonts w:ascii="Times New Roman" w:eastAsia="Calibri" w:hAnsi="Times New Roman" w:cs="Times New Roman"/>
          <w:color w:val="00000A"/>
          <w:sz w:val="24"/>
          <w:szCs w:val="24"/>
          <w:lang w:val="uk-UA"/>
        </w:rPr>
        <w:t>ощутить</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се</w:t>
      </w:r>
      <w:r w:rsidR="001839B9">
        <w:rPr>
          <w:rFonts w:ascii="Times New Roman" w:eastAsia="Calibri" w:hAnsi="Times New Roman" w:cs="Times New Roman"/>
          <w:color w:val="00000A"/>
          <w:sz w:val="24"/>
          <w:szCs w:val="24"/>
          <w:lang w:val="uk-UA"/>
        </w:rPr>
        <w:t>бя</w:t>
      </w:r>
      <w:proofErr w:type="spellEnd"/>
      <w:r w:rsidR="001839B9">
        <w:rPr>
          <w:rFonts w:ascii="Times New Roman" w:eastAsia="Calibri" w:hAnsi="Times New Roman" w:cs="Times New Roman"/>
          <w:color w:val="00000A"/>
          <w:sz w:val="24"/>
          <w:szCs w:val="24"/>
          <w:lang w:val="uk-UA"/>
        </w:rPr>
        <w:t xml:space="preserve"> </w:t>
      </w:r>
      <w:proofErr w:type="spellStart"/>
      <w:r w:rsidR="001839B9">
        <w:rPr>
          <w:rFonts w:ascii="Times New Roman" w:eastAsia="Calibri" w:hAnsi="Times New Roman" w:cs="Times New Roman"/>
          <w:color w:val="00000A"/>
          <w:sz w:val="24"/>
          <w:szCs w:val="24"/>
          <w:lang w:val="uk-UA"/>
        </w:rPr>
        <w:t>частью</w:t>
      </w:r>
      <w:proofErr w:type="spellEnd"/>
      <w:r w:rsidR="001839B9">
        <w:rPr>
          <w:rFonts w:ascii="Times New Roman" w:eastAsia="Calibri" w:hAnsi="Times New Roman" w:cs="Times New Roman"/>
          <w:color w:val="00000A"/>
          <w:sz w:val="24"/>
          <w:szCs w:val="24"/>
          <w:lang w:val="uk-UA"/>
        </w:rPr>
        <w:t xml:space="preserve"> </w:t>
      </w:r>
      <w:proofErr w:type="spellStart"/>
      <w:r w:rsidR="001839B9">
        <w:rPr>
          <w:rFonts w:ascii="Times New Roman" w:eastAsia="Calibri" w:hAnsi="Times New Roman" w:cs="Times New Roman"/>
          <w:color w:val="00000A"/>
          <w:sz w:val="24"/>
          <w:szCs w:val="24"/>
          <w:lang w:val="uk-UA"/>
        </w:rPr>
        <w:t>своего</w:t>
      </w:r>
      <w:proofErr w:type="spellEnd"/>
      <w:r w:rsidR="001839B9">
        <w:rPr>
          <w:rFonts w:ascii="Times New Roman" w:eastAsia="Calibri" w:hAnsi="Times New Roman" w:cs="Times New Roman"/>
          <w:color w:val="00000A"/>
          <w:sz w:val="24"/>
          <w:szCs w:val="24"/>
          <w:lang w:val="uk-UA"/>
        </w:rPr>
        <w:t xml:space="preserve"> </w:t>
      </w:r>
      <w:proofErr w:type="spellStart"/>
      <w:r w:rsidR="001839B9">
        <w:rPr>
          <w:rFonts w:ascii="Times New Roman" w:eastAsia="Calibri" w:hAnsi="Times New Roman" w:cs="Times New Roman"/>
          <w:color w:val="00000A"/>
          <w:sz w:val="24"/>
          <w:szCs w:val="24"/>
          <w:lang w:val="uk-UA"/>
        </w:rPr>
        <w:t>родного</w:t>
      </w:r>
      <w:proofErr w:type="spellEnd"/>
      <w:r w:rsidR="001839B9">
        <w:rPr>
          <w:rFonts w:ascii="Times New Roman" w:eastAsia="Calibri" w:hAnsi="Times New Roman" w:cs="Times New Roman"/>
          <w:color w:val="00000A"/>
          <w:sz w:val="24"/>
          <w:szCs w:val="24"/>
          <w:lang w:val="uk-UA"/>
        </w:rPr>
        <w:t xml:space="preserve"> села</w:t>
      </w:r>
      <w:r w:rsidRPr="004044BD">
        <w:rPr>
          <w:rFonts w:ascii="Times New Roman" w:eastAsia="Calibri" w:hAnsi="Times New Roman" w:cs="Times New Roman"/>
          <w:color w:val="00000A"/>
          <w:sz w:val="24"/>
          <w:szCs w:val="24"/>
          <w:lang w:val="uk-UA"/>
        </w:rPr>
        <w:t xml:space="preserve"> - </w:t>
      </w:r>
      <w:proofErr w:type="spellStart"/>
      <w:r w:rsidRPr="004044BD">
        <w:rPr>
          <w:rFonts w:ascii="Times New Roman" w:eastAsia="Calibri" w:hAnsi="Times New Roman" w:cs="Times New Roman"/>
          <w:color w:val="00000A"/>
          <w:sz w:val="24"/>
          <w:szCs w:val="24"/>
          <w:lang w:val="uk-UA"/>
        </w:rPr>
        <w:t>своей</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малой</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Родины</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Узнать</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чем</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славится</w:t>
      </w:r>
      <w:proofErr w:type="spellEnd"/>
      <w:r w:rsidRPr="004044BD">
        <w:rPr>
          <w:rFonts w:ascii="Times New Roman" w:eastAsia="Calibri" w:hAnsi="Times New Roman" w:cs="Times New Roman"/>
          <w:color w:val="00000A"/>
          <w:sz w:val="24"/>
          <w:szCs w:val="24"/>
          <w:lang w:val="uk-UA"/>
        </w:rPr>
        <w:t xml:space="preserve"> поселок, </w:t>
      </w:r>
      <w:proofErr w:type="spellStart"/>
      <w:r w:rsidRPr="004044BD">
        <w:rPr>
          <w:rFonts w:ascii="Times New Roman" w:eastAsia="Calibri" w:hAnsi="Times New Roman" w:cs="Times New Roman"/>
          <w:color w:val="00000A"/>
          <w:sz w:val="24"/>
          <w:szCs w:val="24"/>
          <w:lang w:val="uk-UA"/>
        </w:rPr>
        <w:t>какие</w:t>
      </w:r>
      <w:proofErr w:type="spellEnd"/>
      <w:r w:rsidRPr="004044BD">
        <w:rPr>
          <w:rFonts w:ascii="Times New Roman" w:eastAsia="Calibri" w:hAnsi="Times New Roman" w:cs="Times New Roman"/>
          <w:color w:val="00000A"/>
          <w:sz w:val="24"/>
          <w:szCs w:val="24"/>
          <w:lang w:val="uk-UA"/>
        </w:rPr>
        <w:t xml:space="preserve"> в </w:t>
      </w:r>
      <w:proofErr w:type="spellStart"/>
      <w:r w:rsidRPr="004044BD">
        <w:rPr>
          <w:rFonts w:ascii="Times New Roman" w:eastAsia="Calibri" w:hAnsi="Times New Roman" w:cs="Times New Roman"/>
          <w:color w:val="00000A"/>
          <w:sz w:val="24"/>
          <w:szCs w:val="24"/>
          <w:lang w:val="uk-UA"/>
        </w:rPr>
        <w:t>нем</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живут</w:t>
      </w:r>
      <w:proofErr w:type="spellEnd"/>
      <w:r w:rsidRPr="004044BD">
        <w:rPr>
          <w:rFonts w:ascii="Times New Roman" w:eastAsia="Calibri" w:hAnsi="Times New Roman" w:cs="Times New Roman"/>
          <w:color w:val="00000A"/>
          <w:sz w:val="24"/>
          <w:szCs w:val="24"/>
          <w:lang w:val="uk-UA"/>
        </w:rPr>
        <w:t xml:space="preserve"> люди, </w:t>
      </w:r>
      <w:proofErr w:type="spellStart"/>
      <w:r w:rsidRPr="004044BD">
        <w:rPr>
          <w:rFonts w:ascii="Times New Roman" w:eastAsia="Calibri" w:hAnsi="Times New Roman" w:cs="Times New Roman"/>
          <w:color w:val="00000A"/>
          <w:sz w:val="24"/>
          <w:szCs w:val="24"/>
          <w:lang w:val="uk-UA"/>
        </w:rPr>
        <w:t>чем</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они</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занимаются</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где</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трудятся</w:t>
      </w:r>
      <w:proofErr w:type="spellEnd"/>
      <w:r w:rsidRPr="004044BD">
        <w:rPr>
          <w:rFonts w:ascii="Times New Roman" w:eastAsia="Calibri" w:hAnsi="Times New Roman" w:cs="Times New Roman"/>
          <w:color w:val="00000A"/>
          <w:sz w:val="24"/>
          <w:szCs w:val="24"/>
          <w:lang w:val="uk-UA"/>
        </w:rPr>
        <w:t xml:space="preserve"> и </w:t>
      </w:r>
      <w:proofErr w:type="spellStart"/>
      <w:r w:rsidRPr="004044BD">
        <w:rPr>
          <w:rFonts w:ascii="Times New Roman" w:eastAsia="Calibri" w:hAnsi="Times New Roman" w:cs="Times New Roman"/>
          <w:color w:val="00000A"/>
          <w:sz w:val="24"/>
          <w:szCs w:val="24"/>
          <w:lang w:val="uk-UA"/>
        </w:rPr>
        <w:t>какую</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пользу</w:t>
      </w:r>
      <w:proofErr w:type="spellEnd"/>
      <w:r w:rsidRPr="004044BD">
        <w:rPr>
          <w:rFonts w:ascii="Times New Roman" w:eastAsia="Calibri" w:hAnsi="Times New Roman" w:cs="Times New Roman"/>
          <w:color w:val="00000A"/>
          <w:sz w:val="24"/>
          <w:szCs w:val="24"/>
          <w:lang w:val="uk-UA"/>
        </w:rPr>
        <w:t xml:space="preserve"> </w:t>
      </w:r>
      <w:proofErr w:type="spellStart"/>
      <w:r w:rsidRPr="004044BD">
        <w:rPr>
          <w:rFonts w:ascii="Times New Roman" w:eastAsia="Calibri" w:hAnsi="Times New Roman" w:cs="Times New Roman"/>
          <w:color w:val="00000A"/>
          <w:sz w:val="24"/>
          <w:szCs w:val="24"/>
          <w:lang w:val="uk-UA"/>
        </w:rPr>
        <w:t>приносят</w:t>
      </w:r>
      <w:proofErr w:type="spellEnd"/>
      <w:r w:rsidRPr="004044BD">
        <w:rPr>
          <w:rFonts w:ascii="Times New Roman" w:eastAsia="Calibri" w:hAnsi="Times New Roman" w:cs="Times New Roman"/>
          <w:color w:val="00000A"/>
          <w:sz w:val="24"/>
          <w:szCs w:val="24"/>
          <w:lang w:val="uk-UA"/>
        </w:rPr>
        <w:t xml:space="preserve"> поселку и </w:t>
      </w:r>
      <w:proofErr w:type="spellStart"/>
      <w:r w:rsidRPr="004044BD">
        <w:rPr>
          <w:rFonts w:ascii="Times New Roman" w:eastAsia="Calibri" w:hAnsi="Times New Roman" w:cs="Times New Roman"/>
          <w:color w:val="00000A"/>
          <w:sz w:val="24"/>
          <w:szCs w:val="24"/>
          <w:lang w:val="uk-UA"/>
        </w:rPr>
        <w:t>государству</w:t>
      </w:r>
      <w:proofErr w:type="spellEnd"/>
      <w:r w:rsidRPr="004044BD">
        <w:rPr>
          <w:rFonts w:ascii="Times New Roman" w:eastAsia="Calibri" w:hAnsi="Times New Roman" w:cs="Times New Roman"/>
          <w:color w:val="00000A"/>
          <w:sz w:val="24"/>
          <w:szCs w:val="24"/>
          <w:lang w:val="uk-UA"/>
        </w:rPr>
        <w:t xml:space="preserve"> в </w:t>
      </w:r>
      <w:proofErr w:type="spellStart"/>
      <w:r w:rsidRPr="004044BD">
        <w:rPr>
          <w:rFonts w:ascii="Times New Roman" w:eastAsia="Calibri" w:hAnsi="Times New Roman" w:cs="Times New Roman"/>
          <w:color w:val="00000A"/>
          <w:sz w:val="24"/>
          <w:szCs w:val="24"/>
          <w:lang w:val="uk-UA"/>
        </w:rPr>
        <w:t>целом</w:t>
      </w:r>
      <w:proofErr w:type="spellEnd"/>
      <w:r w:rsidRPr="004044BD">
        <w:rPr>
          <w:rFonts w:ascii="Times New Roman" w:eastAsia="Calibri" w:hAnsi="Times New Roman" w:cs="Times New Roman"/>
          <w:color w:val="00000A"/>
          <w:sz w:val="24"/>
          <w:szCs w:val="24"/>
          <w:lang w:val="uk-UA"/>
        </w:rPr>
        <w:t xml:space="preserve">. </w:t>
      </w:r>
    </w:p>
    <w:p w:rsidR="004044BD" w:rsidRPr="004044BD" w:rsidRDefault="004044BD" w:rsidP="004044BD">
      <w:pPr>
        <w:suppressAutoHyphens/>
        <w:spacing w:after="0" w:line="240" w:lineRule="auto"/>
        <w:rPr>
          <w:rFonts w:ascii="Times New Roman" w:eastAsia="Calibri" w:hAnsi="Times New Roman" w:cs="Times New Roman"/>
          <w:color w:val="00000A"/>
          <w:sz w:val="24"/>
          <w:szCs w:val="24"/>
          <w:lang w:val="uk-UA"/>
        </w:rPr>
      </w:pPr>
    </w:p>
    <w:p w:rsidR="00714BAA" w:rsidRPr="004044BD" w:rsidRDefault="00714BAA" w:rsidP="004044BD">
      <w:pPr>
        <w:tabs>
          <w:tab w:val="left" w:pos="0"/>
        </w:tabs>
        <w:spacing w:after="0" w:line="240" w:lineRule="auto"/>
        <w:contextualSpacing/>
        <w:rPr>
          <w:rFonts w:ascii="Times New Roman" w:hAnsi="Times New Roman"/>
          <w:sz w:val="24"/>
          <w:szCs w:val="24"/>
          <w:lang w:val="uk-UA"/>
        </w:rPr>
      </w:pPr>
    </w:p>
    <w:p w:rsidR="00466DF3" w:rsidRPr="006C4047" w:rsidRDefault="004D7351" w:rsidP="004D7351">
      <w:pPr>
        <w:rPr>
          <w:rFonts w:ascii="Times New Roman" w:hAnsi="Times New Roman"/>
          <w:b/>
          <w:sz w:val="24"/>
          <w:szCs w:val="24"/>
        </w:rPr>
      </w:pPr>
      <w:r>
        <w:rPr>
          <w:rFonts w:ascii="Times New Roman" w:hAnsi="Times New Roman"/>
          <w:sz w:val="24"/>
          <w:szCs w:val="24"/>
        </w:rPr>
        <w:t xml:space="preserve">           </w:t>
      </w:r>
      <w:r w:rsidR="00466DF3" w:rsidRPr="006C4047">
        <w:rPr>
          <w:rFonts w:ascii="Times New Roman" w:hAnsi="Times New Roman"/>
          <w:b/>
          <w:sz w:val="24"/>
          <w:szCs w:val="24"/>
          <w:lang w:val="en-US"/>
        </w:rPr>
        <w:t>V</w:t>
      </w:r>
      <w:r w:rsidR="00466DF3" w:rsidRPr="006C4047">
        <w:rPr>
          <w:rFonts w:ascii="Times New Roman" w:hAnsi="Times New Roman"/>
          <w:b/>
          <w:sz w:val="24"/>
          <w:szCs w:val="24"/>
        </w:rPr>
        <w:t>.ОЦЕНКА КАЧЕСТВА МЕТОДИЧЕСКОГО ОБЕСПЕЧЕНИЯ</w:t>
      </w:r>
    </w:p>
    <w:p w:rsidR="00466DF3" w:rsidRPr="006C4047" w:rsidRDefault="00466DF3" w:rsidP="00466DF3">
      <w:pPr>
        <w:jc w:val="center"/>
        <w:rPr>
          <w:rFonts w:ascii="Times New Roman" w:hAnsi="Times New Roman"/>
          <w:b/>
          <w:sz w:val="24"/>
          <w:szCs w:val="24"/>
        </w:rPr>
      </w:pPr>
      <w:r w:rsidRPr="006C4047">
        <w:rPr>
          <w:rFonts w:ascii="Times New Roman" w:hAnsi="Times New Roman"/>
          <w:b/>
          <w:sz w:val="24"/>
          <w:szCs w:val="24"/>
        </w:rPr>
        <w:t>5.1.Анализ методической работы</w:t>
      </w:r>
    </w:p>
    <w:p w:rsidR="00466DF3" w:rsidRPr="006C4047" w:rsidRDefault="00466DF3" w:rsidP="00466DF3">
      <w:pPr>
        <w:spacing w:after="0" w:line="240" w:lineRule="auto"/>
        <w:ind w:firstLine="708"/>
        <w:contextualSpacing/>
        <w:jc w:val="both"/>
        <w:rPr>
          <w:rFonts w:ascii="Times New Roman" w:hAnsi="Times New Roman"/>
          <w:sz w:val="24"/>
          <w:szCs w:val="24"/>
        </w:rPr>
      </w:pPr>
      <w:r w:rsidRPr="006C4047">
        <w:rPr>
          <w:rFonts w:ascii="Times New Roman" w:hAnsi="Times New Roman"/>
          <w:sz w:val="24"/>
          <w:szCs w:val="24"/>
        </w:rPr>
        <w:lastRenderedPageBreak/>
        <w:t xml:space="preserve">Методическая деятельность МБДОУ </w:t>
      </w:r>
      <w:r w:rsidRPr="006C4047">
        <w:rPr>
          <w:rFonts w:ascii="Times New Roman" w:hAnsi="Times New Roman"/>
          <w:bCs/>
          <w:sz w:val="24"/>
          <w:szCs w:val="24"/>
        </w:rPr>
        <w:t>–</w:t>
      </w:r>
      <w:r w:rsidRPr="006C4047">
        <w:rPr>
          <w:rFonts w:ascii="Times New Roman" w:hAnsi="Times New Roman"/>
          <w:sz w:val="24"/>
          <w:szCs w:val="24"/>
        </w:rPr>
        <w:t xml:space="preserve"> </w:t>
      </w:r>
      <w:r w:rsidR="00F55108" w:rsidRPr="006C4047">
        <w:rPr>
          <w:rFonts w:ascii="Times New Roman" w:hAnsi="Times New Roman"/>
          <w:sz w:val="24"/>
          <w:szCs w:val="24"/>
        </w:rPr>
        <w:t>это целостная</w:t>
      </w:r>
      <w:r w:rsidRPr="006C4047">
        <w:rPr>
          <w:rFonts w:ascii="Times New Roman" w:hAnsi="Times New Roman"/>
          <w:sz w:val="24"/>
          <w:szCs w:val="24"/>
        </w:rPr>
        <w:t xml:space="preserve">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профессионального мастерства педагога.</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Основная цель методической службы МБДОУ - оказание действенной помощи педагогам в повышении их педагогического мастерства, в развитии личной культуры, в усилении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Для реализации поставленной цели методическая служба МБДОУ решала следующие задачи:</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организовала активное участие членов педагогического коллектива в планировании, разработке и реализации программы развития, в инновационных процессах;</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способствовала созданию условий для повышения профессиональной компетенции, роста педагогического мастерства и развития творческого потенциала каждого педагога, направленного на оптимальное формирование и развитие личности ребенка, его самоопределение и самореализацию;</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создавала единое информационное пространство и регулировала информационные потоки управленческой и научно – методической документации, концентрировало ценный опыт достижений в образовательной практике;</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обеспечивала эффективную и оперативную информацию о новых методиках, современных программах и технологиях, организации и диагностике образовательного процесса;</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организовывала работу по созданию нормативно-правовой базы функционирования и развития МБДОУ;</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способствовала созданию и оптимизации программно-методического обеспечения образовательного процесса, условий для внедрения и распространения положительного педагогического опыта, инноваций;</w:t>
      </w:r>
    </w:p>
    <w:p w:rsidR="00466DF3" w:rsidRPr="006C4047" w:rsidRDefault="00BE3E69"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xml:space="preserve"> -</w:t>
      </w:r>
      <w:r w:rsidR="00466DF3" w:rsidRPr="006C4047">
        <w:rPr>
          <w:rFonts w:ascii="Times New Roman" w:hAnsi="Times New Roman"/>
          <w:sz w:val="24"/>
          <w:szCs w:val="24"/>
        </w:rPr>
        <w:t xml:space="preserve"> обеспечивала проведение мониторинговых и аттестационных процедур для объективного анализа процесса развития и достигнутых результатов, стимулирования педагогического творчества, выявления затруднений в деятельности педагогов;</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xml:space="preserve">- осуществляла контроль за выполнением ФГОС </w:t>
      </w:r>
      <w:proofErr w:type="gramStart"/>
      <w:r w:rsidRPr="006C4047">
        <w:rPr>
          <w:rFonts w:ascii="Times New Roman" w:hAnsi="Times New Roman"/>
          <w:sz w:val="24"/>
          <w:szCs w:val="24"/>
        </w:rPr>
        <w:t>ДО</w:t>
      </w:r>
      <w:proofErr w:type="gramEnd"/>
      <w:r w:rsidRPr="006C4047">
        <w:rPr>
          <w:rFonts w:ascii="Times New Roman" w:hAnsi="Times New Roman"/>
          <w:sz w:val="24"/>
          <w:szCs w:val="24"/>
        </w:rPr>
        <w:t xml:space="preserve"> и </w:t>
      </w:r>
      <w:proofErr w:type="gramStart"/>
      <w:r w:rsidRPr="006C4047">
        <w:rPr>
          <w:rFonts w:ascii="Times New Roman" w:hAnsi="Times New Roman"/>
          <w:sz w:val="24"/>
          <w:szCs w:val="24"/>
        </w:rPr>
        <w:t>реализацией</w:t>
      </w:r>
      <w:proofErr w:type="gramEnd"/>
      <w:r w:rsidRPr="006C4047">
        <w:rPr>
          <w:rFonts w:ascii="Times New Roman" w:hAnsi="Times New Roman"/>
          <w:sz w:val="24"/>
          <w:szCs w:val="24"/>
        </w:rPr>
        <w:t xml:space="preserve"> образовательных программ, уровнем развития воспитанников, их готовностью к школьному обучению;</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осуществляла взаимодействие с социальными институтами детства и родителями (законными представителями) воспитанников.</w:t>
      </w:r>
    </w:p>
    <w:p w:rsidR="00466DF3" w:rsidRPr="006C4047" w:rsidRDefault="00BE3E69" w:rsidP="00466DF3">
      <w:pPr>
        <w:spacing w:after="0" w:line="240" w:lineRule="auto"/>
        <w:ind w:firstLine="708"/>
        <w:contextualSpacing/>
        <w:jc w:val="both"/>
        <w:rPr>
          <w:rFonts w:ascii="Times New Roman" w:hAnsi="Times New Roman"/>
          <w:sz w:val="24"/>
          <w:szCs w:val="24"/>
        </w:rPr>
      </w:pPr>
      <w:r w:rsidRPr="006C4047">
        <w:rPr>
          <w:rFonts w:ascii="Times New Roman" w:hAnsi="Times New Roman"/>
          <w:sz w:val="24"/>
          <w:szCs w:val="24"/>
        </w:rPr>
        <w:t>Содержание методической</w:t>
      </w:r>
      <w:r w:rsidR="00466DF3" w:rsidRPr="006C4047">
        <w:rPr>
          <w:rFonts w:ascii="Times New Roman" w:hAnsi="Times New Roman"/>
          <w:sz w:val="24"/>
          <w:szCs w:val="24"/>
        </w:rPr>
        <w:t xml:space="preserve"> работы МБДОУ (</w:t>
      </w:r>
      <w:r w:rsidRPr="006C4047">
        <w:rPr>
          <w:rFonts w:ascii="Times New Roman" w:hAnsi="Times New Roman"/>
          <w:sz w:val="24"/>
          <w:szCs w:val="24"/>
        </w:rPr>
        <w:t>заседания педагогических советов, методических объединений</w:t>
      </w:r>
      <w:r w:rsidR="00466DF3" w:rsidRPr="006C4047">
        <w:rPr>
          <w:rFonts w:ascii="Times New Roman" w:hAnsi="Times New Roman"/>
          <w:sz w:val="24"/>
          <w:szCs w:val="24"/>
        </w:rPr>
        <w:t xml:space="preserve">, семинары, мастер-классы и т.д.) соответствовало задачам, поставленным МБДОУ, </w:t>
      </w:r>
      <w:r w:rsidRPr="006C4047">
        <w:rPr>
          <w:rFonts w:ascii="Times New Roman" w:hAnsi="Times New Roman"/>
          <w:sz w:val="24"/>
          <w:szCs w:val="24"/>
        </w:rPr>
        <w:t>в том</w:t>
      </w:r>
      <w:r w:rsidR="00466DF3" w:rsidRPr="006C4047">
        <w:rPr>
          <w:rFonts w:ascii="Times New Roman" w:hAnsi="Times New Roman"/>
          <w:sz w:val="24"/>
          <w:szCs w:val="24"/>
        </w:rPr>
        <w:t xml:space="preserve"> числе в образовательной программе дошкольного образования МБДОУ: </w:t>
      </w:r>
    </w:p>
    <w:p w:rsidR="00466DF3" w:rsidRPr="006C4047" w:rsidRDefault="00466DF3" w:rsidP="00757595">
      <w:pPr>
        <w:numPr>
          <w:ilvl w:val="0"/>
          <w:numId w:val="12"/>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 xml:space="preserve">приведение структуры образовательной деятельности в соответствие с образовательными запросами населения, динамикой и перспективами развития социума; </w:t>
      </w:r>
    </w:p>
    <w:p w:rsidR="00466DF3" w:rsidRPr="006C4047" w:rsidRDefault="00466DF3" w:rsidP="00757595">
      <w:pPr>
        <w:numPr>
          <w:ilvl w:val="0"/>
          <w:numId w:val="12"/>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 xml:space="preserve">приведение нормативно-правовой базы в соответствие с </w:t>
      </w:r>
      <w:r w:rsidR="00BE3E69" w:rsidRPr="006C4047">
        <w:rPr>
          <w:rFonts w:ascii="Times New Roman" w:hAnsi="Times New Roman"/>
          <w:sz w:val="24"/>
          <w:szCs w:val="24"/>
        </w:rPr>
        <w:t>новым ФЗ</w:t>
      </w:r>
      <w:r w:rsidRPr="006C4047">
        <w:rPr>
          <w:rFonts w:ascii="Times New Roman" w:hAnsi="Times New Roman"/>
          <w:sz w:val="24"/>
          <w:szCs w:val="24"/>
        </w:rPr>
        <w:t xml:space="preserve"> «Об образовании в РФ»; </w:t>
      </w:r>
    </w:p>
    <w:p w:rsidR="00466DF3" w:rsidRPr="006C4047" w:rsidRDefault="00466DF3" w:rsidP="00757595">
      <w:pPr>
        <w:numPr>
          <w:ilvl w:val="0"/>
          <w:numId w:val="12"/>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внедрение новых обучающих технологий в образовательный процесс.</w:t>
      </w:r>
    </w:p>
    <w:p w:rsidR="00466DF3" w:rsidRPr="006C4047" w:rsidRDefault="00466DF3" w:rsidP="00466DF3">
      <w:pPr>
        <w:spacing w:after="0" w:line="240" w:lineRule="auto"/>
        <w:ind w:firstLine="708"/>
        <w:contextualSpacing/>
        <w:jc w:val="both"/>
        <w:rPr>
          <w:rFonts w:ascii="Times New Roman" w:hAnsi="Times New Roman"/>
          <w:sz w:val="24"/>
          <w:szCs w:val="24"/>
        </w:rPr>
      </w:pPr>
      <w:r w:rsidRPr="006C4047">
        <w:rPr>
          <w:rFonts w:ascii="Times New Roman" w:hAnsi="Times New Roman"/>
          <w:sz w:val="24"/>
          <w:szCs w:val="24"/>
        </w:rPr>
        <w:t xml:space="preserve">Руководством МБДОУ, педагогическим советом рассматривались следующие аспекты методической работы: </w:t>
      </w:r>
    </w:p>
    <w:p w:rsidR="00466DF3" w:rsidRPr="006C4047" w:rsidRDefault="00466DF3" w:rsidP="00757595">
      <w:pPr>
        <w:numPr>
          <w:ilvl w:val="0"/>
          <w:numId w:val="13"/>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 xml:space="preserve">обеспечение педагогов необходимой информацией по основным направлениям развития; </w:t>
      </w:r>
    </w:p>
    <w:p w:rsidR="00466DF3" w:rsidRPr="006C4047" w:rsidRDefault="00466DF3" w:rsidP="00757595">
      <w:pPr>
        <w:numPr>
          <w:ilvl w:val="0"/>
          <w:numId w:val="13"/>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 xml:space="preserve">оказание методической помощи педагогам в разработке и реализации </w:t>
      </w:r>
      <w:r w:rsidR="00BE3E69" w:rsidRPr="006C4047">
        <w:rPr>
          <w:rFonts w:ascii="Times New Roman" w:hAnsi="Times New Roman"/>
          <w:sz w:val="24"/>
          <w:szCs w:val="24"/>
        </w:rPr>
        <w:t>рабочих программ</w:t>
      </w:r>
      <w:r w:rsidRPr="006C4047">
        <w:rPr>
          <w:rFonts w:ascii="Times New Roman" w:hAnsi="Times New Roman"/>
          <w:sz w:val="24"/>
          <w:szCs w:val="24"/>
        </w:rPr>
        <w:t>;</w:t>
      </w:r>
    </w:p>
    <w:p w:rsidR="00466DF3" w:rsidRPr="006C4047" w:rsidRDefault="00466DF3" w:rsidP="00757595">
      <w:pPr>
        <w:numPr>
          <w:ilvl w:val="0"/>
          <w:numId w:val="13"/>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lastRenderedPageBreak/>
        <w:t xml:space="preserve"> обеспечение непрерывного роста профессионального мастерства педагогов;</w:t>
      </w:r>
    </w:p>
    <w:p w:rsidR="00466DF3" w:rsidRPr="006C4047" w:rsidRDefault="00466DF3" w:rsidP="00757595">
      <w:pPr>
        <w:numPr>
          <w:ilvl w:val="0"/>
          <w:numId w:val="13"/>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 xml:space="preserve">осуществление методической и консультативной поддержки педагогов в </w:t>
      </w:r>
      <w:r w:rsidR="00BE3E69" w:rsidRPr="006C4047">
        <w:rPr>
          <w:rFonts w:ascii="Times New Roman" w:hAnsi="Times New Roman"/>
          <w:sz w:val="24"/>
          <w:szCs w:val="24"/>
        </w:rPr>
        <w:t>освоении и</w:t>
      </w:r>
      <w:r w:rsidRPr="006C4047">
        <w:rPr>
          <w:rFonts w:ascii="Times New Roman" w:hAnsi="Times New Roman"/>
          <w:sz w:val="24"/>
          <w:szCs w:val="24"/>
        </w:rPr>
        <w:t xml:space="preserve"> внедрении проектной деятельности;</w:t>
      </w:r>
    </w:p>
    <w:p w:rsidR="00466DF3" w:rsidRPr="006C4047" w:rsidRDefault="00466DF3" w:rsidP="00757595">
      <w:pPr>
        <w:numPr>
          <w:ilvl w:val="0"/>
          <w:numId w:val="13"/>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 xml:space="preserve"> оказание помощи педагогам в подготовке к аттестации;</w:t>
      </w:r>
    </w:p>
    <w:p w:rsidR="00466DF3" w:rsidRPr="006C4047" w:rsidRDefault="00466DF3" w:rsidP="00757595">
      <w:pPr>
        <w:numPr>
          <w:ilvl w:val="0"/>
          <w:numId w:val="13"/>
        </w:numPr>
        <w:spacing w:after="0" w:line="240" w:lineRule="auto"/>
        <w:ind w:left="709"/>
        <w:contextualSpacing/>
        <w:jc w:val="both"/>
        <w:rPr>
          <w:rFonts w:ascii="Times New Roman" w:hAnsi="Times New Roman"/>
          <w:sz w:val="24"/>
          <w:szCs w:val="24"/>
        </w:rPr>
      </w:pPr>
      <w:r w:rsidRPr="006C4047">
        <w:rPr>
          <w:rFonts w:ascii="Times New Roman" w:hAnsi="Times New Roman"/>
          <w:sz w:val="24"/>
          <w:szCs w:val="24"/>
        </w:rPr>
        <w:t xml:space="preserve"> обобщение и </w:t>
      </w:r>
      <w:r w:rsidR="00BE3E69" w:rsidRPr="006C4047">
        <w:rPr>
          <w:rFonts w:ascii="Times New Roman" w:hAnsi="Times New Roman"/>
          <w:sz w:val="24"/>
          <w:szCs w:val="24"/>
        </w:rPr>
        <w:t>распространение педагогического</w:t>
      </w:r>
      <w:r w:rsidRPr="006C4047">
        <w:rPr>
          <w:rFonts w:ascii="Times New Roman" w:hAnsi="Times New Roman"/>
          <w:sz w:val="24"/>
          <w:szCs w:val="24"/>
        </w:rPr>
        <w:t xml:space="preserve"> опыта.</w:t>
      </w:r>
    </w:p>
    <w:p w:rsidR="00466DF3" w:rsidRPr="006C4047" w:rsidRDefault="00466DF3" w:rsidP="00466DF3">
      <w:pPr>
        <w:pStyle w:val="af1"/>
        <w:spacing w:after="0" w:line="240" w:lineRule="auto"/>
        <w:ind w:left="0" w:firstLine="709"/>
        <w:contextualSpacing/>
        <w:jc w:val="both"/>
        <w:rPr>
          <w:rFonts w:ascii="Times New Roman" w:hAnsi="Times New Roman"/>
          <w:sz w:val="24"/>
          <w:szCs w:val="24"/>
        </w:rPr>
      </w:pPr>
      <w:r w:rsidRPr="006C4047">
        <w:rPr>
          <w:rFonts w:ascii="Times New Roman" w:hAnsi="Times New Roman"/>
          <w:sz w:val="24"/>
          <w:szCs w:val="24"/>
        </w:rPr>
        <w:t xml:space="preserve"> Реализация поставленных задач перед методической службой осуществлялась через следующие формы методической работы:</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тематические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педагогические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советы</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методические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объединения</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работа</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педагогов</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над</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темами</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по</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самообразованию</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коллективные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просмотры</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педагогической</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деятельности</w:t>
      </w:r>
      <w:proofErr w:type="spellEnd"/>
      <w:r w:rsidRPr="006C4047">
        <w:rPr>
          <w:rFonts w:ascii="Times New Roman" w:hAnsi="Times New Roman"/>
          <w:sz w:val="24"/>
          <w:szCs w:val="24"/>
        </w:rPr>
        <w:t xml:space="preserve"> и </w:t>
      </w:r>
      <w:proofErr w:type="spellStart"/>
      <w:r w:rsidRPr="006C4047">
        <w:rPr>
          <w:rFonts w:ascii="Times New Roman" w:hAnsi="Times New Roman"/>
          <w:sz w:val="24"/>
          <w:szCs w:val="24"/>
        </w:rPr>
        <w:t>её</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анализ</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взаимное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посещение</w:t>
      </w:r>
      <w:proofErr w:type="spellEnd"/>
      <w:r w:rsidRPr="006C4047">
        <w:rPr>
          <w:rFonts w:ascii="Times New Roman" w:hAnsi="Times New Roman"/>
          <w:sz w:val="24"/>
          <w:szCs w:val="24"/>
        </w:rPr>
        <w:t xml:space="preserve"> и </w:t>
      </w:r>
      <w:proofErr w:type="spellStart"/>
      <w:r w:rsidRPr="006C4047">
        <w:rPr>
          <w:rFonts w:ascii="Times New Roman" w:hAnsi="Times New Roman"/>
          <w:sz w:val="24"/>
          <w:szCs w:val="24"/>
        </w:rPr>
        <w:t>анализ</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занятий</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мастер-классы</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семинары</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деловые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игры</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тренинги</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творческие</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отчёты</w:t>
      </w:r>
      <w:proofErr w:type="spellEnd"/>
      <w:r w:rsidRPr="006C4047">
        <w:rPr>
          <w:rFonts w:ascii="Times New Roman" w:hAnsi="Times New Roman"/>
          <w:sz w:val="24"/>
          <w:szCs w:val="24"/>
        </w:rPr>
        <w:t>;</w:t>
      </w:r>
    </w:p>
    <w:p w:rsidR="00466DF3" w:rsidRPr="006C4047"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проектная</w:t>
      </w:r>
      <w:proofErr w:type="spellEnd"/>
      <w:r w:rsidRPr="006C4047">
        <w:rPr>
          <w:rFonts w:ascii="Times New Roman" w:hAnsi="Times New Roman"/>
          <w:sz w:val="24"/>
          <w:szCs w:val="24"/>
        </w:rPr>
        <w:t xml:space="preserve"> </w:t>
      </w:r>
      <w:proofErr w:type="spellStart"/>
      <w:r w:rsidRPr="006C4047">
        <w:rPr>
          <w:rFonts w:ascii="Times New Roman" w:hAnsi="Times New Roman"/>
          <w:sz w:val="24"/>
          <w:szCs w:val="24"/>
        </w:rPr>
        <w:t>деятельность</w:t>
      </w:r>
      <w:proofErr w:type="spellEnd"/>
      <w:r w:rsidRPr="006C4047">
        <w:rPr>
          <w:rFonts w:ascii="Times New Roman" w:hAnsi="Times New Roman"/>
          <w:sz w:val="24"/>
          <w:szCs w:val="24"/>
        </w:rPr>
        <w:t>;</w:t>
      </w:r>
    </w:p>
    <w:p w:rsidR="00466DF3" w:rsidRPr="00BE3E69" w:rsidRDefault="00466DF3" w:rsidP="00757595">
      <w:pPr>
        <w:pStyle w:val="a4"/>
        <w:numPr>
          <w:ilvl w:val="0"/>
          <w:numId w:val="14"/>
        </w:numPr>
        <w:spacing w:after="0" w:line="240" w:lineRule="auto"/>
        <w:jc w:val="both"/>
        <w:rPr>
          <w:rFonts w:ascii="Times New Roman" w:hAnsi="Times New Roman"/>
          <w:sz w:val="24"/>
          <w:szCs w:val="24"/>
        </w:rPr>
      </w:pPr>
      <w:proofErr w:type="spellStart"/>
      <w:r w:rsidRPr="006C4047">
        <w:rPr>
          <w:rFonts w:ascii="Times New Roman" w:hAnsi="Times New Roman"/>
          <w:sz w:val="24"/>
          <w:szCs w:val="24"/>
        </w:rPr>
        <w:t>мониторинг</w:t>
      </w:r>
      <w:proofErr w:type="spellEnd"/>
      <w:r w:rsidRPr="006C4047">
        <w:rPr>
          <w:rFonts w:ascii="Times New Roman" w:hAnsi="Times New Roman"/>
          <w:sz w:val="24"/>
          <w:szCs w:val="24"/>
        </w:rPr>
        <w:t>;</w:t>
      </w:r>
    </w:p>
    <w:p w:rsidR="00466DF3" w:rsidRPr="006C4047" w:rsidRDefault="00466DF3" w:rsidP="00466DF3">
      <w:pPr>
        <w:spacing w:after="0" w:line="240" w:lineRule="auto"/>
        <w:contextualSpacing/>
        <w:jc w:val="both"/>
        <w:rPr>
          <w:rFonts w:ascii="Times New Roman" w:hAnsi="Times New Roman"/>
          <w:sz w:val="24"/>
          <w:szCs w:val="24"/>
        </w:rPr>
      </w:pPr>
      <w:r w:rsidRPr="006C4047">
        <w:rPr>
          <w:rFonts w:ascii="Times New Roman" w:hAnsi="Times New Roman"/>
          <w:sz w:val="24"/>
          <w:szCs w:val="24"/>
        </w:rPr>
        <w:t>Все эти формы были направлены на выполнение конкретных задач МБДОУ, сформулир</w:t>
      </w:r>
      <w:r w:rsidR="00BE3E69">
        <w:rPr>
          <w:rFonts w:ascii="Times New Roman" w:hAnsi="Times New Roman"/>
          <w:sz w:val="24"/>
          <w:szCs w:val="24"/>
        </w:rPr>
        <w:t>о</w:t>
      </w:r>
      <w:r w:rsidR="00A6337B">
        <w:rPr>
          <w:rFonts w:ascii="Times New Roman" w:hAnsi="Times New Roman"/>
          <w:sz w:val="24"/>
          <w:szCs w:val="24"/>
        </w:rPr>
        <w:t xml:space="preserve">ванных в годовом плане в </w:t>
      </w:r>
      <w:r w:rsidR="00BE3E69">
        <w:rPr>
          <w:rFonts w:ascii="Times New Roman" w:hAnsi="Times New Roman"/>
          <w:sz w:val="24"/>
          <w:szCs w:val="24"/>
        </w:rPr>
        <w:t>2017</w:t>
      </w:r>
      <w:r w:rsidR="00A6337B">
        <w:rPr>
          <w:rFonts w:ascii="Times New Roman" w:hAnsi="Times New Roman"/>
          <w:sz w:val="24"/>
          <w:szCs w:val="24"/>
        </w:rPr>
        <w:t xml:space="preserve"> году</w:t>
      </w:r>
    </w:p>
    <w:p w:rsidR="00714BAA" w:rsidRDefault="00714BAA" w:rsidP="00466DF3">
      <w:pPr>
        <w:spacing w:after="0"/>
        <w:rPr>
          <w:rFonts w:ascii="Times New Roman" w:hAnsi="Times New Roman" w:cs="Times New Roman"/>
          <w:b/>
          <w:sz w:val="24"/>
          <w:szCs w:val="24"/>
        </w:rPr>
      </w:pPr>
    </w:p>
    <w:p w:rsidR="00466DF3" w:rsidRDefault="00BB0330" w:rsidP="00714BAA">
      <w:pPr>
        <w:spacing w:after="0"/>
        <w:jc w:val="center"/>
        <w:rPr>
          <w:rFonts w:ascii="Times New Roman" w:hAnsi="Times New Roman" w:cs="Times New Roman"/>
          <w:b/>
          <w:sz w:val="24"/>
          <w:szCs w:val="24"/>
        </w:rPr>
      </w:pPr>
      <w:r>
        <w:rPr>
          <w:rFonts w:ascii="Times New Roman" w:hAnsi="Times New Roman" w:cs="Times New Roman"/>
          <w:b/>
          <w:sz w:val="24"/>
          <w:szCs w:val="24"/>
        </w:rPr>
        <w:t>5.2. Достижения в методической работе.</w:t>
      </w:r>
    </w:p>
    <w:p w:rsidR="00714BAA" w:rsidRDefault="00714BAA" w:rsidP="00714BAA">
      <w:pPr>
        <w:spacing w:after="0" w:line="240" w:lineRule="auto"/>
        <w:ind w:firstLine="708"/>
        <w:jc w:val="both"/>
        <w:rPr>
          <w:rFonts w:ascii="Times New Roman" w:eastAsia="Times New Roman" w:hAnsi="Times New Roman" w:cs="Times New Roman"/>
          <w:sz w:val="24"/>
          <w:szCs w:val="24"/>
        </w:rPr>
      </w:pPr>
      <w:r w:rsidRPr="00460ABD">
        <w:rPr>
          <w:rFonts w:ascii="Times New Roman" w:eastAsia="Times New Roman" w:hAnsi="Times New Roman" w:cs="Times New Roman"/>
          <w:sz w:val="24"/>
          <w:szCs w:val="24"/>
        </w:rPr>
        <w:t xml:space="preserve">Для реализации задач в соответствие с </w:t>
      </w:r>
      <w:r>
        <w:rPr>
          <w:rFonts w:ascii="Times New Roman" w:eastAsia="Times New Roman" w:hAnsi="Times New Roman" w:cs="Times New Roman"/>
          <w:sz w:val="24"/>
          <w:szCs w:val="24"/>
        </w:rPr>
        <w:t xml:space="preserve">годовым </w:t>
      </w:r>
      <w:r w:rsidR="00A6337B">
        <w:rPr>
          <w:rFonts w:ascii="Times New Roman" w:eastAsia="Times New Roman" w:hAnsi="Times New Roman" w:cs="Times New Roman"/>
          <w:sz w:val="24"/>
          <w:szCs w:val="24"/>
        </w:rPr>
        <w:t xml:space="preserve">планом работы в 2017 </w:t>
      </w:r>
      <w:r w:rsidRPr="00460ABD">
        <w:rPr>
          <w:rFonts w:ascii="Times New Roman" w:eastAsia="Times New Roman" w:hAnsi="Times New Roman" w:cs="Times New Roman"/>
          <w:sz w:val="24"/>
          <w:szCs w:val="24"/>
        </w:rPr>
        <w:t>год</w:t>
      </w:r>
      <w:r w:rsidR="00A6337B">
        <w:rPr>
          <w:rFonts w:ascii="Times New Roman" w:eastAsia="Times New Roman" w:hAnsi="Times New Roman" w:cs="Times New Roman"/>
          <w:sz w:val="24"/>
          <w:szCs w:val="24"/>
        </w:rPr>
        <w:t>у</w:t>
      </w:r>
      <w:r w:rsidRPr="00460ABD">
        <w:rPr>
          <w:rFonts w:ascii="Times New Roman" w:eastAsia="Times New Roman" w:hAnsi="Times New Roman" w:cs="Times New Roman"/>
          <w:sz w:val="24"/>
          <w:szCs w:val="24"/>
        </w:rPr>
        <w:t xml:space="preserve"> в МБДОУ проводились, как традиционные, так и нетрадиционные формы методической работы. </w:t>
      </w:r>
    </w:p>
    <w:p w:rsidR="001C0FB3" w:rsidRDefault="001C0FB3" w:rsidP="001C0FB3">
      <w:pPr>
        <w:spacing w:after="0" w:line="240" w:lineRule="auto"/>
        <w:ind w:firstLine="708"/>
        <w:jc w:val="both"/>
        <w:rPr>
          <w:rFonts w:ascii="Times New Roman" w:eastAsia="Times New Roman" w:hAnsi="Times New Roman" w:cs="Times New Roman"/>
          <w:sz w:val="24"/>
          <w:szCs w:val="24"/>
        </w:rPr>
      </w:pPr>
      <w:r w:rsidRPr="001C0FB3">
        <w:rPr>
          <w:rFonts w:ascii="Times New Roman" w:eastAsia="Times New Roman" w:hAnsi="Times New Roman" w:cs="Times New Roman"/>
          <w:sz w:val="24"/>
          <w:szCs w:val="24"/>
        </w:rPr>
        <w:t xml:space="preserve">Все направления образовательной деятельности педагогического коллектива были скоординированы таким образом, что бы в целом учитывались концептуальные положения ФГОС дошкольного образования и были направлены на обеспечение целостности педагогического процесса. </w:t>
      </w:r>
    </w:p>
    <w:p w:rsidR="001C0FB3" w:rsidRDefault="001C0FB3" w:rsidP="001C0FB3">
      <w:pPr>
        <w:spacing w:after="0" w:line="240" w:lineRule="auto"/>
        <w:ind w:firstLine="708"/>
        <w:jc w:val="both"/>
        <w:rPr>
          <w:rFonts w:ascii="Times New Roman" w:eastAsia="Times New Roman" w:hAnsi="Times New Roman" w:cs="Times New Roman"/>
          <w:sz w:val="24"/>
          <w:szCs w:val="24"/>
        </w:rPr>
      </w:pPr>
      <w:r w:rsidRPr="001C0FB3">
        <w:rPr>
          <w:rFonts w:ascii="Times New Roman" w:eastAsia="Times New Roman" w:hAnsi="Times New Roman" w:cs="Times New Roman"/>
          <w:sz w:val="24"/>
          <w:szCs w:val="24"/>
        </w:rPr>
        <w:t>На протяжении 2017 года в ДОУ создавались надлежащие условия для всестороннего развития воспитанников как в специально организованных формах работы (непосредственно образовательная деятельность, совместная деятельность в режимных моментах), так и самостоятельной деятельности воспитанников. Реализация данных направлений проводилась с учетом интеграции образовательных областей (</w:t>
      </w:r>
      <w:proofErr w:type="spellStart"/>
      <w:r w:rsidRPr="001C0FB3">
        <w:rPr>
          <w:rFonts w:ascii="Times New Roman" w:eastAsia="Times New Roman" w:hAnsi="Times New Roman" w:cs="Times New Roman"/>
          <w:sz w:val="24"/>
          <w:szCs w:val="24"/>
        </w:rPr>
        <w:t>социальнокоммуникативной</w:t>
      </w:r>
      <w:proofErr w:type="spellEnd"/>
      <w:r w:rsidRPr="001C0FB3">
        <w:rPr>
          <w:rFonts w:ascii="Times New Roman" w:eastAsia="Times New Roman" w:hAnsi="Times New Roman" w:cs="Times New Roman"/>
          <w:sz w:val="24"/>
          <w:szCs w:val="24"/>
        </w:rPr>
        <w:t xml:space="preserve">, познавательной, речевой, художественно-эстетической, физической) и всех видов детской деятельности (игровой, коммуникативной, </w:t>
      </w:r>
      <w:proofErr w:type="spellStart"/>
      <w:r w:rsidRPr="001C0FB3">
        <w:rPr>
          <w:rFonts w:ascii="Times New Roman" w:eastAsia="Times New Roman" w:hAnsi="Times New Roman" w:cs="Times New Roman"/>
          <w:sz w:val="24"/>
          <w:szCs w:val="24"/>
        </w:rPr>
        <w:t>познавательноисследовательской</w:t>
      </w:r>
      <w:proofErr w:type="spellEnd"/>
      <w:r w:rsidRPr="001C0FB3">
        <w:rPr>
          <w:rFonts w:ascii="Times New Roman" w:eastAsia="Times New Roman" w:hAnsi="Times New Roman" w:cs="Times New Roman"/>
          <w:sz w:val="24"/>
          <w:szCs w:val="24"/>
        </w:rPr>
        <w:t>, изобразительной, музыкальной, двигательной), что благоприятно сказалось на построении целостного образовательного пространства</w:t>
      </w:r>
      <w:proofErr w:type="gramStart"/>
      <w:r w:rsidRPr="001C0FB3">
        <w:rPr>
          <w:rFonts w:ascii="Times New Roman" w:eastAsia="Times New Roman" w:hAnsi="Times New Roman" w:cs="Times New Roman"/>
          <w:sz w:val="24"/>
          <w:szCs w:val="24"/>
        </w:rPr>
        <w:t xml:space="preserve"> .</w:t>
      </w:r>
      <w:proofErr w:type="gramEnd"/>
      <w:r w:rsidRPr="001C0FB3">
        <w:rPr>
          <w:rFonts w:ascii="Times New Roman" w:eastAsia="Times New Roman" w:hAnsi="Times New Roman" w:cs="Times New Roman"/>
          <w:sz w:val="24"/>
          <w:szCs w:val="24"/>
        </w:rPr>
        <w:t xml:space="preserve"> Внедряя инновационные технологии в практику работы активно использовались современные формы организации обучения детей: проводились различные формы НОД (индивидуальные, групповые, подгрупповые, комплексные, интегрированные), которые проводились в соответствии с комплексно-тематическим планированием. Воспитателями при планировании и проведении НОД учитывались современные требования к ним через интеграцию различных видов деятельности. Оптимизировать и вовлечь детей в активную деятельность обеспечивало широкое применение информационно-коммуникационных технологий. </w:t>
      </w:r>
    </w:p>
    <w:p w:rsidR="001C0FB3" w:rsidRDefault="001C0FB3" w:rsidP="001C0FB3">
      <w:pPr>
        <w:spacing w:after="0" w:line="240" w:lineRule="auto"/>
        <w:ind w:firstLine="708"/>
        <w:jc w:val="both"/>
        <w:rPr>
          <w:rFonts w:ascii="Times New Roman" w:eastAsia="Times New Roman" w:hAnsi="Times New Roman" w:cs="Times New Roman"/>
          <w:sz w:val="24"/>
          <w:szCs w:val="24"/>
        </w:rPr>
      </w:pPr>
      <w:r w:rsidRPr="001C0FB3">
        <w:rPr>
          <w:rFonts w:ascii="Times New Roman" w:eastAsia="Times New Roman" w:hAnsi="Times New Roman" w:cs="Times New Roman"/>
          <w:sz w:val="24"/>
          <w:szCs w:val="24"/>
        </w:rPr>
        <w:t xml:space="preserve">Возможность включать зрелищные (элементы графики, звука), познавательные (видео-презентации, игровые развивающие упражнения), компьютерные вкрапления благодаря использованию мультимедийной системы, наличию у педагогов персональных ноутбуков позволило расширить арсенал методологических </w:t>
      </w:r>
      <w:proofErr w:type="spellStart"/>
      <w:r w:rsidRPr="001C0FB3">
        <w:rPr>
          <w:rFonts w:ascii="Times New Roman" w:eastAsia="Times New Roman" w:hAnsi="Times New Roman" w:cs="Times New Roman"/>
          <w:sz w:val="24"/>
          <w:szCs w:val="24"/>
        </w:rPr>
        <w:t>приемов</w:t>
      </w:r>
      <w:proofErr w:type="spellEnd"/>
      <w:r w:rsidRPr="001C0FB3">
        <w:rPr>
          <w:rFonts w:ascii="Times New Roman" w:eastAsia="Times New Roman" w:hAnsi="Times New Roman" w:cs="Times New Roman"/>
          <w:sz w:val="24"/>
          <w:szCs w:val="24"/>
        </w:rPr>
        <w:t xml:space="preserve"> в </w:t>
      </w:r>
      <w:proofErr w:type="spellStart"/>
      <w:r w:rsidRPr="001C0FB3">
        <w:rPr>
          <w:rFonts w:ascii="Times New Roman" w:eastAsia="Times New Roman" w:hAnsi="Times New Roman" w:cs="Times New Roman"/>
          <w:sz w:val="24"/>
          <w:szCs w:val="24"/>
        </w:rPr>
        <w:t>воспитательно</w:t>
      </w:r>
      <w:proofErr w:type="spellEnd"/>
      <w:r w:rsidRPr="001C0FB3">
        <w:rPr>
          <w:rFonts w:ascii="Times New Roman" w:eastAsia="Times New Roman" w:hAnsi="Times New Roman" w:cs="Times New Roman"/>
          <w:sz w:val="24"/>
          <w:szCs w:val="24"/>
        </w:rPr>
        <w:t>-</w:t>
      </w:r>
      <w:r w:rsidRPr="001C0FB3">
        <w:rPr>
          <w:rFonts w:ascii="Times New Roman" w:eastAsia="Times New Roman" w:hAnsi="Times New Roman" w:cs="Times New Roman"/>
          <w:sz w:val="24"/>
          <w:szCs w:val="24"/>
        </w:rPr>
        <w:lastRenderedPageBreak/>
        <w:t xml:space="preserve">образовательном процессе. </w:t>
      </w:r>
      <w:proofErr w:type="gramStart"/>
      <w:r w:rsidRPr="001C0FB3">
        <w:rPr>
          <w:rFonts w:ascii="Times New Roman" w:eastAsia="Times New Roman" w:hAnsi="Times New Roman" w:cs="Times New Roman"/>
          <w:sz w:val="24"/>
          <w:szCs w:val="24"/>
        </w:rPr>
        <w:t>Социально - коммуникативное развитие воспитанников ДОУ было направлено на усвоение норм и ценностей, принятых в обществе; развитие общения и взаимодействия ребенка с взрослым и сверстниками; развитие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формирование позитивных установок к различным видам труда и творчества;</w:t>
      </w:r>
      <w:proofErr w:type="gramEnd"/>
      <w:r w:rsidRPr="001C0FB3">
        <w:rPr>
          <w:rFonts w:ascii="Times New Roman" w:eastAsia="Times New Roman" w:hAnsi="Times New Roman" w:cs="Times New Roman"/>
          <w:sz w:val="24"/>
          <w:szCs w:val="24"/>
        </w:rPr>
        <w:t xml:space="preserve"> формирование основ безопасного поведения в быту, социуме, природе. Данные направления реализовывались во время совместной образовательной деятельности, в режимных моментах, свободной и игровой деятельности, наблюдениях, на прогулке через непосред</w:t>
      </w:r>
      <w:r>
        <w:rPr>
          <w:rFonts w:ascii="Times New Roman" w:eastAsia="Times New Roman" w:hAnsi="Times New Roman" w:cs="Times New Roman"/>
          <w:sz w:val="24"/>
          <w:szCs w:val="24"/>
        </w:rPr>
        <w:t xml:space="preserve">ственное общение с детьми. </w:t>
      </w:r>
    </w:p>
    <w:p w:rsidR="006B320C" w:rsidRDefault="006709EF" w:rsidP="001C0FB3">
      <w:pPr>
        <w:spacing w:after="0" w:line="240" w:lineRule="auto"/>
        <w:ind w:firstLine="708"/>
        <w:jc w:val="both"/>
        <w:rPr>
          <w:rFonts w:ascii="Times New Roman" w:eastAsia="Times New Roman" w:hAnsi="Times New Roman" w:cs="Times New Roman"/>
          <w:sz w:val="24"/>
          <w:szCs w:val="24"/>
        </w:rPr>
      </w:pPr>
      <w:r w:rsidRPr="006709EF">
        <w:rPr>
          <w:rFonts w:ascii="Times New Roman" w:eastAsia="Times New Roman" w:hAnsi="Times New Roman" w:cs="Times New Roman"/>
          <w:sz w:val="24"/>
          <w:szCs w:val="24"/>
        </w:rPr>
        <w:t>В 2017 году перед коллективом ДОУ стояла задача:</w:t>
      </w:r>
      <w:r>
        <w:rPr>
          <w:rFonts w:ascii="Times New Roman" w:eastAsia="Times New Roman" w:hAnsi="Times New Roman" w:cs="Times New Roman"/>
          <w:sz w:val="24"/>
          <w:szCs w:val="24"/>
        </w:rPr>
        <w:t xml:space="preserve"> </w:t>
      </w:r>
    </w:p>
    <w:p w:rsidR="006709EF" w:rsidRPr="006709EF" w:rsidRDefault="006709EF" w:rsidP="00757595">
      <w:pPr>
        <w:pStyle w:val="a4"/>
        <w:numPr>
          <w:ilvl w:val="1"/>
          <w:numId w:val="13"/>
        </w:numPr>
        <w:spacing w:after="0" w:line="240" w:lineRule="auto"/>
        <w:jc w:val="both"/>
        <w:rPr>
          <w:rFonts w:ascii="Times New Roman" w:hAnsi="Times New Roman"/>
          <w:sz w:val="24"/>
          <w:szCs w:val="24"/>
        </w:rPr>
      </w:pPr>
      <w:r>
        <w:rPr>
          <w:rFonts w:ascii="Times New Roman" w:hAnsi="Times New Roman"/>
          <w:sz w:val="24"/>
          <w:szCs w:val="24"/>
          <w:lang w:val="ru-RU"/>
        </w:rPr>
        <w:t>«</w:t>
      </w:r>
      <w:proofErr w:type="spellStart"/>
      <w:r w:rsidRPr="006709EF">
        <w:rPr>
          <w:rFonts w:ascii="Times New Roman" w:hAnsi="Times New Roman"/>
          <w:sz w:val="24"/>
          <w:szCs w:val="24"/>
        </w:rPr>
        <w:t>Развивать</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творческую</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речевую</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активность</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связную</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речь</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дошкольников</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через</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внедрение</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педагогами</w:t>
      </w:r>
      <w:proofErr w:type="spellEnd"/>
      <w:r w:rsidRPr="006709EF">
        <w:rPr>
          <w:rFonts w:ascii="Times New Roman" w:hAnsi="Times New Roman"/>
          <w:sz w:val="24"/>
          <w:szCs w:val="24"/>
        </w:rPr>
        <w:t xml:space="preserve"> ДОУ </w:t>
      </w:r>
      <w:proofErr w:type="spellStart"/>
      <w:r w:rsidRPr="006709EF">
        <w:rPr>
          <w:rFonts w:ascii="Times New Roman" w:hAnsi="Times New Roman"/>
          <w:sz w:val="24"/>
          <w:szCs w:val="24"/>
        </w:rPr>
        <w:t>метода</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проектов</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музыкально</w:t>
      </w:r>
      <w:proofErr w:type="spellEnd"/>
      <w:r w:rsidRPr="006709EF">
        <w:rPr>
          <w:rFonts w:ascii="Times New Roman" w:hAnsi="Times New Roman"/>
          <w:sz w:val="24"/>
          <w:szCs w:val="24"/>
        </w:rPr>
        <w:t xml:space="preserve"> – </w:t>
      </w:r>
      <w:proofErr w:type="spellStart"/>
      <w:r w:rsidRPr="006709EF">
        <w:rPr>
          <w:rFonts w:ascii="Times New Roman" w:hAnsi="Times New Roman"/>
          <w:sz w:val="24"/>
          <w:szCs w:val="24"/>
        </w:rPr>
        <w:t>театрального</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направления</w:t>
      </w:r>
      <w:proofErr w:type="spellEnd"/>
      <w:r w:rsidRPr="006709EF">
        <w:rPr>
          <w:rFonts w:ascii="Times New Roman" w:hAnsi="Times New Roman"/>
          <w:sz w:val="24"/>
          <w:szCs w:val="24"/>
        </w:rPr>
        <w:t xml:space="preserve"> в  </w:t>
      </w:r>
      <w:proofErr w:type="spellStart"/>
      <w:r w:rsidRPr="006709EF">
        <w:rPr>
          <w:rFonts w:ascii="Times New Roman" w:hAnsi="Times New Roman"/>
          <w:sz w:val="24"/>
          <w:szCs w:val="24"/>
        </w:rPr>
        <w:t>организацию</w:t>
      </w:r>
      <w:proofErr w:type="spellEnd"/>
      <w:r w:rsidRPr="006709EF">
        <w:rPr>
          <w:rFonts w:ascii="Times New Roman" w:hAnsi="Times New Roman"/>
          <w:sz w:val="24"/>
          <w:szCs w:val="24"/>
        </w:rPr>
        <w:t xml:space="preserve"> </w:t>
      </w:r>
      <w:proofErr w:type="spellStart"/>
      <w:r w:rsidRPr="006709EF">
        <w:rPr>
          <w:rFonts w:ascii="Times New Roman" w:hAnsi="Times New Roman"/>
          <w:sz w:val="24"/>
          <w:szCs w:val="24"/>
        </w:rPr>
        <w:t>образо</w:t>
      </w:r>
      <w:r>
        <w:rPr>
          <w:rFonts w:ascii="Times New Roman" w:hAnsi="Times New Roman"/>
          <w:sz w:val="24"/>
          <w:szCs w:val="24"/>
        </w:rPr>
        <w:t>вательной</w:t>
      </w:r>
      <w:proofErr w:type="spellEnd"/>
      <w:r>
        <w:rPr>
          <w:rFonts w:ascii="Times New Roman" w:hAnsi="Times New Roman"/>
          <w:sz w:val="24"/>
          <w:szCs w:val="24"/>
        </w:rPr>
        <w:t xml:space="preserve"> </w:t>
      </w:r>
      <w:proofErr w:type="spellStart"/>
      <w:r>
        <w:rPr>
          <w:rFonts w:ascii="Times New Roman" w:hAnsi="Times New Roman"/>
          <w:sz w:val="24"/>
          <w:szCs w:val="24"/>
        </w:rPr>
        <w:t>деятельности</w:t>
      </w:r>
      <w:proofErr w:type="spellEnd"/>
      <w:r>
        <w:rPr>
          <w:rFonts w:ascii="Times New Roman" w:hAnsi="Times New Roman"/>
          <w:sz w:val="24"/>
          <w:szCs w:val="24"/>
        </w:rPr>
        <w:t xml:space="preserve"> с </w:t>
      </w:r>
      <w:proofErr w:type="spellStart"/>
      <w:r>
        <w:rPr>
          <w:rFonts w:ascii="Times New Roman" w:hAnsi="Times New Roman"/>
          <w:sz w:val="24"/>
          <w:szCs w:val="24"/>
        </w:rPr>
        <w:t>детьми</w:t>
      </w:r>
      <w:proofErr w:type="spellEnd"/>
      <w:r>
        <w:rPr>
          <w:rFonts w:ascii="Times New Roman" w:hAnsi="Times New Roman"/>
          <w:sz w:val="24"/>
          <w:szCs w:val="24"/>
          <w:lang w:val="ru-RU"/>
        </w:rPr>
        <w:t>».</w:t>
      </w:r>
    </w:p>
    <w:p w:rsidR="006709EF" w:rsidRPr="006709EF" w:rsidRDefault="00DA07F7" w:rsidP="006709EF">
      <w:pPr>
        <w:pStyle w:val="a4"/>
        <w:spacing w:after="0" w:line="240" w:lineRule="auto"/>
        <w:ind w:left="1440"/>
        <w:jc w:val="both"/>
        <w:rPr>
          <w:rFonts w:ascii="Times New Roman" w:hAnsi="Times New Roman"/>
          <w:sz w:val="24"/>
          <w:szCs w:val="24"/>
        </w:rPr>
      </w:pPr>
      <w:r>
        <w:rPr>
          <w:rFonts w:ascii="Times New Roman" w:hAnsi="Times New Roman"/>
          <w:sz w:val="24"/>
          <w:szCs w:val="24"/>
          <w:lang w:val="ru-RU"/>
        </w:rPr>
        <w:t>Для реализации целей данной годовой задачи, были проведены:</w:t>
      </w:r>
    </w:p>
    <w:p w:rsidR="00092A97" w:rsidRPr="00633610" w:rsidRDefault="00092A97" w:rsidP="00757595">
      <w:pPr>
        <w:pStyle w:val="a4"/>
        <w:numPr>
          <w:ilvl w:val="2"/>
          <w:numId w:val="13"/>
        </w:numPr>
        <w:spacing w:after="0" w:line="240" w:lineRule="auto"/>
        <w:jc w:val="both"/>
        <w:rPr>
          <w:rFonts w:ascii="Times New Roman" w:hAnsi="Times New Roman"/>
          <w:b/>
          <w:sz w:val="24"/>
          <w:szCs w:val="24"/>
        </w:rPr>
      </w:pPr>
      <w:proofErr w:type="spellStart"/>
      <w:r w:rsidRPr="00633610">
        <w:rPr>
          <w:rFonts w:ascii="Times New Roman" w:hAnsi="Times New Roman"/>
          <w:b/>
          <w:sz w:val="24"/>
          <w:szCs w:val="24"/>
        </w:rPr>
        <w:t>Педагогические</w:t>
      </w:r>
      <w:proofErr w:type="spellEnd"/>
      <w:r w:rsidRPr="00633610">
        <w:rPr>
          <w:rFonts w:ascii="Times New Roman" w:hAnsi="Times New Roman"/>
          <w:b/>
          <w:sz w:val="24"/>
          <w:szCs w:val="24"/>
        </w:rPr>
        <w:t xml:space="preserve"> </w:t>
      </w:r>
      <w:proofErr w:type="spellStart"/>
      <w:r w:rsidRPr="00633610">
        <w:rPr>
          <w:rFonts w:ascii="Times New Roman" w:hAnsi="Times New Roman"/>
          <w:b/>
          <w:sz w:val="24"/>
          <w:szCs w:val="24"/>
        </w:rPr>
        <w:t>советы</w:t>
      </w:r>
      <w:proofErr w:type="spellEnd"/>
      <w:r w:rsidRPr="00633610">
        <w:rPr>
          <w:rFonts w:ascii="Times New Roman" w:hAnsi="Times New Roman"/>
          <w:b/>
          <w:sz w:val="24"/>
          <w:szCs w:val="24"/>
        </w:rPr>
        <w:t>.</w:t>
      </w:r>
    </w:p>
    <w:p w:rsidR="00092A97" w:rsidRPr="00092A97" w:rsidRDefault="00714BAA" w:rsidP="00092A97">
      <w:pPr>
        <w:shd w:val="clear" w:color="auto" w:fill="FFFFFF"/>
        <w:spacing w:after="0" w:line="240" w:lineRule="auto"/>
        <w:jc w:val="both"/>
        <w:rPr>
          <w:rFonts w:ascii="Times New Roman" w:eastAsia="Times New Roman" w:hAnsi="Times New Roman" w:cs="Times New Roman"/>
          <w:sz w:val="24"/>
          <w:szCs w:val="24"/>
        </w:rPr>
      </w:pPr>
      <w:r w:rsidRPr="00B15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92A97" w:rsidRPr="00092A97">
        <w:rPr>
          <w:rFonts w:ascii="Times New Roman" w:eastAsia="Times New Roman" w:hAnsi="Times New Roman" w:cs="Times New Roman"/>
          <w:sz w:val="24"/>
          <w:szCs w:val="24"/>
        </w:rPr>
        <w:t xml:space="preserve">Педсовет № 3 в марте 2017 года состоялся в форме деловой игры по теме: «Повышение педагогической компетентности в развитии  коммуникативных и творческих способностей детей посредством вовлечения в мир музыкально-театральной деятельности, используя современные методы и технологии». Предварительно перед проведением педагогического совета была организована и проведена во всех возрастных группах «Неделя театра» (ответ. стар. воспитатель Дубина В.А муз. руководитель </w:t>
      </w:r>
      <w:proofErr w:type="spellStart"/>
      <w:r w:rsidR="00092A97" w:rsidRPr="00092A97">
        <w:rPr>
          <w:rFonts w:ascii="Times New Roman" w:eastAsia="Times New Roman" w:hAnsi="Times New Roman" w:cs="Times New Roman"/>
          <w:sz w:val="24"/>
          <w:szCs w:val="24"/>
        </w:rPr>
        <w:t>Евченко</w:t>
      </w:r>
      <w:proofErr w:type="spellEnd"/>
      <w:r w:rsidR="00092A97" w:rsidRPr="00092A97">
        <w:rPr>
          <w:rFonts w:ascii="Times New Roman" w:eastAsia="Times New Roman" w:hAnsi="Times New Roman" w:cs="Times New Roman"/>
          <w:sz w:val="24"/>
          <w:szCs w:val="24"/>
        </w:rPr>
        <w:t xml:space="preserve"> С.А., воспитатели всех возрастных групп)., проведены открытые мероприятия: театрализованные постановки « Мюзикл «Снежная Королева» ( стар</w:t>
      </w:r>
      <w:proofErr w:type="gramStart"/>
      <w:r w:rsidR="00092A97" w:rsidRPr="00092A97">
        <w:rPr>
          <w:rFonts w:ascii="Times New Roman" w:eastAsia="Times New Roman" w:hAnsi="Times New Roman" w:cs="Times New Roman"/>
          <w:sz w:val="24"/>
          <w:szCs w:val="24"/>
        </w:rPr>
        <w:t>.</w:t>
      </w:r>
      <w:proofErr w:type="gramEnd"/>
      <w:r w:rsidR="00092A97" w:rsidRPr="00092A97">
        <w:rPr>
          <w:rFonts w:ascii="Times New Roman" w:eastAsia="Times New Roman" w:hAnsi="Times New Roman" w:cs="Times New Roman"/>
          <w:sz w:val="24"/>
          <w:szCs w:val="24"/>
        </w:rPr>
        <w:t xml:space="preserve"> </w:t>
      </w:r>
      <w:proofErr w:type="gramStart"/>
      <w:r w:rsidR="00092A97" w:rsidRPr="00092A97">
        <w:rPr>
          <w:rFonts w:ascii="Times New Roman" w:eastAsia="Times New Roman" w:hAnsi="Times New Roman" w:cs="Times New Roman"/>
          <w:sz w:val="24"/>
          <w:szCs w:val="24"/>
        </w:rPr>
        <w:t>г</w:t>
      </w:r>
      <w:proofErr w:type="gramEnd"/>
      <w:r w:rsidR="00092A97" w:rsidRPr="00092A97">
        <w:rPr>
          <w:rFonts w:ascii="Times New Roman" w:eastAsia="Times New Roman" w:hAnsi="Times New Roman" w:cs="Times New Roman"/>
          <w:sz w:val="24"/>
          <w:szCs w:val="24"/>
        </w:rPr>
        <w:t xml:space="preserve">р.), музыкальная сказка «Теремок» (2 мл. гр.), музыкально-театрализованная инсценировка «Кот и семеро мышат» (ср. гр.), драматизация сказки «Репка» (гр. ран. возраста). Дубиной В.А. был проведен мастер-класс для педагогов «Основные этапы работы над образом», в ходе которого систематизировались знания педагогов по организации театральной деятельности детей дошкольного возраста,  о  методах  и приёмах работы над образом в театрализации. Во время выполнения практических заданий распознавали конкретный образ, выделяя характерные черты, присущие только ему, учились подбирать подходящие образу средства эмоциональной выразительности, инсценировали этюды. На данном педсовете были подведены итоги тематического контроля «Организация работы по театрализованной деятельности в ДОУ», итоги смотра-конкурса театрализованных уголков. </w:t>
      </w:r>
    </w:p>
    <w:p w:rsidR="00DA07F7" w:rsidRPr="00DA07F7" w:rsidRDefault="00092A97" w:rsidP="00DA07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07F7">
        <w:rPr>
          <w:rFonts w:ascii="Times New Roman" w:eastAsia="Times New Roman" w:hAnsi="Times New Roman" w:cs="Times New Roman"/>
          <w:sz w:val="24"/>
          <w:szCs w:val="24"/>
        </w:rPr>
        <w:t xml:space="preserve">Педсовет №2 </w:t>
      </w:r>
      <w:r w:rsidR="00DA07F7" w:rsidRPr="00DA07F7">
        <w:rPr>
          <w:rFonts w:ascii="Times New Roman" w:eastAsia="Times New Roman" w:hAnsi="Times New Roman" w:cs="Times New Roman"/>
          <w:sz w:val="24"/>
          <w:szCs w:val="24"/>
        </w:rPr>
        <w:t>«Развитие  творческой  речевой активности, связной речи дошкольников  через внедрение педагогами ДОУ метода проектов музыкально – театрального  направления в  организацию образов</w:t>
      </w:r>
      <w:r w:rsidR="00DA07F7">
        <w:rPr>
          <w:rFonts w:ascii="Times New Roman" w:eastAsia="Times New Roman" w:hAnsi="Times New Roman" w:cs="Times New Roman"/>
          <w:sz w:val="24"/>
          <w:szCs w:val="24"/>
        </w:rPr>
        <w:t>ательной деятельности с детьми», проведен в форме «Педагогического ринга», декабрь 2017 года.</w:t>
      </w:r>
    </w:p>
    <w:p w:rsidR="00DA07F7" w:rsidRPr="00DA07F7"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DA07F7">
        <w:rPr>
          <w:rFonts w:ascii="Times New Roman" w:eastAsia="Times New Roman" w:hAnsi="Times New Roman" w:cs="Times New Roman"/>
          <w:sz w:val="24"/>
          <w:szCs w:val="24"/>
        </w:rPr>
        <w:t xml:space="preserve">Цель: совершенствование работы в ДОУ по речевому развитию и театрализованной деятельности педагогов посредством внедрение проектной деятельности в рамках реализации ФГОС </w:t>
      </w:r>
      <w:proofErr w:type="gramStart"/>
      <w:r w:rsidRPr="00DA07F7">
        <w:rPr>
          <w:rFonts w:ascii="Times New Roman" w:eastAsia="Times New Roman" w:hAnsi="Times New Roman" w:cs="Times New Roman"/>
          <w:sz w:val="24"/>
          <w:szCs w:val="24"/>
        </w:rPr>
        <w:t>ДО</w:t>
      </w:r>
      <w:proofErr w:type="gramEnd"/>
      <w:r w:rsidRPr="00DA07F7">
        <w:rPr>
          <w:rFonts w:ascii="Times New Roman" w:eastAsia="Times New Roman" w:hAnsi="Times New Roman" w:cs="Times New Roman"/>
          <w:sz w:val="24"/>
          <w:szCs w:val="24"/>
        </w:rPr>
        <w:t>.</w:t>
      </w:r>
    </w:p>
    <w:p w:rsidR="00DA07F7" w:rsidRPr="00DA07F7"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DA07F7">
        <w:rPr>
          <w:rFonts w:ascii="Times New Roman" w:eastAsia="Times New Roman" w:hAnsi="Times New Roman" w:cs="Times New Roman"/>
          <w:sz w:val="24"/>
          <w:szCs w:val="24"/>
        </w:rPr>
        <w:t>Задачи:</w:t>
      </w:r>
    </w:p>
    <w:p w:rsidR="00DA07F7" w:rsidRPr="00DA07F7"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DA07F7">
        <w:rPr>
          <w:rFonts w:ascii="Times New Roman" w:eastAsia="Times New Roman" w:hAnsi="Times New Roman" w:cs="Times New Roman"/>
          <w:sz w:val="24"/>
          <w:szCs w:val="24"/>
        </w:rPr>
        <w:t>1.Привлечь внимание педагогов к проблеме развития связной речи детей в театрализованной деятельности.</w:t>
      </w:r>
    </w:p>
    <w:p w:rsidR="00DA07F7" w:rsidRPr="00DA07F7"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DA07F7">
        <w:rPr>
          <w:rFonts w:ascii="Times New Roman" w:eastAsia="Times New Roman" w:hAnsi="Times New Roman" w:cs="Times New Roman"/>
          <w:sz w:val="24"/>
          <w:szCs w:val="24"/>
        </w:rPr>
        <w:t>2.Систематизировать знания педагогов об особенностях и условиях развития речи детей в ДОУ.</w:t>
      </w:r>
    </w:p>
    <w:p w:rsidR="00DA07F7" w:rsidRPr="00DA07F7"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DA07F7">
        <w:rPr>
          <w:rFonts w:ascii="Times New Roman" w:eastAsia="Times New Roman" w:hAnsi="Times New Roman" w:cs="Times New Roman"/>
          <w:sz w:val="24"/>
          <w:szCs w:val="24"/>
        </w:rPr>
        <w:t>3.Проанализировать уровень организации работы по развитию речи детей посредством проектной деятельности театрально-речевого направления.</w:t>
      </w:r>
    </w:p>
    <w:p w:rsidR="00DA07F7" w:rsidRPr="00DA07F7"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DA07F7">
        <w:rPr>
          <w:rFonts w:ascii="Times New Roman" w:eastAsia="Times New Roman" w:hAnsi="Times New Roman" w:cs="Times New Roman"/>
          <w:sz w:val="24"/>
          <w:szCs w:val="24"/>
        </w:rPr>
        <w:t>4.Активизировать деятельность педагогов по внедрению в практику работы метода проектов.</w:t>
      </w:r>
    </w:p>
    <w:p w:rsidR="001C0FB3" w:rsidRDefault="00DA07F7" w:rsidP="00041F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Каждым педагогом была проведена презентация</w:t>
      </w:r>
      <w:r w:rsidRPr="00DA07F7">
        <w:rPr>
          <w:rFonts w:ascii="Times New Roman" w:eastAsia="Times New Roman" w:hAnsi="Times New Roman" w:cs="Times New Roman"/>
          <w:sz w:val="24"/>
          <w:szCs w:val="24"/>
        </w:rPr>
        <w:t xml:space="preserve"> проектов театрально-речевого направления по каждой возрастной группе «В театре играем – связную речь развиваем».</w:t>
      </w:r>
    </w:p>
    <w:p w:rsidR="001C0FB3" w:rsidRDefault="00DA07F7" w:rsidP="00DA07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Старшим воспитателем, Дубиной В.А. проведена д</w:t>
      </w:r>
      <w:r w:rsidRPr="00DA07F7">
        <w:rPr>
          <w:rFonts w:ascii="Times New Roman" w:eastAsia="Times New Roman" w:hAnsi="Times New Roman" w:cs="Times New Roman"/>
          <w:sz w:val="24"/>
          <w:szCs w:val="24"/>
        </w:rPr>
        <w:t>еловая игра  «Биржа педагогических знаний по внедрению метода проектов для развития речи дошкольников».</w:t>
      </w:r>
    </w:p>
    <w:p w:rsidR="00DA07F7"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DA07F7">
        <w:rPr>
          <w:rFonts w:ascii="Times New Roman" w:eastAsia="Times New Roman" w:hAnsi="Times New Roman" w:cs="Times New Roman"/>
          <w:sz w:val="24"/>
          <w:szCs w:val="24"/>
        </w:rPr>
        <w:t>Практическая</w:t>
      </w:r>
      <w:r>
        <w:rPr>
          <w:rFonts w:ascii="Times New Roman" w:eastAsia="Times New Roman" w:hAnsi="Times New Roman" w:cs="Times New Roman"/>
          <w:sz w:val="24"/>
          <w:szCs w:val="24"/>
        </w:rPr>
        <w:t xml:space="preserve"> часть педагогического совета: </w:t>
      </w:r>
      <w:r w:rsidRPr="00DA07F7">
        <w:rPr>
          <w:rFonts w:ascii="Times New Roman" w:eastAsia="Times New Roman" w:hAnsi="Times New Roman" w:cs="Times New Roman"/>
          <w:sz w:val="24"/>
          <w:szCs w:val="24"/>
        </w:rPr>
        <w:t xml:space="preserve"> «Театральные ступень</w:t>
      </w:r>
      <w:r>
        <w:rPr>
          <w:rFonts w:ascii="Times New Roman" w:eastAsia="Times New Roman" w:hAnsi="Times New Roman" w:cs="Times New Roman"/>
          <w:sz w:val="24"/>
          <w:szCs w:val="24"/>
        </w:rPr>
        <w:t>ки» (из опыта работы педагогов) на тему:</w:t>
      </w:r>
    </w:p>
    <w:p w:rsidR="00DA07F7" w:rsidRPr="00633610" w:rsidRDefault="00633610" w:rsidP="00DA07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A07F7" w:rsidRPr="00633610">
        <w:rPr>
          <w:rFonts w:ascii="Times New Roman" w:eastAsia="Times New Roman" w:hAnsi="Times New Roman" w:cs="Times New Roman"/>
          <w:sz w:val="24"/>
          <w:szCs w:val="24"/>
        </w:rPr>
        <w:t xml:space="preserve">Сообщение воспитателя первой младшей группы </w:t>
      </w:r>
      <w:proofErr w:type="spellStart"/>
      <w:r w:rsidR="00DA07F7" w:rsidRPr="00633610">
        <w:rPr>
          <w:rFonts w:ascii="Times New Roman" w:eastAsia="Times New Roman" w:hAnsi="Times New Roman" w:cs="Times New Roman"/>
          <w:sz w:val="24"/>
          <w:szCs w:val="24"/>
        </w:rPr>
        <w:t>Парманкуловой</w:t>
      </w:r>
      <w:proofErr w:type="spellEnd"/>
      <w:r w:rsidR="00DA07F7" w:rsidRPr="00633610">
        <w:rPr>
          <w:rFonts w:ascii="Times New Roman" w:eastAsia="Times New Roman" w:hAnsi="Times New Roman" w:cs="Times New Roman"/>
          <w:sz w:val="24"/>
          <w:szCs w:val="24"/>
        </w:rPr>
        <w:t xml:space="preserve"> Т.В.</w:t>
      </w:r>
    </w:p>
    <w:p w:rsidR="001C0FB3" w:rsidRPr="00633610"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633610">
        <w:rPr>
          <w:rFonts w:ascii="Times New Roman" w:eastAsia="Times New Roman" w:hAnsi="Times New Roman" w:cs="Times New Roman"/>
          <w:sz w:val="24"/>
          <w:szCs w:val="24"/>
        </w:rPr>
        <w:t>« Театрализованные игры в развитии звуковой культуры речи».</w:t>
      </w:r>
    </w:p>
    <w:p w:rsidR="00DA07F7" w:rsidRPr="00633610" w:rsidRDefault="00633610" w:rsidP="00DA07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07F7" w:rsidRPr="00633610">
        <w:rPr>
          <w:rFonts w:ascii="Times New Roman" w:eastAsia="Times New Roman" w:hAnsi="Times New Roman" w:cs="Times New Roman"/>
          <w:sz w:val="24"/>
          <w:szCs w:val="24"/>
        </w:rPr>
        <w:t xml:space="preserve">Сообщение воспитателя младшей разновозрастной группы </w:t>
      </w:r>
      <w:proofErr w:type="spellStart"/>
      <w:r w:rsidR="00DA07F7" w:rsidRPr="00633610">
        <w:rPr>
          <w:rFonts w:ascii="Times New Roman" w:eastAsia="Times New Roman" w:hAnsi="Times New Roman" w:cs="Times New Roman"/>
          <w:sz w:val="24"/>
          <w:szCs w:val="24"/>
        </w:rPr>
        <w:t>Заскокиной</w:t>
      </w:r>
      <w:proofErr w:type="spellEnd"/>
      <w:r w:rsidR="00DA07F7" w:rsidRPr="00633610">
        <w:rPr>
          <w:rFonts w:ascii="Times New Roman" w:eastAsia="Times New Roman" w:hAnsi="Times New Roman" w:cs="Times New Roman"/>
          <w:sz w:val="24"/>
          <w:szCs w:val="24"/>
        </w:rPr>
        <w:t xml:space="preserve"> Ю.М.</w:t>
      </w:r>
    </w:p>
    <w:p w:rsidR="00DA07F7" w:rsidRPr="00633610" w:rsidRDefault="00DA07F7" w:rsidP="00DA07F7">
      <w:pPr>
        <w:shd w:val="clear" w:color="auto" w:fill="FFFFFF"/>
        <w:spacing w:after="0" w:line="240" w:lineRule="auto"/>
        <w:jc w:val="both"/>
        <w:rPr>
          <w:rFonts w:ascii="Times New Roman" w:eastAsia="Times New Roman" w:hAnsi="Times New Roman" w:cs="Times New Roman"/>
          <w:sz w:val="24"/>
          <w:szCs w:val="24"/>
        </w:rPr>
      </w:pPr>
      <w:r w:rsidRPr="00633610">
        <w:rPr>
          <w:rFonts w:ascii="Times New Roman" w:eastAsia="Times New Roman" w:hAnsi="Times New Roman" w:cs="Times New Roman"/>
          <w:sz w:val="24"/>
          <w:szCs w:val="24"/>
        </w:rPr>
        <w:t>«Учимся говорить правильно»  - методика обучения пересказу произведения.</w:t>
      </w:r>
    </w:p>
    <w:p w:rsidR="00633610" w:rsidRPr="00633610" w:rsidRDefault="00633610" w:rsidP="00633610">
      <w:pPr>
        <w:shd w:val="clear" w:color="auto" w:fill="FFFFFF"/>
        <w:spacing w:after="0" w:line="240" w:lineRule="auto"/>
        <w:jc w:val="both"/>
        <w:rPr>
          <w:rFonts w:ascii="Times New Roman" w:eastAsia="Times New Roman" w:hAnsi="Times New Roman" w:cs="Times New Roman"/>
          <w:sz w:val="24"/>
          <w:szCs w:val="24"/>
        </w:rPr>
      </w:pPr>
      <w:r w:rsidRPr="00633610">
        <w:rPr>
          <w:rFonts w:ascii="Times New Roman" w:eastAsia="Times New Roman" w:hAnsi="Times New Roman" w:cs="Times New Roman"/>
          <w:sz w:val="24"/>
          <w:szCs w:val="24"/>
        </w:rPr>
        <w:t>3. Сообщение воспитателя группы кратковременного пребывания «</w:t>
      </w:r>
      <w:proofErr w:type="spellStart"/>
      <w:r w:rsidRPr="00633610">
        <w:rPr>
          <w:rFonts w:ascii="Times New Roman" w:eastAsia="Times New Roman" w:hAnsi="Times New Roman" w:cs="Times New Roman"/>
          <w:sz w:val="24"/>
          <w:szCs w:val="24"/>
        </w:rPr>
        <w:t>Джемиловой</w:t>
      </w:r>
      <w:proofErr w:type="spellEnd"/>
      <w:r w:rsidRPr="00633610">
        <w:rPr>
          <w:rFonts w:ascii="Times New Roman" w:eastAsia="Times New Roman" w:hAnsi="Times New Roman" w:cs="Times New Roman"/>
          <w:sz w:val="24"/>
          <w:szCs w:val="24"/>
        </w:rPr>
        <w:t xml:space="preserve"> Ш.Э.</w:t>
      </w:r>
    </w:p>
    <w:p w:rsidR="00DA07F7" w:rsidRPr="00633610" w:rsidRDefault="00633610" w:rsidP="00633610">
      <w:pPr>
        <w:shd w:val="clear" w:color="auto" w:fill="FFFFFF"/>
        <w:spacing w:after="0" w:line="240" w:lineRule="auto"/>
        <w:jc w:val="both"/>
        <w:rPr>
          <w:rFonts w:ascii="Times New Roman" w:eastAsia="Times New Roman" w:hAnsi="Times New Roman" w:cs="Times New Roman"/>
          <w:sz w:val="24"/>
          <w:szCs w:val="24"/>
        </w:rPr>
      </w:pPr>
      <w:r w:rsidRPr="00633610">
        <w:rPr>
          <w:rFonts w:ascii="Times New Roman" w:eastAsia="Times New Roman" w:hAnsi="Times New Roman" w:cs="Times New Roman"/>
          <w:sz w:val="24"/>
          <w:szCs w:val="24"/>
        </w:rPr>
        <w:t>«Дидактические  игры  в процессе формирования грамматического строя речи».</w:t>
      </w:r>
    </w:p>
    <w:p w:rsidR="00633610" w:rsidRPr="00633610" w:rsidRDefault="00633610" w:rsidP="00633610">
      <w:pPr>
        <w:shd w:val="clear" w:color="auto" w:fill="FFFFFF"/>
        <w:spacing w:after="0" w:line="240" w:lineRule="auto"/>
        <w:jc w:val="both"/>
        <w:rPr>
          <w:rFonts w:ascii="Times New Roman" w:eastAsia="Times New Roman" w:hAnsi="Times New Roman" w:cs="Times New Roman"/>
          <w:sz w:val="24"/>
          <w:szCs w:val="24"/>
        </w:rPr>
      </w:pPr>
      <w:r w:rsidRPr="00633610">
        <w:rPr>
          <w:rFonts w:ascii="Times New Roman" w:eastAsia="Times New Roman" w:hAnsi="Times New Roman" w:cs="Times New Roman"/>
          <w:sz w:val="24"/>
          <w:szCs w:val="24"/>
        </w:rPr>
        <w:t>4.Сообщение воспитателя старшей группы Геращенко Н.Ю.</w:t>
      </w:r>
    </w:p>
    <w:p w:rsidR="00633610" w:rsidRDefault="00633610" w:rsidP="00633610">
      <w:pPr>
        <w:shd w:val="clear" w:color="auto" w:fill="FFFFFF"/>
        <w:spacing w:after="0" w:line="240" w:lineRule="auto"/>
        <w:jc w:val="both"/>
        <w:rPr>
          <w:rFonts w:ascii="Times New Roman" w:eastAsia="Times New Roman" w:hAnsi="Times New Roman" w:cs="Times New Roman"/>
          <w:sz w:val="24"/>
          <w:szCs w:val="24"/>
        </w:rPr>
      </w:pPr>
      <w:r w:rsidRPr="00633610">
        <w:rPr>
          <w:rFonts w:ascii="Times New Roman" w:eastAsia="Times New Roman" w:hAnsi="Times New Roman" w:cs="Times New Roman"/>
          <w:sz w:val="24"/>
          <w:szCs w:val="24"/>
        </w:rPr>
        <w:t>«Развитие речи у детей старшего  дошкольного возраста средствами проектной театральной деятельности»</w:t>
      </w:r>
    </w:p>
    <w:p w:rsidR="00633610" w:rsidRDefault="00633610" w:rsidP="00633610">
      <w:pPr>
        <w:shd w:val="clear" w:color="auto" w:fill="FFFFFF"/>
        <w:spacing w:after="0" w:line="240" w:lineRule="auto"/>
        <w:jc w:val="both"/>
        <w:rPr>
          <w:rFonts w:ascii="Times New Roman" w:eastAsia="Times New Roman" w:hAnsi="Times New Roman" w:cs="Times New Roman"/>
          <w:sz w:val="24"/>
          <w:szCs w:val="24"/>
        </w:rPr>
      </w:pPr>
    </w:p>
    <w:p w:rsidR="00633610" w:rsidRPr="00633610" w:rsidRDefault="00633610" w:rsidP="00757595">
      <w:pPr>
        <w:pStyle w:val="a4"/>
        <w:numPr>
          <w:ilvl w:val="1"/>
          <w:numId w:val="13"/>
        </w:numPr>
        <w:shd w:val="clear" w:color="auto" w:fill="FFFFFF"/>
        <w:spacing w:after="0" w:line="240" w:lineRule="auto"/>
        <w:jc w:val="both"/>
        <w:rPr>
          <w:rFonts w:ascii="Times New Roman" w:hAnsi="Times New Roman"/>
          <w:b/>
          <w:sz w:val="24"/>
          <w:szCs w:val="24"/>
        </w:rPr>
      </w:pPr>
      <w:r w:rsidRPr="00633610">
        <w:rPr>
          <w:rFonts w:ascii="Times New Roman" w:hAnsi="Times New Roman"/>
          <w:b/>
          <w:sz w:val="24"/>
          <w:szCs w:val="24"/>
          <w:lang w:val="ru-RU"/>
        </w:rPr>
        <w:t>Семинары-практикумы</w:t>
      </w:r>
    </w:p>
    <w:p w:rsidR="00633610" w:rsidRPr="00633610" w:rsidRDefault="002E7ECA" w:rsidP="00633610">
      <w:pPr>
        <w:shd w:val="clear" w:color="auto" w:fill="FFFFFF"/>
        <w:spacing w:after="0" w:line="240" w:lineRule="auto"/>
        <w:rPr>
          <w:rFonts w:ascii="Times New Roman" w:hAnsi="Times New Roman"/>
          <w:sz w:val="24"/>
          <w:szCs w:val="24"/>
        </w:rPr>
      </w:pPr>
      <w:r>
        <w:rPr>
          <w:rFonts w:ascii="Times New Roman" w:hAnsi="Times New Roman"/>
          <w:sz w:val="24"/>
          <w:szCs w:val="24"/>
        </w:rPr>
        <w:t>С большой результативностью, старшим воспитателем Дубиной В.А., организован и проведен в октябре 2017 года с</w:t>
      </w:r>
      <w:r w:rsidR="00633610" w:rsidRPr="00633610">
        <w:rPr>
          <w:rFonts w:ascii="Times New Roman" w:hAnsi="Times New Roman"/>
          <w:sz w:val="24"/>
          <w:szCs w:val="24"/>
        </w:rPr>
        <w:t>еминар-прак</w:t>
      </w:r>
      <w:r w:rsidR="00633610">
        <w:rPr>
          <w:rFonts w:ascii="Times New Roman" w:hAnsi="Times New Roman"/>
          <w:sz w:val="24"/>
          <w:szCs w:val="24"/>
        </w:rPr>
        <w:t>тикум «Педагогическая академия»</w:t>
      </w:r>
    </w:p>
    <w:p w:rsidR="00633610" w:rsidRDefault="00633610" w:rsidP="00633610">
      <w:pPr>
        <w:shd w:val="clear" w:color="auto" w:fill="FFFFFF"/>
        <w:spacing w:after="0" w:line="240" w:lineRule="auto"/>
        <w:rPr>
          <w:rFonts w:ascii="Times New Roman" w:hAnsi="Times New Roman"/>
          <w:sz w:val="24"/>
          <w:szCs w:val="24"/>
        </w:rPr>
      </w:pPr>
      <w:r w:rsidRPr="00633610">
        <w:rPr>
          <w:rFonts w:ascii="Times New Roman" w:hAnsi="Times New Roman"/>
          <w:sz w:val="24"/>
          <w:szCs w:val="24"/>
        </w:rPr>
        <w:t>Тема: « Совместная деятельность воспитателя и помощника воспитателя во врем</w:t>
      </w:r>
      <w:r>
        <w:rPr>
          <w:rFonts w:ascii="Times New Roman" w:hAnsi="Times New Roman"/>
          <w:sz w:val="24"/>
          <w:szCs w:val="24"/>
        </w:rPr>
        <w:t>я проведения НОД по физкультуре»</w:t>
      </w:r>
    </w:p>
    <w:p w:rsidR="00633610" w:rsidRPr="002E7ECA" w:rsidRDefault="002E7ECA" w:rsidP="002E7EC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Семинар проведен в форме </w:t>
      </w:r>
      <w:r w:rsidR="00633610" w:rsidRPr="00633610">
        <w:rPr>
          <w:rFonts w:ascii="Times New Roman" w:hAnsi="Times New Roman"/>
          <w:sz w:val="24"/>
          <w:szCs w:val="24"/>
        </w:rPr>
        <w:t>деловой игры в  режиме интерактивного общения по теме: «Всё о физической культуре дошкольников».</w:t>
      </w:r>
    </w:p>
    <w:p w:rsidR="00633610" w:rsidRPr="00633610" w:rsidRDefault="00633610" w:rsidP="00757595">
      <w:pPr>
        <w:pStyle w:val="a4"/>
        <w:numPr>
          <w:ilvl w:val="1"/>
          <w:numId w:val="13"/>
        </w:numPr>
        <w:shd w:val="clear" w:color="auto" w:fill="FFFFFF"/>
        <w:spacing w:after="0" w:line="240" w:lineRule="auto"/>
        <w:jc w:val="both"/>
        <w:rPr>
          <w:rFonts w:ascii="Times New Roman" w:hAnsi="Times New Roman"/>
          <w:b/>
          <w:sz w:val="24"/>
          <w:szCs w:val="24"/>
        </w:rPr>
      </w:pPr>
      <w:proofErr w:type="spellStart"/>
      <w:r w:rsidRPr="00633610">
        <w:rPr>
          <w:rFonts w:ascii="Times New Roman" w:hAnsi="Times New Roman"/>
          <w:b/>
          <w:sz w:val="24"/>
          <w:szCs w:val="24"/>
        </w:rPr>
        <w:t>Консультации</w:t>
      </w:r>
      <w:proofErr w:type="spellEnd"/>
    </w:p>
    <w:p w:rsidR="00633610" w:rsidRPr="00633610" w:rsidRDefault="00633610" w:rsidP="00633610">
      <w:pPr>
        <w:shd w:val="clear" w:color="auto" w:fill="FFFFFF"/>
        <w:spacing w:after="0" w:line="240" w:lineRule="auto"/>
        <w:jc w:val="both"/>
        <w:rPr>
          <w:rFonts w:ascii="Times New Roman" w:eastAsia="Times New Roman" w:hAnsi="Times New Roman" w:cs="Times New Roman"/>
          <w:sz w:val="24"/>
          <w:szCs w:val="24"/>
        </w:rPr>
      </w:pPr>
      <w:r w:rsidRPr="00633610">
        <w:rPr>
          <w:rFonts w:ascii="Times New Roman" w:eastAsia="Times New Roman" w:hAnsi="Times New Roman" w:cs="Times New Roman"/>
          <w:sz w:val="24"/>
          <w:szCs w:val="24"/>
        </w:rPr>
        <w:t xml:space="preserve">Нужно отметить, что в этом учебном году расширился круг тематики консультаций для педагогов, воспитатели делились своим опытом друг с другом по внедрению инновационных технологий по воспитанию и развитию детей в соответствии с образовательными областями ФГОС </w:t>
      </w:r>
      <w:proofErr w:type="gramStart"/>
      <w:r w:rsidRPr="00633610">
        <w:rPr>
          <w:rFonts w:ascii="Times New Roman" w:eastAsia="Times New Roman" w:hAnsi="Times New Roman" w:cs="Times New Roman"/>
          <w:sz w:val="24"/>
          <w:szCs w:val="24"/>
        </w:rPr>
        <w:t>ДО</w:t>
      </w:r>
      <w:proofErr w:type="gramEnd"/>
      <w:r w:rsidRPr="00633610">
        <w:rPr>
          <w:rFonts w:ascii="Times New Roman" w:eastAsia="Times New Roman" w:hAnsi="Times New Roman" w:cs="Times New Roman"/>
          <w:sz w:val="24"/>
          <w:szCs w:val="24"/>
        </w:rPr>
        <w:t>.</w:t>
      </w:r>
    </w:p>
    <w:p w:rsidR="00633610" w:rsidRPr="002E7ECA" w:rsidRDefault="002E7ECA" w:rsidP="00757595">
      <w:pPr>
        <w:pStyle w:val="a4"/>
        <w:numPr>
          <w:ilvl w:val="1"/>
          <w:numId w:val="13"/>
        </w:numPr>
        <w:shd w:val="clear" w:color="auto" w:fill="FFFFFF"/>
        <w:spacing w:after="0" w:line="240" w:lineRule="auto"/>
        <w:jc w:val="both"/>
        <w:rPr>
          <w:rFonts w:ascii="Times New Roman" w:hAnsi="Times New Roman"/>
          <w:b/>
          <w:sz w:val="24"/>
          <w:szCs w:val="24"/>
        </w:rPr>
      </w:pPr>
      <w:r>
        <w:rPr>
          <w:rFonts w:ascii="Times New Roman" w:hAnsi="Times New Roman"/>
          <w:b/>
          <w:sz w:val="24"/>
          <w:szCs w:val="24"/>
          <w:lang w:val="ru-RU"/>
        </w:rPr>
        <w:t>Школа молодого воспитателя «Росточек»</w:t>
      </w:r>
    </w:p>
    <w:p w:rsidR="002E7ECA" w:rsidRDefault="002E7ECA" w:rsidP="002E7ECA">
      <w:pPr>
        <w:shd w:val="clear" w:color="auto" w:fill="FFFFFF"/>
        <w:spacing w:after="0" w:line="240" w:lineRule="auto"/>
        <w:jc w:val="both"/>
        <w:rPr>
          <w:rFonts w:ascii="Times New Roman" w:hAnsi="Times New Roman"/>
          <w:sz w:val="24"/>
          <w:szCs w:val="24"/>
        </w:rPr>
      </w:pPr>
      <w:r w:rsidRPr="002E7ECA">
        <w:rPr>
          <w:rFonts w:ascii="Times New Roman" w:hAnsi="Times New Roman"/>
          <w:sz w:val="24"/>
          <w:szCs w:val="24"/>
        </w:rPr>
        <w:t>Все педагоги учреждения – активные участники внутренней методической работы. В МБДОУ организована Школа молодого воспитателя «Росточ</w:t>
      </w:r>
      <w:r>
        <w:rPr>
          <w:rFonts w:ascii="Times New Roman" w:hAnsi="Times New Roman"/>
          <w:sz w:val="24"/>
          <w:szCs w:val="24"/>
        </w:rPr>
        <w:t>ек», руководитель Геращенко Н.Ю.</w:t>
      </w:r>
      <w:r w:rsidRPr="002E7ECA">
        <w:rPr>
          <w:rFonts w:ascii="Times New Roman" w:hAnsi="Times New Roman"/>
          <w:sz w:val="24"/>
          <w:szCs w:val="24"/>
        </w:rPr>
        <w:t xml:space="preserve">  В работе школы молодого воспитателя принимают  участие, как молодые, так и опытные педагоги. По плану ШМВ в </w:t>
      </w:r>
      <w:r>
        <w:rPr>
          <w:rFonts w:ascii="Times New Roman" w:hAnsi="Times New Roman"/>
          <w:sz w:val="24"/>
          <w:szCs w:val="24"/>
        </w:rPr>
        <w:t xml:space="preserve">течение года, проведены </w:t>
      </w:r>
      <w:r w:rsidRPr="002E7ECA">
        <w:rPr>
          <w:rFonts w:ascii="Times New Roman" w:hAnsi="Times New Roman"/>
          <w:sz w:val="24"/>
          <w:szCs w:val="24"/>
        </w:rPr>
        <w:t xml:space="preserve"> 2 заседания:</w:t>
      </w:r>
    </w:p>
    <w:p w:rsidR="002E7ECA" w:rsidRDefault="002E7ECA" w:rsidP="002E7ECA">
      <w:pPr>
        <w:shd w:val="clear" w:color="auto" w:fill="FFFFFF"/>
        <w:spacing w:after="0" w:line="240" w:lineRule="auto"/>
        <w:jc w:val="both"/>
        <w:rPr>
          <w:rFonts w:ascii="Times New Roman" w:hAnsi="Times New Roman"/>
          <w:sz w:val="24"/>
          <w:szCs w:val="24"/>
        </w:rPr>
      </w:pPr>
      <w:r w:rsidRPr="002E7ECA">
        <w:rPr>
          <w:rFonts w:ascii="Times New Roman" w:hAnsi="Times New Roman"/>
          <w:sz w:val="24"/>
          <w:szCs w:val="24"/>
        </w:rPr>
        <w:t>1.Методика организации прогулки в детском саду</w:t>
      </w:r>
      <w:proofErr w:type="gramStart"/>
      <w:r w:rsidRPr="002E7ECA">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ктябрь 2017</w:t>
      </w:r>
    </w:p>
    <w:p w:rsidR="002E7ECA" w:rsidRDefault="002E7ECA" w:rsidP="002E7EC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w:t>
      </w:r>
      <w:r w:rsidRPr="002E7ECA">
        <w:t xml:space="preserve"> </w:t>
      </w:r>
      <w:r w:rsidRPr="002E7ECA">
        <w:rPr>
          <w:rFonts w:ascii="Times New Roman" w:hAnsi="Times New Roman"/>
          <w:sz w:val="24"/>
          <w:szCs w:val="24"/>
        </w:rPr>
        <w:t>Игра - основной и ведущий вид деятельности и средство всестороннего развития ребёнка дошкольного возраста</w:t>
      </w:r>
      <w:proofErr w:type="gramStart"/>
      <w:r w:rsidRPr="002E7ECA">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д</w:t>
      </w:r>
      <w:proofErr w:type="gramEnd"/>
      <w:r>
        <w:rPr>
          <w:rFonts w:ascii="Times New Roman" w:hAnsi="Times New Roman"/>
          <w:sz w:val="24"/>
          <w:szCs w:val="24"/>
        </w:rPr>
        <w:t>екабрь 2017</w:t>
      </w:r>
    </w:p>
    <w:p w:rsidR="002E7ECA" w:rsidRDefault="002E7ECA" w:rsidP="002E7ECA">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                  </w:t>
      </w:r>
      <w:r w:rsidRPr="002E7ECA">
        <w:rPr>
          <w:rFonts w:ascii="Times New Roman" w:hAnsi="Times New Roman"/>
          <w:b/>
          <w:sz w:val="24"/>
          <w:szCs w:val="24"/>
        </w:rPr>
        <w:t>5. Педагогические часы</w:t>
      </w:r>
    </w:p>
    <w:p w:rsidR="002E7ECA" w:rsidRDefault="002E7ECA" w:rsidP="002E7ECA">
      <w:pPr>
        <w:shd w:val="clear" w:color="auto" w:fill="FFFFFF"/>
        <w:spacing w:after="0" w:line="240" w:lineRule="auto"/>
        <w:jc w:val="both"/>
        <w:rPr>
          <w:rFonts w:ascii="Times New Roman" w:hAnsi="Times New Roman"/>
          <w:sz w:val="24"/>
          <w:szCs w:val="24"/>
        </w:rPr>
      </w:pPr>
      <w:r w:rsidRPr="002E7ECA">
        <w:rPr>
          <w:rFonts w:ascii="Times New Roman" w:hAnsi="Times New Roman"/>
          <w:sz w:val="24"/>
          <w:szCs w:val="24"/>
        </w:rPr>
        <w:t>Интересно и методически грамотно проведены педагогические часы:</w:t>
      </w:r>
    </w:p>
    <w:tbl>
      <w:tblPr>
        <w:tblpPr w:leftFromText="180" w:rightFromText="180" w:vertAnchor="text" w:horzAnchor="margin" w:tblpXSpec="center" w:tblpY="217"/>
        <w:tblW w:w="9889" w:type="dxa"/>
        <w:tblLook w:val="04A0" w:firstRow="1" w:lastRow="0" w:firstColumn="1" w:lastColumn="0" w:noHBand="0" w:noVBand="1"/>
      </w:tblPr>
      <w:tblGrid>
        <w:gridCol w:w="8197"/>
        <w:gridCol w:w="1692"/>
      </w:tblGrid>
      <w:tr w:rsidR="002E7ECA" w:rsidRPr="002E7ECA" w:rsidTr="006E75A6">
        <w:tc>
          <w:tcPr>
            <w:tcW w:w="5706" w:type="dxa"/>
          </w:tcPr>
          <w:p w:rsidR="006E75A6" w:rsidRDefault="006E75A6" w:rsidP="002E7ECA">
            <w:pPr>
              <w:suppressAutoHyphens/>
              <w:spacing w:after="0" w:line="240" w:lineRule="auto"/>
              <w:jc w:val="both"/>
              <w:rPr>
                <w:rFonts w:ascii="Times New Roman" w:eastAsia="Times New Roman" w:hAnsi="Times New Roman" w:cs="Times New Roman"/>
                <w:color w:val="00000A"/>
                <w:sz w:val="24"/>
                <w:szCs w:val="24"/>
              </w:rPr>
            </w:pPr>
            <w:r w:rsidRPr="006E75A6">
              <w:rPr>
                <w:rFonts w:ascii="Times New Roman" w:eastAsia="Times New Roman" w:hAnsi="Times New Roman" w:cs="Times New Roman"/>
                <w:color w:val="00000A"/>
                <w:sz w:val="24"/>
                <w:szCs w:val="24"/>
              </w:rPr>
              <w:t>"Целевые ориентиры дошкольного образования"</w:t>
            </w:r>
          </w:p>
          <w:p w:rsidR="006E75A6" w:rsidRDefault="006E75A6" w:rsidP="002E7ECA">
            <w:pPr>
              <w:suppressAutoHyphens/>
              <w:spacing w:after="0" w:line="240" w:lineRule="auto"/>
              <w:jc w:val="both"/>
              <w:rPr>
                <w:rFonts w:ascii="Times New Roman" w:eastAsia="Times New Roman" w:hAnsi="Times New Roman" w:cs="Times New Roman"/>
                <w:color w:val="00000A"/>
                <w:sz w:val="24"/>
                <w:szCs w:val="24"/>
              </w:rPr>
            </w:pPr>
          </w:p>
          <w:p w:rsidR="002E7ECA" w:rsidRPr="002E7ECA" w:rsidRDefault="002E7ECA" w:rsidP="002E7ECA">
            <w:pPr>
              <w:suppressAutoHyphens/>
              <w:spacing w:after="0" w:line="240" w:lineRule="auto"/>
              <w:jc w:val="both"/>
              <w:rPr>
                <w:rFonts w:ascii="Times New Roman" w:eastAsia="Times New Roman" w:hAnsi="Times New Roman" w:cs="Times New Roman"/>
                <w:color w:val="00000A"/>
                <w:sz w:val="24"/>
                <w:szCs w:val="24"/>
              </w:rPr>
            </w:pPr>
            <w:r w:rsidRPr="002E7ECA">
              <w:rPr>
                <w:rFonts w:ascii="Times New Roman" w:eastAsia="Times New Roman" w:hAnsi="Times New Roman" w:cs="Times New Roman"/>
                <w:color w:val="00000A"/>
                <w:sz w:val="24"/>
                <w:szCs w:val="24"/>
              </w:rPr>
              <w:t>Педагогический час "А как у Вас? Саморазвитие – признак профессионала высокого класса»</w:t>
            </w:r>
          </w:p>
        </w:tc>
        <w:tc>
          <w:tcPr>
            <w:tcW w:w="1141" w:type="dxa"/>
          </w:tcPr>
          <w:p w:rsidR="006E75A6" w:rsidRDefault="006E75A6" w:rsidP="002E7ECA">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Сентябрь 2017</w:t>
            </w:r>
          </w:p>
          <w:p w:rsidR="006E75A6" w:rsidRDefault="006E75A6" w:rsidP="002E7ECA">
            <w:pPr>
              <w:suppressAutoHyphens/>
              <w:spacing w:after="0" w:line="240" w:lineRule="auto"/>
              <w:jc w:val="both"/>
              <w:rPr>
                <w:rFonts w:ascii="Times New Roman" w:eastAsia="Times New Roman" w:hAnsi="Times New Roman" w:cs="Times New Roman"/>
                <w:color w:val="00000A"/>
                <w:sz w:val="24"/>
                <w:szCs w:val="24"/>
              </w:rPr>
            </w:pPr>
          </w:p>
          <w:p w:rsidR="002E7ECA" w:rsidRPr="002E7ECA" w:rsidRDefault="002E7ECA" w:rsidP="002E7ECA">
            <w:pPr>
              <w:suppressAutoHyphens/>
              <w:spacing w:after="0" w:line="240" w:lineRule="auto"/>
              <w:jc w:val="both"/>
              <w:rPr>
                <w:rFonts w:ascii="Times New Roman" w:eastAsia="Times New Roman" w:hAnsi="Times New Roman" w:cs="Times New Roman"/>
                <w:color w:val="00000A"/>
                <w:sz w:val="24"/>
                <w:szCs w:val="24"/>
              </w:rPr>
            </w:pPr>
            <w:r w:rsidRPr="002E7ECA">
              <w:rPr>
                <w:rFonts w:ascii="Times New Roman" w:eastAsia="Times New Roman" w:hAnsi="Times New Roman" w:cs="Times New Roman"/>
                <w:color w:val="00000A"/>
                <w:sz w:val="24"/>
                <w:szCs w:val="24"/>
              </w:rPr>
              <w:t>Ноябрь</w:t>
            </w:r>
            <w:r>
              <w:rPr>
                <w:rFonts w:ascii="Times New Roman" w:eastAsia="Times New Roman" w:hAnsi="Times New Roman" w:cs="Times New Roman"/>
                <w:color w:val="00000A"/>
                <w:sz w:val="24"/>
                <w:szCs w:val="24"/>
              </w:rPr>
              <w:t xml:space="preserve"> 2017</w:t>
            </w:r>
          </w:p>
        </w:tc>
      </w:tr>
    </w:tbl>
    <w:p w:rsidR="002E7ECA" w:rsidRPr="002E7ECA" w:rsidRDefault="002E7ECA" w:rsidP="002E7ECA">
      <w:pPr>
        <w:shd w:val="clear" w:color="auto" w:fill="FFFFFF"/>
        <w:spacing w:after="0" w:line="240" w:lineRule="auto"/>
        <w:jc w:val="both"/>
        <w:rPr>
          <w:rFonts w:ascii="Times New Roman" w:eastAsia="Times New Roman" w:hAnsi="Times New Roman"/>
          <w:sz w:val="24"/>
          <w:szCs w:val="24"/>
        </w:rPr>
      </w:pPr>
    </w:p>
    <w:p w:rsidR="006E75A6" w:rsidRPr="006E75A6" w:rsidRDefault="006E75A6" w:rsidP="00757595">
      <w:pPr>
        <w:pStyle w:val="a4"/>
        <w:numPr>
          <w:ilvl w:val="0"/>
          <w:numId w:val="18"/>
        </w:numPr>
        <w:spacing w:after="0" w:line="240" w:lineRule="auto"/>
        <w:jc w:val="both"/>
        <w:rPr>
          <w:rFonts w:ascii="Times New Roman" w:hAnsi="Times New Roman"/>
          <w:b/>
          <w:sz w:val="24"/>
          <w:szCs w:val="24"/>
        </w:rPr>
      </w:pPr>
      <w:proofErr w:type="spellStart"/>
      <w:r w:rsidRPr="006E75A6">
        <w:rPr>
          <w:rFonts w:ascii="Times New Roman" w:hAnsi="Times New Roman"/>
          <w:b/>
          <w:sz w:val="24"/>
          <w:szCs w:val="24"/>
        </w:rPr>
        <w:t>Конкурсы</w:t>
      </w:r>
      <w:proofErr w:type="spellEnd"/>
      <w:r w:rsidRPr="006E75A6">
        <w:rPr>
          <w:rFonts w:ascii="Times New Roman" w:hAnsi="Times New Roman"/>
          <w:b/>
          <w:sz w:val="24"/>
          <w:szCs w:val="24"/>
        </w:rPr>
        <w:t>.</w:t>
      </w:r>
    </w:p>
    <w:p w:rsidR="00F36199" w:rsidRDefault="006E75A6" w:rsidP="006E75A6">
      <w:pPr>
        <w:shd w:val="clear" w:color="auto" w:fill="FFFFFF"/>
        <w:spacing w:after="0" w:line="240" w:lineRule="auto"/>
        <w:jc w:val="both"/>
        <w:rPr>
          <w:rFonts w:ascii="Times New Roman" w:eastAsia="Times New Roman" w:hAnsi="Times New Roman" w:cs="Times New Roman"/>
          <w:sz w:val="24"/>
          <w:szCs w:val="24"/>
        </w:rPr>
      </w:pPr>
      <w:r w:rsidRPr="006E75A6">
        <w:rPr>
          <w:rFonts w:ascii="Times New Roman" w:eastAsia="Times New Roman" w:hAnsi="Times New Roman" w:cs="Times New Roman"/>
          <w:sz w:val="24"/>
          <w:szCs w:val="24"/>
          <w:lang w:eastAsia="en-US"/>
        </w:rPr>
        <w:t xml:space="preserve"> </w:t>
      </w:r>
      <w:r w:rsidRPr="006E75A6">
        <w:rPr>
          <w:rFonts w:ascii="Times New Roman" w:eastAsia="Times New Roman" w:hAnsi="Times New Roman" w:cs="Times New Roman"/>
          <w:sz w:val="24"/>
          <w:szCs w:val="24"/>
        </w:rPr>
        <w:t xml:space="preserve">Наши педагоги принимали активное   участие в конкурсах различного уровня.  </w:t>
      </w:r>
    </w:p>
    <w:p w:rsidR="00F36199" w:rsidRDefault="00F36199" w:rsidP="006E75A6">
      <w:pPr>
        <w:shd w:val="clear" w:color="auto" w:fill="FFFFFF"/>
        <w:spacing w:after="0" w:line="240" w:lineRule="auto"/>
        <w:jc w:val="both"/>
        <w:rPr>
          <w:rFonts w:ascii="Times New Roman" w:eastAsia="Times New Roman" w:hAnsi="Times New Roman" w:cs="Times New Roman"/>
          <w:sz w:val="24"/>
          <w:szCs w:val="24"/>
        </w:rPr>
      </w:pPr>
      <w:r w:rsidRPr="00F36199">
        <w:rPr>
          <w:rFonts w:ascii="Times New Roman" w:eastAsia="Times New Roman" w:hAnsi="Times New Roman" w:cs="Times New Roman"/>
          <w:sz w:val="24"/>
          <w:szCs w:val="24"/>
        </w:rPr>
        <w:t>В ДОУ были проведены конкурсы: «Подготовка прогулочных площадок и групповых помещений к новому учебному году» (сентябрь), где все группы показали удовлетворительное состояние готовности, проявили творческий подход к оформлению участков и групповых помещений, во всех возрастных группах созданы предметные зоны и центры, соответствующие возрастным характеристикам детей. Развивающая предметно-пространственная среда групп ДОУ оснащается в соответствии с требованиями ФГОС.</w:t>
      </w:r>
    </w:p>
    <w:p w:rsidR="00633610" w:rsidRDefault="00F36199" w:rsidP="006E75A6">
      <w:pPr>
        <w:shd w:val="clear" w:color="auto" w:fill="FFFFFF"/>
        <w:spacing w:after="0" w:line="240" w:lineRule="auto"/>
        <w:jc w:val="both"/>
        <w:rPr>
          <w:rFonts w:ascii="Times New Roman" w:eastAsia="Times New Roman" w:hAnsi="Times New Roman" w:cs="Times New Roman"/>
          <w:sz w:val="24"/>
          <w:szCs w:val="24"/>
        </w:rPr>
      </w:pPr>
      <w:r w:rsidRPr="00F36199">
        <w:rPr>
          <w:rFonts w:ascii="Times New Roman" w:eastAsia="Times New Roman" w:hAnsi="Times New Roman" w:cs="Times New Roman"/>
          <w:sz w:val="24"/>
          <w:szCs w:val="24"/>
        </w:rPr>
        <w:lastRenderedPageBreak/>
        <w:t xml:space="preserve"> В нашем учреждении  проходили выставки детских работ в соответствии с комплексно – тематическим планированием, а так же планом работы ДОУ. Это «Осенние фантазии», «Елочные украшения»  </w:t>
      </w:r>
      <w:r>
        <w:rPr>
          <w:rFonts w:ascii="Times New Roman" w:eastAsia="Times New Roman" w:hAnsi="Times New Roman" w:cs="Times New Roman"/>
          <w:sz w:val="24"/>
          <w:szCs w:val="24"/>
        </w:rPr>
        <w:t>«Столовая для пернатых соседей»</w:t>
      </w:r>
      <w:r w:rsidRPr="00F36199">
        <w:rPr>
          <w:rFonts w:ascii="Times New Roman" w:eastAsia="Times New Roman" w:hAnsi="Times New Roman" w:cs="Times New Roman"/>
          <w:sz w:val="24"/>
          <w:szCs w:val="24"/>
        </w:rPr>
        <w:t>.</w:t>
      </w:r>
    </w:p>
    <w:p w:rsidR="00F36199" w:rsidRDefault="00F36199" w:rsidP="006E75A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воспитатель старшей разновозрастной группы Геращенко Н.Ю., приняла участие в муниципальном этапе конкурса «Воспитатель года России – 2018», где заняла 1 место. </w:t>
      </w:r>
    </w:p>
    <w:p w:rsidR="006E75A6" w:rsidRDefault="006E75A6" w:rsidP="006E75A6">
      <w:pPr>
        <w:shd w:val="clear" w:color="auto" w:fill="FFFFFF"/>
        <w:spacing w:after="0" w:line="240" w:lineRule="auto"/>
        <w:jc w:val="both"/>
        <w:rPr>
          <w:rFonts w:ascii="Times New Roman" w:eastAsia="Times New Roman" w:hAnsi="Times New Roman" w:cs="Times New Roman"/>
          <w:sz w:val="24"/>
          <w:szCs w:val="24"/>
        </w:rPr>
      </w:pPr>
    </w:p>
    <w:p w:rsidR="006E75A6" w:rsidRDefault="00F36199" w:rsidP="006E75A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6E75A6" w:rsidRPr="006E75A6">
        <w:rPr>
          <w:rFonts w:ascii="Times New Roman" w:eastAsia="Times New Roman" w:hAnsi="Times New Roman" w:cs="Times New Roman"/>
          <w:sz w:val="24"/>
          <w:szCs w:val="24"/>
        </w:rPr>
        <w:t xml:space="preserve"> целью формирования основ безопасного поведения в быту, социуме, природе и во исполнение приказов и распоряжений управления образования администрации Симферопольского района в течение года осуществлялась работа, направленная на всех участников образовательных отношений с охватом всех видов детской деятельности, это: </w:t>
      </w:r>
      <w:r w:rsidR="006E75A6" w:rsidRPr="006E75A6">
        <w:rPr>
          <w:rFonts w:ascii="Times New Roman" w:eastAsia="Times New Roman" w:hAnsi="Times New Roman" w:cs="Times New Roman"/>
          <w:b/>
          <w:sz w:val="24"/>
          <w:szCs w:val="24"/>
        </w:rPr>
        <w:t>- месячник «Внимание! Дети на дороге!»</w:t>
      </w:r>
      <w:r w:rsidR="006E75A6" w:rsidRPr="006E75A6">
        <w:rPr>
          <w:rFonts w:ascii="Times New Roman" w:eastAsia="Times New Roman" w:hAnsi="Times New Roman" w:cs="Times New Roman"/>
          <w:sz w:val="24"/>
          <w:szCs w:val="24"/>
        </w:rPr>
        <w:t xml:space="preserve"> (с 01.09 по 29.09.2017) под девизом «Дорога без опасности!»; </w:t>
      </w:r>
    </w:p>
    <w:p w:rsidR="006E75A6" w:rsidRDefault="006E75A6" w:rsidP="006E75A6">
      <w:pPr>
        <w:shd w:val="clear" w:color="auto" w:fill="FFFFFF"/>
        <w:spacing w:after="0" w:line="240" w:lineRule="auto"/>
        <w:jc w:val="both"/>
        <w:rPr>
          <w:rFonts w:ascii="Times New Roman" w:eastAsia="Times New Roman" w:hAnsi="Times New Roman" w:cs="Times New Roman"/>
          <w:sz w:val="24"/>
          <w:szCs w:val="24"/>
        </w:rPr>
      </w:pPr>
      <w:r w:rsidRPr="006E75A6">
        <w:rPr>
          <w:rFonts w:ascii="Times New Roman" w:eastAsia="Times New Roman" w:hAnsi="Times New Roman" w:cs="Times New Roman"/>
          <w:b/>
          <w:sz w:val="24"/>
          <w:szCs w:val="24"/>
        </w:rPr>
        <w:t>- неделя, посвященная Дню солидарности в борьбе с терроризмом</w:t>
      </w:r>
      <w:r w:rsidRPr="006E75A6">
        <w:rPr>
          <w:rFonts w:ascii="Times New Roman" w:eastAsia="Times New Roman" w:hAnsi="Times New Roman" w:cs="Times New Roman"/>
          <w:sz w:val="24"/>
          <w:szCs w:val="24"/>
        </w:rPr>
        <w:t xml:space="preserve"> (с 01.09 по 06.09.2017) под девизом «Мир без терроризма!»; </w:t>
      </w:r>
    </w:p>
    <w:p w:rsidR="006E75A6" w:rsidRDefault="006E75A6" w:rsidP="006E75A6">
      <w:pPr>
        <w:shd w:val="clear" w:color="auto" w:fill="FFFFFF"/>
        <w:spacing w:after="0" w:line="240" w:lineRule="auto"/>
        <w:jc w:val="both"/>
        <w:rPr>
          <w:rFonts w:ascii="Times New Roman" w:eastAsia="Times New Roman" w:hAnsi="Times New Roman" w:cs="Times New Roman"/>
          <w:sz w:val="24"/>
          <w:szCs w:val="24"/>
        </w:rPr>
      </w:pPr>
      <w:r w:rsidRPr="006E75A6">
        <w:rPr>
          <w:rFonts w:ascii="Times New Roman" w:eastAsia="Times New Roman" w:hAnsi="Times New Roman" w:cs="Times New Roman"/>
          <w:b/>
          <w:sz w:val="24"/>
          <w:szCs w:val="24"/>
        </w:rPr>
        <w:t>- неделя безопасности</w:t>
      </w:r>
      <w:r w:rsidRPr="006E75A6">
        <w:rPr>
          <w:rFonts w:ascii="Times New Roman" w:eastAsia="Times New Roman" w:hAnsi="Times New Roman" w:cs="Times New Roman"/>
          <w:sz w:val="24"/>
          <w:szCs w:val="24"/>
        </w:rPr>
        <w:t xml:space="preserve"> (с 25.09 по 29.09</w:t>
      </w:r>
      <w:r>
        <w:rPr>
          <w:rFonts w:ascii="Times New Roman" w:eastAsia="Times New Roman" w:hAnsi="Times New Roman" w:cs="Times New Roman"/>
          <w:sz w:val="24"/>
          <w:szCs w:val="24"/>
        </w:rPr>
        <w:t xml:space="preserve">. </w:t>
      </w:r>
      <w:r w:rsidRPr="006E75A6">
        <w:rPr>
          <w:rFonts w:ascii="Times New Roman" w:eastAsia="Times New Roman" w:hAnsi="Times New Roman" w:cs="Times New Roman"/>
          <w:sz w:val="24"/>
          <w:szCs w:val="24"/>
        </w:rPr>
        <w:t xml:space="preserve">2017) под девизом «Чтоб по улице шагать, нужно правила нам знать!»; </w:t>
      </w:r>
    </w:p>
    <w:p w:rsidR="006E75A6" w:rsidRDefault="006E75A6" w:rsidP="006E75A6">
      <w:pPr>
        <w:shd w:val="clear" w:color="auto" w:fill="FFFFFF"/>
        <w:spacing w:after="0" w:line="240" w:lineRule="auto"/>
        <w:jc w:val="both"/>
        <w:rPr>
          <w:rFonts w:ascii="Times New Roman" w:eastAsia="Times New Roman" w:hAnsi="Times New Roman" w:cs="Times New Roman"/>
          <w:sz w:val="24"/>
          <w:szCs w:val="24"/>
        </w:rPr>
      </w:pPr>
      <w:r w:rsidRPr="006E75A6">
        <w:rPr>
          <w:rFonts w:ascii="Times New Roman" w:eastAsia="Times New Roman" w:hAnsi="Times New Roman" w:cs="Times New Roman"/>
          <w:b/>
          <w:sz w:val="24"/>
          <w:szCs w:val="24"/>
        </w:rPr>
        <w:t>- неделя энергосбережения</w:t>
      </w:r>
      <w:r w:rsidRPr="006E75A6">
        <w:rPr>
          <w:rFonts w:ascii="Times New Roman" w:eastAsia="Times New Roman" w:hAnsi="Times New Roman" w:cs="Times New Roman"/>
          <w:sz w:val="24"/>
          <w:szCs w:val="24"/>
        </w:rPr>
        <w:t xml:space="preserve"> (с 16.10 по 21.10.2017) в рамках Всероссийск</w:t>
      </w:r>
      <w:r>
        <w:rPr>
          <w:rFonts w:ascii="Times New Roman" w:eastAsia="Times New Roman" w:hAnsi="Times New Roman" w:cs="Times New Roman"/>
          <w:sz w:val="24"/>
          <w:szCs w:val="24"/>
        </w:rPr>
        <w:t xml:space="preserve">ого фестиваля энергосбережения </w:t>
      </w:r>
      <w:proofErr w:type="spellStart"/>
      <w:r w:rsidRPr="006E75A6">
        <w:rPr>
          <w:rFonts w:ascii="Times New Roman" w:eastAsia="Times New Roman" w:hAnsi="Times New Roman" w:cs="Times New Roman"/>
          <w:sz w:val="24"/>
          <w:szCs w:val="24"/>
        </w:rPr>
        <w:t>Вместеярче</w:t>
      </w:r>
      <w:proofErr w:type="spellEnd"/>
      <w:r w:rsidRPr="006E75A6">
        <w:rPr>
          <w:rFonts w:ascii="Times New Roman" w:eastAsia="Times New Roman" w:hAnsi="Times New Roman" w:cs="Times New Roman"/>
          <w:sz w:val="24"/>
          <w:szCs w:val="24"/>
        </w:rPr>
        <w:t xml:space="preserve">; </w:t>
      </w:r>
    </w:p>
    <w:p w:rsidR="006E75A6" w:rsidRDefault="006E75A6" w:rsidP="006E75A6">
      <w:pPr>
        <w:shd w:val="clear" w:color="auto" w:fill="FFFFFF"/>
        <w:spacing w:after="0" w:line="240" w:lineRule="auto"/>
        <w:jc w:val="both"/>
        <w:rPr>
          <w:rFonts w:ascii="Times New Roman" w:eastAsia="Times New Roman" w:hAnsi="Times New Roman" w:cs="Times New Roman"/>
          <w:sz w:val="24"/>
          <w:szCs w:val="24"/>
        </w:rPr>
      </w:pPr>
      <w:r w:rsidRPr="006E75A6">
        <w:rPr>
          <w:rFonts w:ascii="Times New Roman" w:eastAsia="Times New Roman" w:hAnsi="Times New Roman" w:cs="Times New Roman"/>
          <w:b/>
          <w:sz w:val="24"/>
          <w:szCs w:val="24"/>
        </w:rPr>
        <w:t>- единый день знаний правил осторожного обращения с огнем</w:t>
      </w:r>
      <w:r w:rsidRPr="006E75A6">
        <w:rPr>
          <w:rFonts w:ascii="Times New Roman" w:eastAsia="Times New Roman" w:hAnsi="Times New Roman" w:cs="Times New Roman"/>
          <w:sz w:val="24"/>
          <w:szCs w:val="24"/>
        </w:rPr>
        <w:t xml:space="preserve"> (30.11.2017) под девизом «Человеку друг огонь, только зря его не тронь!»; </w:t>
      </w:r>
    </w:p>
    <w:p w:rsidR="006E75A6" w:rsidRDefault="006E75A6" w:rsidP="006E75A6">
      <w:pPr>
        <w:shd w:val="clear" w:color="auto" w:fill="FFFFFF"/>
        <w:spacing w:after="0" w:line="240" w:lineRule="auto"/>
        <w:jc w:val="both"/>
        <w:rPr>
          <w:rFonts w:ascii="Times New Roman" w:eastAsia="Times New Roman" w:hAnsi="Times New Roman" w:cs="Times New Roman"/>
          <w:sz w:val="24"/>
          <w:szCs w:val="24"/>
        </w:rPr>
      </w:pPr>
      <w:r w:rsidRPr="006E75A6">
        <w:rPr>
          <w:rFonts w:ascii="Times New Roman" w:eastAsia="Times New Roman" w:hAnsi="Times New Roman" w:cs="Times New Roman"/>
          <w:sz w:val="24"/>
          <w:szCs w:val="24"/>
        </w:rPr>
        <w:t xml:space="preserve">- </w:t>
      </w:r>
      <w:r w:rsidRPr="006E75A6">
        <w:rPr>
          <w:rFonts w:ascii="Times New Roman" w:eastAsia="Times New Roman" w:hAnsi="Times New Roman" w:cs="Times New Roman"/>
          <w:b/>
          <w:sz w:val="24"/>
          <w:szCs w:val="24"/>
        </w:rPr>
        <w:t>дни, посвященные предупреждению детского травматизма на объектах железнодорожного транспорта</w:t>
      </w:r>
      <w:r w:rsidRPr="006E75A6">
        <w:rPr>
          <w:rFonts w:ascii="Times New Roman" w:eastAsia="Times New Roman" w:hAnsi="Times New Roman" w:cs="Times New Roman"/>
          <w:sz w:val="24"/>
          <w:szCs w:val="24"/>
        </w:rPr>
        <w:t xml:space="preserve"> (с 28.12 по 29.12.2017 и далее январь 2018) под девизом Запланированные мероприятия предусматривали разработку плана, включающего методическую работу с педагогическими кадрами, работу по взаимодействию с детьми и работу по сотрудничеству с семьями воспитанников. Отчётные материалы в текстовой форме и форме фотоотчета по проводимым мероприятиям своевременно предоставлялись в управление образования администрации Симферопольского района Республики Крым. Исходя из вышеизложенного, в ДОУ создаются условия для реализации </w:t>
      </w:r>
      <w:proofErr w:type="spellStart"/>
      <w:r w:rsidRPr="006E75A6">
        <w:rPr>
          <w:rFonts w:ascii="Times New Roman" w:eastAsia="Times New Roman" w:hAnsi="Times New Roman" w:cs="Times New Roman"/>
          <w:sz w:val="24"/>
          <w:szCs w:val="24"/>
        </w:rPr>
        <w:t>социальнокоммуникативного</w:t>
      </w:r>
      <w:proofErr w:type="spellEnd"/>
      <w:r w:rsidRPr="006E75A6">
        <w:rPr>
          <w:rFonts w:ascii="Times New Roman" w:eastAsia="Times New Roman" w:hAnsi="Times New Roman" w:cs="Times New Roman"/>
          <w:sz w:val="24"/>
          <w:szCs w:val="24"/>
        </w:rPr>
        <w:t xml:space="preserve"> развития детей. В соответствии с возрастными характеристиками дети в равной степени освоили социальные роли, нормы и ценности, значимые для успешной адаптации в обществе.</w:t>
      </w:r>
    </w:p>
    <w:p w:rsidR="00BE1F82" w:rsidRDefault="00BE1F82" w:rsidP="00BE1F82">
      <w:pPr>
        <w:shd w:val="clear" w:color="auto" w:fill="FFFFFF"/>
        <w:spacing w:after="0" w:line="240" w:lineRule="auto"/>
        <w:jc w:val="center"/>
        <w:rPr>
          <w:rFonts w:ascii="Times New Roman" w:eastAsia="Times New Roman" w:hAnsi="Times New Roman" w:cs="Times New Roman"/>
          <w:sz w:val="24"/>
          <w:szCs w:val="24"/>
        </w:rPr>
      </w:pPr>
      <w:r w:rsidRPr="00BE1F82">
        <w:rPr>
          <w:rFonts w:ascii="Times New Roman" w:eastAsia="Times New Roman" w:hAnsi="Times New Roman" w:cs="Times New Roman"/>
          <w:b/>
          <w:sz w:val="24"/>
          <w:szCs w:val="24"/>
        </w:rPr>
        <w:t>Система работы по повышению квалификации и переподготовке педагогических работников и ее результативность.</w:t>
      </w:r>
    </w:p>
    <w:p w:rsidR="00BE1F82" w:rsidRDefault="00BE1F82" w:rsidP="006E75A6">
      <w:pPr>
        <w:shd w:val="clear" w:color="auto" w:fill="FFFFFF"/>
        <w:spacing w:after="0" w:line="240" w:lineRule="auto"/>
        <w:jc w:val="both"/>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Повышение квалификации педагогов – комплексный творческий процесс, предполагающий ознакомление воспитателей с технологиями обучения и воспитания детей дошкольного возраста, работы с родителями, а также с нетрадиционными подходами к разработке и оформлению педагогической документации. Организация системы работы по повышению квалификации педагогов на современном э</w:t>
      </w:r>
      <w:r>
        <w:rPr>
          <w:rFonts w:ascii="Times New Roman" w:eastAsia="Times New Roman" w:hAnsi="Times New Roman" w:cs="Times New Roman"/>
          <w:sz w:val="24"/>
          <w:szCs w:val="24"/>
        </w:rPr>
        <w:t>тапе предусматривает следующие цели:</w:t>
      </w:r>
    </w:p>
    <w:p w:rsidR="00BE1F82" w:rsidRDefault="00BE1F82" w:rsidP="006E75A6">
      <w:pPr>
        <w:shd w:val="clear" w:color="auto" w:fill="FFFFFF"/>
        <w:spacing w:after="0" w:line="240" w:lineRule="auto"/>
        <w:jc w:val="both"/>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1. Обновление содержания эффективных методов подготовки педагога нового типа, нового мышления на базе инновационных процессов, которые реализуются в условиях ДОУ.</w:t>
      </w:r>
    </w:p>
    <w:p w:rsidR="00BE1F82" w:rsidRPr="00BE1F82" w:rsidRDefault="00BE1F82" w:rsidP="00BE1F82">
      <w:pPr>
        <w:pStyle w:val="a4"/>
        <w:numPr>
          <w:ilvl w:val="0"/>
          <w:numId w:val="5"/>
        </w:numPr>
        <w:shd w:val="clear" w:color="auto" w:fill="FFFFFF"/>
        <w:spacing w:after="0" w:line="240" w:lineRule="auto"/>
        <w:jc w:val="both"/>
        <w:rPr>
          <w:rFonts w:ascii="Times New Roman" w:hAnsi="Times New Roman"/>
          <w:sz w:val="24"/>
          <w:szCs w:val="24"/>
        </w:rPr>
      </w:pPr>
      <w:proofErr w:type="spellStart"/>
      <w:r w:rsidRPr="00BE1F82">
        <w:rPr>
          <w:rFonts w:ascii="Times New Roman" w:hAnsi="Times New Roman"/>
          <w:sz w:val="24"/>
          <w:szCs w:val="24"/>
        </w:rPr>
        <w:t>Воспитание</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педагога</w:t>
      </w:r>
      <w:proofErr w:type="spellEnd"/>
      <w:r w:rsidRPr="00BE1F82">
        <w:rPr>
          <w:rFonts w:ascii="Times New Roman" w:hAnsi="Times New Roman"/>
          <w:sz w:val="24"/>
          <w:szCs w:val="24"/>
        </w:rPr>
        <w:t xml:space="preserve"> с </w:t>
      </w:r>
      <w:proofErr w:type="spellStart"/>
      <w:r w:rsidRPr="00BE1F82">
        <w:rPr>
          <w:rFonts w:ascii="Times New Roman" w:hAnsi="Times New Roman"/>
          <w:sz w:val="24"/>
          <w:szCs w:val="24"/>
        </w:rPr>
        <w:t>новым</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мышлением</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способного</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внедрять</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инновационные</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процессы</w:t>
      </w:r>
      <w:proofErr w:type="spellEnd"/>
      <w:r w:rsidRPr="00BE1F82">
        <w:rPr>
          <w:rFonts w:ascii="Times New Roman" w:hAnsi="Times New Roman"/>
          <w:sz w:val="24"/>
          <w:szCs w:val="24"/>
        </w:rPr>
        <w:t xml:space="preserve"> в </w:t>
      </w:r>
      <w:proofErr w:type="spellStart"/>
      <w:r w:rsidRPr="00BE1F82">
        <w:rPr>
          <w:rFonts w:ascii="Times New Roman" w:hAnsi="Times New Roman"/>
          <w:sz w:val="24"/>
          <w:szCs w:val="24"/>
        </w:rPr>
        <w:t>практику</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работы</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достигать</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новых</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образовательных</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результатов</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обладающим</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компетентностным</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подходом</w:t>
      </w:r>
      <w:proofErr w:type="spellEnd"/>
      <w:r w:rsidRPr="00BE1F82">
        <w:rPr>
          <w:rFonts w:ascii="Times New Roman" w:hAnsi="Times New Roman"/>
          <w:sz w:val="24"/>
          <w:szCs w:val="24"/>
        </w:rPr>
        <w:t xml:space="preserve"> к </w:t>
      </w:r>
      <w:proofErr w:type="spellStart"/>
      <w:r w:rsidRPr="00BE1F82">
        <w:rPr>
          <w:rFonts w:ascii="Times New Roman" w:hAnsi="Times New Roman"/>
          <w:sz w:val="24"/>
          <w:szCs w:val="24"/>
        </w:rPr>
        <w:t>формированию</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личности</w:t>
      </w:r>
      <w:proofErr w:type="spellEnd"/>
      <w:r w:rsidRPr="00BE1F82">
        <w:rPr>
          <w:rFonts w:ascii="Times New Roman" w:hAnsi="Times New Roman"/>
          <w:sz w:val="24"/>
          <w:szCs w:val="24"/>
        </w:rPr>
        <w:t xml:space="preserve"> </w:t>
      </w:r>
      <w:proofErr w:type="spellStart"/>
      <w:r w:rsidRPr="00BE1F82">
        <w:rPr>
          <w:rFonts w:ascii="Times New Roman" w:hAnsi="Times New Roman"/>
          <w:sz w:val="24"/>
          <w:szCs w:val="24"/>
        </w:rPr>
        <w:t>дошкольника</w:t>
      </w:r>
      <w:proofErr w:type="spellEnd"/>
      <w:r w:rsidRPr="00BE1F82">
        <w:rPr>
          <w:rFonts w:ascii="Times New Roman" w:hAnsi="Times New Roman"/>
          <w:sz w:val="24"/>
          <w:szCs w:val="24"/>
        </w:rPr>
        <w:t xml:space="preserve">. </w:t>
      </w:r>
    </w:p>
    <w:p w:rsidR="00BE1F82" w:rsidRDefault="00BE1F82" w:rsidP="00BE1F82">
      <w:pPr>
        <w:shd w:val="clear" w:color="auto" w:fill="FFFFFF"/>
        <w:spacing w:after="0" w:line="240" w:lineRule="auto"/>
        <w:jc w:val="both"/>
        <w:rPr>
          <w:rFonts w:ascii="Times New Roman" w:eastAsia="Times New Roman" w:hAnsi="Times New Roman"/>
          <w:sz w:val="24"/>
          <w:szCs w:val="24"/>
        </w:rPr>
      </w:pPr>
      <w:r w:rsidRPr="00BE1F82">
        <w:rPr>
          <w:rFonts w:ascii="Times New Roman" w:eastAsia="Times New Roman" w:hAnsi="Times New Roman"/>
          <w:sz w:val="24"/>
          <w:szCs w:val="24"/>
        </w:rPr>
        <w:t xml:space="preserve">Данные цели достигаются через решение задач:  </w:t>
      </w:r>
    </w:p>
    <w:p w:rsidR="00BE1F82" w:rsidRDefault="00BE1F82" w:rsidP="00BE1F82">
      <w:pPr>
        <w:shd w:val="clear" w:color="auto" w:fill="FFFFFF"/>
        <w:spacing w:after="0" w:line="240" w:lineRule="auto"/>
        <w:jc w:val="both"/>
        <w:rPr>
          <w:rFonts w:ascii="Times New Roman" w:eastAsia="Times New Roman" w:hAnsi="Times New Roman"/>
          <w:sz w:val="24"/>
          <w:szCs w:val="24"/>
        </w:rPr>
      </w:pPr>
      <w:r w:rsidRPr="00BE1F82">
        <w:rPr>
          <w:rFonts w:ascii="Times New Roman" w:eastAsia="Times New Roman" w:hAnsi="Times New Roman"/>
          <w:sz w:val="24"/>
          <w:szCs w:val="24"/>
        </w:rPr>
        <w:t xml:space="preserve">-Способствовать повышению квалификации педагогов путем применения активных форм в работе с ними. </w:t>
      </w:r>
    </w:p>
    <w:p w:rsidR="00BE1F82" w:rsidRDefault="00BE1F82" w:rsidP="00BE1F82">
      <w:pPr>
        <w:shd w:val="clear" w:color="auto" w:fill="FFFFFF"/>
        <w:spacing w:after="0" w:line="240" w:lineRule="auto"/>
        <w:jc w:val="both"/>
        <w:rPr>
          <w:rFonts w:ascii="Times New Roman" w:eastAsia="Times New Roman" w:hAnsi="Times New Roman"/>
          <w:sz w:val="24"/>
          <w:szCs w:val="24"/>
        </w:rPr>
      </w:pPr>
      <w:r w:rsidRPr="00BE1F82">
        <w:rPr>
          <w:rFonts w:ascii="Times New Roman" w:eastAsia="Times New Roman" w:hAnsi="Times New Roman"/>
          <w:sz w:val="24"/>
          <w:szCs w:val="24"/>
        </w:rPr>
        <w:t xml:space="preserve">-Способствовать изменению мотивации педагога, развитию самосознания, самообразования, </w:t>
      </w:r>
      <w:proofErr w:type="spellStart"/>
      <w:r w:rsidRPr="00BE1F82">
        <w:rPr>
          <w:rFonts w:ascii="Times New Roman" w:eastAsia="Times New Roman" w:hAnsi="Times New Roman"/>
          <w:sz w:val="24"/>
          <w:szCs w:val="24"/>
        </w:rPr>
        <w:t>самостановления</w:t>
      </w:r>
      <w:proofErr w:type="spellEnd"/>
      <w:r w:rsidRPr="00BE1F82">
        <w:rPr>
          <w:rFonts w:ascii="Times New Roman" w:eastAsia="Times New Roman" w:hAnsi="Times New Roman"/>
          <w:sz w:val="24"/>
          <w:szCs w:val="24"/>
        </w:rPr>
        <w:t xml:space="preserve">. </w:t>
      </w:r>
    </w:p>
    <w:p w:rsidR="00BE1F82" w:rsidRDefault="00BE1F82" w:rsidP="00BE1F82">
      <w:pPr>
        <w:shd w:val="clear" w:color="auto" w:fill="FFFFFF"/>
        <w:spacing w:after="0" w:line="240" w:lineRule="auto"/>
        <w:jc w:val="both"/>
        <w:rPr>
          <w:rFonts w:ascii="Times New Roman" w:eastAsia="Times New Roman" w:hAnsi="Times New Roman"/>
          <w:sz w:val="24"/>
          <w:szCs w:val="24"/>
        </w:rPr>
      </w:pPr>
      <w:r w:rsidRPr="00BE1F82">
        <w:rPr>
          <w:rFonts w:ascii="Times New Roman" w:eastAsia="Times New Roman" w:hAnsi="Times New Roman"/>
          <w:sz w:val="24"/>
          <w:szCs w:val="24"/>
        </w:rPr>
        <w:lastRenderedPageBreak/>
        <w:t>В ДОУ для достижения целей и задач по повышению квалификации педагогов используются различные формы повышения квалификации, каждая из которых имеет свои специфические особенности: педагогические советы, обучающие семинары, консультации</w:t>
      </w:r>
      <w:proofErr w:type="gramStart"/>
      <w:r w:rsidRPr="00BE1F82">
        <w:rPr>
          <w:rFonts w:ascii="Times New Roman" w:eastAsia="Times New Roman" w:hAnsi="Times New Roman"/>
          <w:sz w:val="24"/>
          <w:szCs w:val="24"/>
        </w:rPr>
        <w:t xml:space="preserve"> ,</w:t>
      </w:r>
      <w:proofErr w:type="gramEnd"/>
      <w:r w:rsidRPr="00BE1F82">
        <w:rPr>
          <w:rFonts w:ascii="Times New Roman" w:eastAsia="Times New Roman" w:hAnsi="Times New Roman"/>
          <w:sz w:val="24"/>
          <w:szCs w:val="24"/>
        </w:rPr>
        <w:t xml:space="preserve"> изучение ППО, работа педагогического коллектива над одной проблемой в творческой группе, самообразование педагогов, участие педагогов в смотрах, конкурсах разного уровня, деловые игры, </w:t>
      </w:r>
      <w:proofErr w:type="spellStart"/>
      <w:r w:rsidRPr="00BE1F82">
        <w:rPr>
          <w:rFonts w:ascii="Times New Roman" w:eastAsia="Times New Roman" w:hAnsi="Times New Roman"/>
          <w:sz w:val="24"/>
          <w:szCs w:val="24"/>
        </w:rPr>
        <w:t>трениниги</w:t>
      </w:r>
      <w:proofErr w:type="spellEnd"/>
      <w:r w:rsidRPr="00BE1F82">
        <w:rPr>
          <w:rFonts w:ascii="Times New Roman" w:eastAsia="Times New Roman" w:hAnsi="Times New Roman"/>
          <w:sz w:val="24"/>
          <w:szCs w:val="24"/>
        </w:rPr>
        <w:t xml:space="preserve">, творческие группы, курсы повышение квалификации, творческие </w:t>
      </w:r>
      <w:proofErr w:type="spellStart"/>
      <w:r w:rsidRPr="00BE1F82">
        <w:rPr>
          <w:rFonts w:ascii="Times New Roman" w:eastAsia="Times New Roman" w:hAnsi="Times New Roman"/>
          <w:sz w:val="24"/>
          <w:szCs w:val="24"/>
        </w:rPr>
        <w:t>отчеты</w:t>
      </w:r>
      <w:proofErr w:type="spellEnd"/>
      <w:r w:rsidRPr="00BE1F82">
        <w:rPr>
          <w:rFonts w:ascii="Times New Roman" w:eastAsia="Times New Roman" w:hAnsi="Times New Roman"/>
          <w:sz w:val="24"/>
          <w:szCs w:val="24"/>
        </w:rPr>
        <w:t xml:space="preserve">, «Методическая </w:t>
      </w:r>
      <w:proofErr w:type="spellStart"/>
      <w:r w:rsidRPr="00BE1F82">
        <w:rPr>
          <w:rFonts w:ascii="Times New Roman" w:eastAsia="Times New Roman" w:hAnsi="Times New Roman"/>
          <w:sz w:val="24"/>
          <w:szCs w:val="24"/>
        </w:rPr>
        <w:t>копилочка</w:t>
      </w:r>
      <w:proofErr w:type="spellEnd"/>
      <w:r w:rsidRPr="00BE1F82">
        <w:rPr>
          <w:rFonts w:ascii="Times New Roman" w:eastAsia="Times New Roman" w:hAnsi="Times New Roman"/>
          <w:sz w:val="24"/>
          <w:szCs w:val="24"/>
        </w:rPr>
        <w:t>», Портфолио педагога.</w:t>
      </w:r>
    </w:p>
    <w:p w:rsidR="00BE1F82" w:rsidRDefault="00BE1F82" w:rsidP="00BE1F82">
      <w:pPr>
        <w:shd w:val="clear" w:color="auto" w:fill="FFFFFF"/>
        <w:spacing w:after="0" w:line="240" w:lineRule="auto"/>
        <w:jc w:val="both"/>
        <w:rPr>
          <w:rFonts w:ascii="Times New Roman" w:eastAsia="Times New Roman" w:hAnsi="Times New Roman"/>
          <w:sz w:val="24"/>
          <w:szCs w:val="24"/>
        </w:rPr>
      </w:pPr>
      <w:r w:rsidRPr="00BE1F82">
        <w:rPr>
          <w:rFonts w:ascii="Times New Roman" w:eastAsia="Times New Roman" w:hAnsi="Times New Roman"/>
          <w:sz w:val="24"/>
          <w:szCs w:val="24"/>
        </w:rPr>
        <w:t xml:space="preserve">  С целью повышения квалификации педагогов ДОУ разработаны, приняты и утверждены с</w:t>
      </w:r>
      <w:r>
        <w:rPr>
          <w:rFonts w:ascii="Times New Roman" w:eastAsia="Times New Roman" w:hAnsi="Times New Roman"/>
          <w:sz w:val="24"/>
          <w:szCs w:val="24"/>
        </w:rPr>
        <w:t xml:space="preserve">ледующие локальные акты в ДОУ: </w:t>
      </w:r>
    </w:p>
    <w:p w:rsidR="00BE1F82" w:rsidRPr="00BE1F82" w:rsidRDefault="00BE1F82" w:rsidP="00BE1F82">
      <w:pPr>
        <w:shd w:val="clear" w:color="auto" w:fill="FFFFFF"/>
        <w:spacing w:after="0" w:line="240" w:lineRule="auto"/>
        <w:jc w:val="both"/>
        <w:rPr>
          <w:rFonts w:ascii="Times New Roman" w:eastAsia="Times New Roman" w:hAnsi="Times New Roman"/>
          <w:sz w:val="24"/>
          <w:szCs w:val="24"/>
        </w:rPr>
      </w:pPr>
    </w:p>
    <w:p w:rsidR="00BE1F82" w:rsidRDefault="00BE1F82" w:rsidP="006E75A6">
      <w:pPr>
        <w:shd w:val="clear" w:color="auto" w:fill="FFFFFF"/>
        <w:spacing w:after="0" w:line="240" w:lineRule="auto"/>
        <w:jc w:val="both"/>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Положение о Педагогическом совете ДОУ;</w:t>
      </w:r>
    </w:p>
    <w:p w:rsidR="00BE1F82" w:rsidRDefault="00BE1F82" w:rsidP="006E75A6">
      <w:pPr>
        <w:shd w:val="clear" w:color="auto" w:fill="FFFFFF"/>
        <w:spacing w:after="0" w:line="240" w:lineRule="auto"/>
        <w:jc w:val="both"/>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w:t>
      </w:r>
      <w:r w:rsidRPr="00BE1F82">
        <w:rPr>
          <w:rFonts w:ascii="Times New Roman" w:eastAsia="Times New Roman" w:hAnsi="Times New Roman" w:cs="Times New Roman"/>
          <w:sz w:val="24"/>
          <w:szCs w:val="24"/>
        </w:rPr>
        <w:t> Положение о самообразовании педагогов ДОУ;</w:t>
      </w:r>
    </w:p>
    <w:p w:rsidR="00BE1F82" w:rsidRDefault="00BE1F82" w:rsidP="006E75A6">
      <w:pPr>
        <w:shd w:val="clear" w:color="auto" w:fill="FFFFFF"/>
        <w:spacing w:after="0" w:line="240" w:lineRule="auto"/>
        <w:jc w:val="both"/>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w:t>
      </w:r>
      <w:r w:rsidRPr="00BE1F82">
        <w:rPr>
          <w:rFonts w:ascii="Times New Roman" w:eastAsia="Times New Roman" w:hAnsi="Times New Roman" w:cs="Times New Roman"/>
          <w:sz w:val="24"/>
          <w:szCs w:val="24"/>
        </w:rPr>
        <w:t xml:space="preserve"> Положение о творческой группе ДОУ. </w:t>
      </w:r>
    </w:p>
    <w:p w:rsidR="00BE1F82" w:rsidRDefault="00BE1F82" w:rsidP="006E75A6">
      <w:pPr>
        <w:shd w:val="clear" w:color="auto" w:fill="FFFFFF"/>
        <w:spacing w:after="0" w:line="240" w:lineRule="auto"/>
        <w:jc w:val="both"/>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Положение о проведении «Недели педагогического мастерства»; </w:t>
      </w:r>
    </w:p>
    <w:p w:rsidR="00BE1F82" w:rsidRDefault="00BE1F82" w:rsidP="006E75A6">
      <w:pPr>
        <w:shd w:val="clear" w:color="auto" w:fill="FFFFFF"/>
        <w:spacing w:after="0" w:line="240" w:lineRule="auto"/>
        <w:jc w:val="both"/>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Положение о наставничестве в ДОУ. </w:t>
      </w:r>
    </w:p>
    <w:p w:rsidR="00BE1F82" w:rsidRDefault="00BE1F82" w:rsidP="00BE1F82">
      <w:pPr>
        <w:shd w:val="clear" w:color="auto" w:fill="FFFFFF"/>
        <w:spacing w:after="0" w:line="240" w:lineRule="auto"/>
        <w:jc w:val="center"/>
        <w:rPr>
          <w:rFonts w:ascii="Times New Roman" w:eastAsia="Times New Roman" w:hAnsi="Times New Roman" w:cs="Times New Roman"/>
          <w:sz w:val="24"/>
          <w:szCs w:val="24"/>
        </w:rPr>
      </w:pPr>
      <w:r w:rsidRPr="00BE1F82">
        <w:rPr>
          <w:rFonts w:ascii="Times New Roman" w:eastAsia="Times New Roman" w:hAnsi="Times New Roman" w:cs="Times New Roman"/>
          <w:b/>
          <w:sz w:val="24"/>
          <w:szCs w:val="24"/>
        </w:rPr>
        <w:t>Аттестация педагогов.</w:t>
      </w:r>
    </w:p>
    <w:p w:rsidR="00BE1F82" w:rsidRDefault="00BE1F82" w:rsidP="00BE1F82">
      <w:pPr>
        <w:shd w:val="clear" w:color="auto" w:fill="FFFFFF"/>
        <w:spacing w:after="0" w:line="240" w:lineRule="auto"/>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Аттестация педагогов проходит в установленные сроки и по графику. </w:t>
      </w:r>
    </w:p>
    <w:p w:rsidR="00BE1F82" w:rsidRDefault="00BE1F82" w:rsidP="00BE1F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2017 год было подано 2</w:t>
      </w:r>
      <w:r w:rsidRPr="00BE1F82">
        <w:rPr>
          <w:rFonts w:ascii="Times New Roman" w:eastAsia="Times New Roman" w:hAnsi="Times New Roman" w:cs="Times New Roman"/>
          <w:sz w:val="24"/>
          <w:szCs w:val="24"/>
        </w:rPr>
        <w:t xml:space="preserve"> заявления на аттестацию с присвоением «первой» квалификационной</w:t>
      </w:r>
      <w:r>
        <w:rPr>
          <w:rFonts w:ascii="Times New Roman" w:eastAsia="Times New Roman" w:hAnsi="Times New Roman" w:cs="Times New Roman"/>
          <w:sz w:val="24"/>
          <w:szCs w:val="24"/>
        </w:rPr>
        <w:t xml:space="preserve"> категории.  Аттестовано в </w:t>
      </w:r>
      <w:r w:rsidRPr="00BE1F82">
        <w:rPr>
          <w:rFonts w:ascii="Times New Roman" w:eastAsia="Times New Roman" w:hAnsi="Times New Roman" w:cs="Times New Roman"/>
          <w:sz w:val="24"/>
          <w:szCs w:val="24"/>
        </w:rPr>
        <w:t>2017 уч. году с присвоением «Перв</w:t>
      </w:r>
      <w:r>
        <w:rPr>
          <w:rFonts w:ascii="Times New Roman" w:eastAsia="Times New Roman" w:hAnsi="Times New Roman" w:cs="Times New Roman"/>
          <w:sz w:val="24"/>
          <w:szCs w:val="24"/>
        </w:rPr>
        <w:t>ой» квалификационной категории 2</w:t>
      </w:r>
      <w:r w:rsidRPr="00BE1F82">
        <w:rPr>
          <w:rFonts w:ascii="Times New Roman" w:eastAsia="Times New Roman" w:hAnsi="Times New Roman" w:cs="Times New Roman"/>
          <w:sz w:val="24"/>
          <w:szCs w:val="24"/>
        </w:rPr>
        <w:t xml:space="preserve"> воспитате</w:t>
      </w:r>
      <w:r>
        <w:rPr>
          <w:rFonts w:ascii="Times New Roman" w:eastAsia="Times New Roman" w:hAnsi="Times New Roman" w:cs="Times New Roman"/>
          <w:sz w:val="24"/>
          <w:szCs w:val="24"/>
        </w:rPr>
        <w:t xml:space="preserve">ля: Дубина В. А, Геращенко Н.Ю. </w:t>
      </w:r>
    </w:p>
    <w:p w:rsidR="006E75A6" w:rsidRPr="002E7ECA" w:rsidRDefault="00BE1F82" w:rsidP="00BE1F82">
      <w:pPr>
        <w:shd w:val="clear" w:color="auto" w:fill="FFFFFF"/>
        <w:spacing w:after="0" w:line="240" w:lineRule="auto"/>
        <w:rPr>
          <w:rFonts w:ascii="Times New Roman" w:eastAsia="Times New Roman" w:hAnsi="Times New Roman" w:cs="Times New Roman"/>
          <w:sz w:val="24"/>
          <w:szCs w:val="24"/>
        </w:rPr>
      </w:pPr>
      <w:r w:rsidRPr="00BE1F82">
        <w:rPr>
          <w:rFonts w:ascii="Times New Roman" w:eastAsia="Times New Roman" w:hAnsi="Times New Roman" w:cs="Times New Roman"/>
          <w:sz w:val="24"/>
          <w:szCs w:val="24"/>
        </w:rPr>
        <w:t xml:space="preserve"> По аттестации педагогических работников имеется необходимая документация, копии приказов о присвоении квалификационной категории хранятся в личных делах сотрудников, в трудовые книжки внесены записи о присвоении квалификационных категорий.</w:t>
      </w:r>
    </w:p>
    <w:p w:rsidR="00714BAA" w:rsidRPr="00460ABD" w:rsidRDefault="00714BAA" w:rsidP="00714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ВЫВОД: </w:t>
      </w:r>
      <w:r w:rsidRPr="00460ABD">
        <w:rPr>
          <w:rFonts w:ascii="Times New Roman" w:eastAsia="Times New Roman" w:hAnsi="Times New Roman" w:cs="Times New Roman"/>
          <w:sz w:val="24"/>
          <w:szCs w:val="24"/>
        </w:rPr>
        <w:t>анализ работы за учебный год показал, что выбранные формы и методы работы коллектива педагогов, объединенные усилия администрации, педагогического коллектива и заинтересованной общественности повлияли на результаты работы с кадрами и успе</w:t>
      </w:r>
      <w:r>
        <w:rPr>
          <w:rFonts w:ascii="Times New Roman" w:eastAsia="Times New Roman" w:hAnsi="Times New Roman" w:cs="Times New Roman"/>
          <w:sz w:val="24"/>
          <w:szCs w:val="24"/>
        </w:rPr>
        <w:t xml:space="preserve">хи детей.  </w:t>
      </w:r>
      <w:r w:rsidRPr="00460ABD">
        <w:rPr>
          <w:rFonts w:ascii="Times New Roman" w:eastAsia="Times New Roman" w:hAnsi="Times New Roman" w:cs="Times New Roman"/>
          <w:sz w:val="24"/>
          <w:szCs w:val="24"/>
        </w:rPr>
        <w:t xml:space="preserve"> В результате проделанной работы:</w:t>
      </w:r>
    </w:p>
    <w:p w:rsidR="00714BAA" w:rsidRPr="00460ABD" w:rsidRDefault="00714BAA" w:rsidP="00714BAA">
      <w:pPr>
        <w:spacing w:after="0" w:line="240" w:lineRule="auto"/>
        <w:jc w:val="both"/>
        <w:rPr>
          <w:rFonts w:ascii="Times New Roman" w:eastAsia="Times New Roman" w:hAnsi="Times New Roman" w:cs="Times New Roman"/>
          <w:sz w:val="24"/>
          <w:szCs w:val="24"/>
        </w:rPr>
      </w:pPr>
      <w:r w:rsidRPr="00460ABD">
        <w:rPr>
          <w:rFonts w:ascii="Times New Roman" w:eastAsia="Times New Roman" w:hAnsi="Times New Roman" w:cs="Times New Roman"/>
          <w:sz w:val="24"/>
          <w:szCs w:val="24"/>
        </w:rPr>
        <w:t xml:space="preserve"> - активизировалась работа педагогов на педсоветах, консультациях, семинарах и улучшилась содержательная сторона их проведения;</w:t>
      </w:r>
    </w:p>
    <w:p w:rsidR="00714BAA" w:rsidRPr="00460ABD" w:rsidRDefault="00714BAA" w:rsidP="00714BAA">
      <w:pPr>
        <w:spacing w:after="0" w:line="240" w:lineRule="auto"/>
        <w:jc w:val="both"/>
        <w:rPr>
          <w:rFonts w:ascii="Times New Roman" w:eastAsia="Times New Roman" w:hAnsi="Times New Roman" w:cs="Times New Roman"/>
          <w:sz w:val="24"/>
          <w:szCs w:val="24"/>
        </w:rPr>
      </w:pPr>
      <w:r w:rsidRPr="00460ABD">
        <w:rPr>
          <w:rFonts w:ascii="Times New Roman" w:eastAsia="Times New Roman" w:hAnsi="Times New Roman" w:cs="Times New Roman"/>
          <w:sz w:val="24"/>
          <w:szCs w:val="24"/>
        </w:rPr>
        <w:t xml:space="preserve"> - повысилась эффективность методов и приемов в работе с детьми;</w:t>
      </w:r>
    </w:p>
    <w:p w:rsidR="00714BAA" w:rsidRPr="00460ABD" w:rsidRDefault="00714BAA" w:rsidP="00714BAA">
      <w:pPr>
        <w:spacing w:after="0" w:line="240" w:lineRule="auto"/>
        <w:jc w:val="both"/>
        <w:rPr>
          <w:rFonts w:ascii="Times New Roman" w:eastAsia="Times New Roman" w:hAnsi="Times New Roman" w:cs="Times New Roman"/>
          <w:sz w:val="24"/>
          <w:szCs w:val="24"/>
        </w:rPr>
      </w:pPr>
      <w:r w:rsidRPr="00460ABD">
        <w:rPr>
          <w:rFonts w:ascii="Times New Roman" w:eastAsia="Times New Roman" w:hAnsi="Times New Roman" w:cs="Times New Roman"/>
          <w:sz w:val="24"/>
          <w:szCs w:val="24"/>
        </w:rPr>
        <w:t xml:space="preserve"> - пополнилась предметно-развивающая среда в группах.</w:t>
      </w:r>
    </w:p>
    <w:p w:rsidR="000301C4" w:rsidRDefault="000301C4" w:rsidP="00466DF3">
      <w:pPr>
        <w:tabs>
          <w:tab w:val="left" w:pos="1005"/>
        </w:tabs>
        <w:spacing w:after="0"/>
        <w:jc w:val="center"/>
        <w:rPr>
          <w:rFonts w:ascii="Times New Roman" w:eastAsia="Calibri" w:hAnsi="Times New Roman" w:cs="Times New Roman"/>
          <w:b/>
          <w:sz w:val="24"/>
          <w:szCs w:val="24"/>
        </w:rPr>
      </w:pPr>
    </w:p>
    <w:p w:rsidR="00BE1F82" w:rsidRDefault="00BE1F82" w:rsidP="00466DF3">
      <w:pPr>
        <w:tabs>
          <w:tab w:val="left" w:pos="1005"/>
        </w:tabs>
        <w:spacing w:after="0"/>
        <w:jc w:val="center"/>
        <w:rPr>
          <w:rFonts w:ascii="Times New Roman" w:eastAsia="Calibri" w:hAnsi="Times New Roman" w:cs="Times New Roman"/>
          <w:b/>
          <w:sz w:val="24"/>
          <w:szCs w:val="24"/>
        </w:rPr>
      </w:pPr>
      <w:r>
        <w:rPr>
          <w:rFonts w:ascii="Times New Roman" w:hAnsi="Times New Roman"/>
          <w:b/>
          <w:sz w:val="28"/>
          <w:lang w:val="en-US"/>
        </w:rPr>
        <w:t>VI</w:t>
      </w:r>
      <w:r>
        <w:rPr>
          <w:rFonts w:ascii="Times New Roman" w:hAnsi="Times New Roman"/>
          <w:b/>
          <w:sz w:val="28"/>
        </w:rPr>
        <w:t xml:space="preserve">. </w:t>
      </w:r>
      <w:r w:rsidRPr="00BE1F82">
        <w:rPr>
          <w:rFonts w:ascii="Times New Roman" w:eastAsia="Calibri" w:hAnsi="Times New Roman" w:cs="Times New Roman"/>
          <w:b/>
          <w:sz w:val="24"/>
          <w:szCs w:val="24"/>
        </w:rPr>
        <w:t>ОЦЕНКА БИБЛИОТЕЧНО-ИНФОРМАЦИОННОГО ОБЕСПЕЧЕНИЯ.</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b/>
          <w:sz w:val="24"/>
          <w:szCs w:val="24"/>
        </w:rPr>
        <w:t xml:space="preserve"> </w:t>
      </w:r>
      <w:r w:rsidRPr="00BE1F82">
        <w:rPr>
          <w:rFonts w:ascii="Times New Roman" w:eastAsia="Calibri" w:hAnsi="Times New Roman" w:cs="Times New Roman"/>
          <w:sz w:val="24"/>
          <w:szCs w:val="24"/>
        </w:rPr>
        <w:t>В наличии для реализации ООП ДОУ имеется библиотечно-информационный фонд методической литературы, наглядного материала, подписных изданий, детской художественной литературы. Общее количество- 380.</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 xml:space="preserve"> В течение учебного года педагоги систематически пользуются методическими пособиями библиотечного фонда. Создание единого информационного пространства – один из ведущих факторов, влияющих на повышение качества образования.</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 xml:space="preserve"> Прочно вошли в образовательный процесс информационно-коммуникационные технологии. В ДОУ имеются</w:t>
      </w:r>
      <w:r>
        <w:rPr>
          <w:rFonts w:ascii="Times New Roman" w:eastAsia="Calibri" w:hAnsi="Times New Roman" w:cs="Times New Roman"/>
          <w:sz w:val="24"/>
          <w:szCs w:val="24"/>
        </w:rPr>
        <w:t xml:space="preserve"> личные ноутбуки</w:t>
      </w:r>
      <w:r w:rsidRPr="00BE1F82">
        <w:rPr>
          <w:rFonts w:ascii="Times New Roman" w:eastAsia="Calibri" w:hAnsi="Times New Roman" w:cs="Times New Roman"/>
          <w:sz w:val="24"/>
          <w:szCs w:val="24"/>
        </w:rPr>
        <w:t xml:space="preserve"> и копировально-множительная техника. </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 xml:space="preserve"> 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  </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В ДОУ разработаны и утверждены локальные акты</w:t>
      </w:r>
      <w:proofErr w:type="gramStart"/>
      <w:r w:rsidRPr="00BE1F82">
        <w:rPr>
          <w:rFonts w:ascii="Times New Roman" w:eastAsia="Calibri" w:hAnsi="Times New Roman" w:cs="Times New Roman"/>
          <w:sz w:val="24"/>
          <w:szCs w:val="24"/>
        </w:rPr>
        <w:t xml:space="preserve"> ,</w:t>
      </w:r>
      <w:proofErr w:type="gramEnd"/>
      <w:r w:rsidRPr="00BE1F82">
        <w:rPr>
          <w:rFonts w:ascii="Times New Roman" w:eastAsia="Calibri" w:hAnsi="Times New Roman" w:cs="Times New Roman"/>
          <w:sz w:val="24"/>
          <w:szCs w:val="24"/>
        </w:rPr>
        <w:t xml:space="preserve"> регламентирующие информационное обеспечение деятельности ДОУ: </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 xml:space="preserve"> Положение о сайте образовательного учреждения. </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 Правила использования сети Интернет</w:t>
      </w:r>
      <w:proofErr w:type="gramStart"/>
      <w:r w:rsidRPr="00BE1F82">
        <w:rPr>
          <w:rFonts w:ascii="Times New Roman" w:eastAsia="Calibri" w:hAnsi="Times New Roman" w:cs="Times New Roman"/>
          <w:sz w:val="24"/>
          <w:szCs w:val="24"/>
        </w:rPr>
        <w:t xml:space="preserve"> .</w:t>
      </w:r>
      <w:proofErr w:type="gramEnd"/>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lastRenderedPageBreak/>
        <w:t xml:space="preserve"> </w:t>
      </w:r>
      <w:r w:rsidRPr="00BE1F82">
        <w:rPr>
          <w:rFonts w:ascii="Times New Roman" w:eastAsia="Calibri" w:hAnsi="Times New Roman" w:cs="Times New Roman"/>
          <w:sz w:val="24"/>
          <w:szCs w:val="24"/>
        </w:rPr>
        <w:t> Положение о порядке доступа педагогических работников к информационн</w:t>
      </w:r>
      <w:proofErr w:type="gramStart"/>
      <w:r w:rsidRPr="00BE1F82">
        <w:rPr>
          <w:rFonts w:ascii="Times New Roman" w:eastAsia="Calibri" w:hAnsi="Times New Roman" w:cs="Times New Roman"/>
          <w:sz w:val="24"/>
          <w:szCs w:val="24"/>
        </w:rPr>
        <w:t>о</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BE1F82">
        <w:rPr>
          <w:rFonts w:ascii="Times New Roman" w:eastAsia="Calibri" w:hAnsi="Times New Roman" w:cs="Times New Roman"/>
          <w:sz w:val="24"/>
          <w:szCs w:val="24"/>
        </w:rPr>
        <w:t>телекоммуникационным сетям и базам данных, учебным и методическим материалам, музейным фондам, материально-техническим средствам обеспечения.</w:t>
      </w:r>
    </w:p>
    <w:p w:rsid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 xml:space="preserve"> </w:t>
      </w:r>
      <w:r w:rsidRPr="00BE1F82">
        <w:rPr>
          <w:rFonts w:ascii="Times New Roman" w:eastAsia="Calibri" w:hAnsi="Times New Roman" w:cs="Times New Roman"/>
          <w:sz w:val="24"/>
          <w:szCs w:val="24"/>
        </w:rPr>
        <w:t xml:space="preserve"> Положение о публичном докладе (отчете); </w:t>
      </w:r>
    </w:p>
    <w:p w:rsidR="00BE1F82" w:rsidRPr="00BE1F82" w:rsidRDefault="00BE1F82" w:rsidP="00BE1F82">
      <w:pPr>
        <w:tabs>
          <w:tab w:val="left" w:pos="1005"/>
        </w:tabs>
        <w:spacing w:after="0"/>
        <w:rPr>
          <w:rFonts w:ascii="Times New Roman" w:eastAsia="Calibri" w:hAnsi="Times New Roman" w:cs="Times New Roman"/>
          <w:sz w:val="24"/>
          <w:szCs w:val="24"/>
        </w:rPr>
      </w:pPr>
      <w:r w:rsidRPr="00BE1F82">
        <w:rPr>
          <w:rFonts w:ascii="Times New Roman" w:eastAsia="Calibri" w:hAnsi="Times New Roman" w:cs="Times New Roman"/>
          <w:sz w:val="24"/>
          <w:szCs w:val="24"/>
        </w:rPr>
        <w:t>Обновление новостей и изменений в образовательном и воспитательном процессе, пополнение нормативно-правовой базой осуществляется каждые 10 дней.</w:t>
      </w:r>
    </w:p>
    <w:p w:rsidR="00B463C5" w:rsidRDefault="007271F0" w:rsidP="00B463C5">
      <w:pPr>
        <w:pStyle w:val="a4"/>
        <w:ind w:left="709"/>
        <w:jc w:val="center"/>
        <w:rPr>
          <w:rFonts w:ascii="Times New Roman" w:hAnsi="Times New Roman"/>
          <w:b/>
          <w:sz w:val="24"/>
          <w:szCs w:val="28"/>
          <w:lang w:val="ru-RU"/>
        </w:rPr>
      </w:pPr>
      <w:r>
        <w:rPr>
          <w:rFonts w:ascii="Times New Roman" w:hAnsi="Times New Roman"/>
          <w:b/>
          <w:sz w:val="24"/>
          <w:szCs w:val="28"/>
          <w:lang w:val="ru-RU"/>
        </w:rPr>
        <w:t xml:space="preserve">6.1 </w:t>
      </w:r>
      <w:proofErr w:type="spellStart"/>
      <w:r w:rsidR="00466DF3">
        <w:rPr>
          <w:rFonts w:ascii="Times New Roman" w:hAnsi="Times New Roman"/>
          <w:b/>
          <w:sz w:val="24"/>
          <w:szCs w:val="28"/>
        </w:rPr>
        <w:t>Обеспеченность</w:t>
      </w:r>
      <w:proofErr w:type="spellEnd"/>
      <w:r w:rsidR="00466DF3">
        <w:rPr>
          <w:rFonts w:ascii="Times New Roman" w:hAnsi="Times New Roman"/>
          <w:b/>
          <w:sz w:val="24"/>
          <w:szCs w:val="28"/>
        </w:rPr>
        <w:t xml:space="preserve"> МБДОУ </w:t>
      </w:r>
      <w:proofErr w:type="spellStart"/>
      <w:r w:rsidR="00466DF3">
        <w:rPr>
          <w:rFonts w:ascii="Times New Roman" w:hAnsi="Times New Roman"/>
          <w:b/>
          <w:sz w:val="24"/>
          <w:szCs w:val="28"/>
        </w:rPr>
        <w:t>современной</w:t>
      </w:r>
      <w:proofErr w:type="spellEnd"/>
      <w:r w:rsidR="00466DF3">
        <w:rPr>
          <w:rFonts w:ascii="Times New Roman" w:hAnsi="Times New Roman"/>
          <w:b/>
          <w:sz w:val="24"/>
          <w:szCs w:val="28"/>
        </w:rPr>
        <w:t xml:space="preserve"> </w:t>
      </w:r>
      <w:r w:rsidR="006A549F">
        <w:rPr>
          <w:rFonts w:ascii="Times New Roman" w:hAnsi="Times New Roman"/>
          <w:b/>
          <w:sz w:val="24"/>
          <w:szCs w:val="28"/>
          <w:lang w:val="ru-RU"/>
        </w:rPr>
        <w:t xml:space="preserve"> </w:t>
      </w:r>
      <w:proofErr w:type="spellStart"/>
      <w:r w:rsidR="00466DF3">
        <w:rPr>
          <w:rFonts w:ascii="Times New Roman" w:hAnsi="Times New Roman"/>
          <w:b/>
          <w:sz w:val="24"/>
          <w:szCs w:val="28"/>
        </w:rPr>
        <w:t>информационной</w:t>
      </w:r>
      <w:proofErr w:type="spellEnd"/>
      <w:r w:rsidR="00466DF3">
        <w:rPr>
          <w:rFonts w:ascii="Times New Roman" w:hAnsi="Times New Roman"/>
          <w:b/>
          <w:sz w:val="24"/>
          <w:szCs w:val="28"/>
        </w:rPr>
        <w:t xml:space="preserve"> </w:t>
      </w:r>
      <w:proofErr w:type="spellStart"/>
      <w:r w:rsidR="00B463C5">
        <w:rPr>
          <w:rFonts w:ascii="Times New Roman" w:hAnsi="Times New Roman"/>
          <w:b/>
          <w:sz w:val="24"/>
          <w:szCs w:val="28"/>
        </w:rPr>
        <w:t>базой</w:t>
      </w:r>
      <w:proofErr w:type="spellEnd"/>
    </w:p>
    <w:p w:rsidR="00833DF4" w:rsidRPr="00B43CDE" w:rsidRDefault="00833DF4" w:rsidP="00B43CDE">
      <w:pPr>
        <w:rPr>
          <w:rFonts w:ascii="Times New Roman" w:hAnsi="Times New Roman"/>
          <w:b/>
          <w:sz w:val="24"/>
          <w:szCs w:val="28"/>
        </w:rPr>
      </w:pPr>
      <w:r w:rsidRPr="00B43CDE">
        <w:rPr>
          <w:rFonts w:ascii="Times New Roman" w:hAnsi="Times New Roman"/>
          <w:b/>
          <w:bCs/>
          <w:sz w:val="24"/>
          <w:szCs w:val="24"/>
        </w:rPr>
        <w:t xml:space="preserve">- сайты;  </w:t>
      </w:r>
    </w:p>
    <w:p w:rsidR="00833DF4" w:rsidRDefault="00833DF4" w:rsidP="00833DF4">
      <w:pPr>
        <w:spacing w:line="240" w:lineRule="auto"/>
        <w:jc w:val="both"/>
        <w:rPr>
          <w:rStyle w:val="af7"/>
          <w:rFonts w:ascii="Times New Roman" w:hAnsi="Times New Roman" w:cs="Times New Roman"/>
          <w:bCs/>
          <w:color w:val="00B0F0"/>
          <w:sz w:val="24"/>
          <w:szCs w:val="24"/>
        </w:rPr>
      </w:pPr>
      <w:r w:rsidRPr="00C76068">
        <w:rPr>
          <w:rFonts w:ascii="Times New Roman" w:hAnsi="Times New Roman" w:cs="Times New Roman"/>
          <w:bCs/>
          <w:sz w:val="24"/>
          <w:szCs w:val="24"/>
        </w:rPr>
        <w:t xml:space="preserve">Официальный сайт МБДОУ "Детский сад «Вишенка» </w:t>
      </w:r>
      <w:proofErr w:type="gramStart"/>
      <w:r w:rsidRPr="00C76068">
        <w:rPr>
          <w:rFonts w:ascii="Times New Roman" w:hAnsi="Times New Roman" w:cs="Times New Roman"/>
          <w:bCs/>
          <w:sz w:val="24"/>
          <w:szCs w:val="24"/>
        </w:rPr>
        <w:t>с</w:t>
      </w:r>
      <w:proofErr w:type="gramEnd"/>
      <w:r w:rsidRPr="00C76068">
        <w:rPr>
          <w:rFonts w:ascii="Times New Roman" w:hAnsi="Times New Roman" w:cs="Times New Roman"/>
          <w:bCs/>
          <w:sz w:val="24"/>
          <w:szCs w:val="24"/>
        </w:rPr>
        <w:t xml:space="preserve">. Красное» </w:t>
      </w:r>
      <w:hyperlink r:id="rId10" w:history="1">
        <w:r w:rsidRPr="00C76068">
          <w:rPr>
            <w:rStyle w:val="af7"/>
            <w:rFonts w:ascii="Times New Roman" w:hAnsi="Times New Roman" w:cs="Times New Roman"/>
            <w:bCs/>
            <w:color w:val="00B0F0"/>
            <w:sz w:val="24"/>
            <w:szCs w:val="24"/>
          </w:rPr>
          <w:t>http://vishenka-dou.ru</w:t>
        </w:r>
      </w:hyperlink>
    </w:p>
    <w:p w:rsidR="00BE1F82" w:rsidRPr="00BE1F82" w:rsidRDefault="007271F0" w:rsidP="00833DF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E1F82" w:rsidRPr="00BE1F82">
        <w:rPr>
          <w:rFonts w:ascii="Times New Roman" w:hAnsi="Times New Roman" w:cs="Times New Roman"/>
          <w:bCs/>
          <w:sz w:val="24"/>
          <w:szCs w:val="24"/>
        </w:rPr>
        <w:t>80% педагогических работников открыли свои личные странички в «Социальной  системе работников образования»,  на МААМ</w:t>
      </w:r>
      <w:proofErr w:type="gramStart"/>
      <w:r w:rsidR="00BE1F82" w:rsidRPr="00BE1F82">
        <w:rPr>
          <w:rFonts w:ascii="Times New Roman" w:hAnsi="Times New Roman" w:cs="Times New Roman"/>
          <w:bCs/>
          <w:sz w:val="24"/>
          <w:szCs w:val="24"/>
        </w:rPr>
        <w:t>.Р</w:t>
      </w:r>
      <w:proofErr w:type="gramEnd"/>
      <w:r w:rsidR="00BE1F82" w:rsidRPr="00BE1F82">
        <w:rPr>
          <w:rFonts w:ascii="Times New Roman" w:hAnsi="Times New Roman" w:cs="Times New Roman"/>
          <w:bCs/>
          <w:sz w:val="24"/>
          <w:szCs w:val="24"/>
        </w:rPr>
        <w:t>У, «ДОУТЕСА»,</w:t>
      </w:r>
      <w:r>
        <w:rPr>
          <w:rFonts w:ascii="Times New Roman" w:hAnsi="Times New Roman" w:cs="Times New Roman"/>
          <w:bCs/>
          <w:sz w:val="24"/>
          <w:szCs w:val="24"/>
        </w:rPr>
        <w:t xml:space="preserve"> «ИНФОУРОК»,</w:t>
      </w:r>
      <w:r w:rsidR="00BE1F82" w:rsidRPr="00BE1F82">
        <w:rPr>
          <w:rFonts w:ascii="Times New Roman" w:hAnsi="Times New Roman" w:cs="Times New Roman"/>
          <w:bCs/>
          <w:sz w:val="24"/>
          <w:szCs w:val="24"/>
        </w:rPr>
        <w:t xml:space="preserve"> «ПЕДРАДА». Активно используется нормативно-правовая база и информация с сайтов</w:t>
      </w:r>
      <w:proofErr w:type="gramStart"/>
      <w:r w:rsidR="00BE1F82" w:rsidRPr="00BE1F82">
        <w:rPr>
          <w:rFonts w:ascii="Times New Roman" w:hAnsi="Times New Roman" w:cs="Times New Roman"/>
          <w:bCs/>
          <w:sz w:val="24"/>
          <w:szCs w:val="24"/>
        </w:rPr>
        <w:t xml:space="preserve"> :</w:t>
      </w:r>
      <w:proofErr w:type="gramEnd"/>
      <w:r w:rsidR="00BE1F82" w:rsidRPr="00BE1F82">
        <w:rPr>
          <w:rFonts w:ascii="Times New Roman" w:hAnsi="Times New Roman" w:cs="Times New Roman"/>
          <w:bCs/>
          <w:sz w:val="24"/>
          <w:szCs w:val="24"/>
        </w:rPr>
        <w:t xml:space="preserve"> Министерства образования науки, молодежи и спорта РК,  УО администрации Симферопольского района, МБОУ ДО «ЦДЮТ», ГБОУ ДО «КРИППО», «Ко</w:t>
      </w:r>
      <w:r>
        <w:rPr>
          <w:rFonts w:ascii="Times New Roman" w:hAnsi="Times New Roman" w:cs="Times New Roman"/>
          <w:bCs/>
          <w:sz w:val="24"/>
          <w:szCs w:val="24"/>
        </w:rPr>
        <w:t xml:space="preserve">нсультант Плюс», МЦФЭР и ФИРО. </w:t>
      </w:r>
    </w:p>
    <w:p w:rsidR="00833DF4" w:rsidRPr="004A5431" w:rsidRDefault="00BE3E69" w:rsidP="00833DF4">
      <w:pPr>
        <w:spacing w:line="240" w:lineRule="auto"/>
        <w:jc w:val="both"/>
        <w:rPr>
          <w:rFonts w:ascii="Times New Roman" w:hAnsi="Times New Roman" w:cs="Times New Roman"/>
          <w:bCs/>
          <w:color w:val="00B0F0"/>
          <w:sz w:val="24"/>
          <w:szCs w:val="24"/>
        </w:rPr>
      </w:pPr>
      <w:r>
        <w:rPr>
          <w:rFonts w:ascii="Times New Roman" w:hAnsi="Times New Roman" w:cs="Times New Roman"/>
          <w:bCs/>
          <w:sz w:val="24"/>
          <w:szCs w:val="24"/>
        </w:rPr>
        <w:t>* Методические</w:t>
      </w:r>
      <w:r w:rsidR="00833DF4" w:rsidRPr="004A5431">
        <w:rPr>
          <w:rFonts w:ascii="Times New Roman" w:hAnsi="Times New Roman" w:cs="Times New Roman"/>
          <w:bCs/>
          <w:sz w:val="24"/>
          <w:szCs w:val="24"/>
        </w:rPr>
        <w:t xml:space="preserve"> материалы в помощь работникам детских дошкольных учреждений. На сайте представлены: картотека подвижных игр; материалы по физкультурно-оздоровительной работе в дошкольных учреждениях; литературный материал (считалки, загадки, стихи, песни, пословицы и поговорки, кроссворды</w:t>
      </w:r>
      <w:r w:rsidR="00833DF4" w:rsidRPr="004A5431">
        <w:rPr>
          <w:rFonts w:ascii="Times New Roman" w:hAnsi="Times New Roman" w:cs="Times New Roman"/>
          <w:bCs/>
          <w:color w:val="00B0F0"/>
          <w:sz w:val="24"/>
          <w:szCs w:val="24"/>
        </w:rPr>
        <w:t xml:space="preserve">). </w:t>
      </w:r>
      <w:hyperlink r:id="rId11" w:history="1">
        <w:r w:rsidR="00833DF4" w:rsidRPr="004A5431">
          <w:rPr>
            <w:rStyle w:val="af7"/>
            <w:rFonts w:ascii="Times New Roman" w:hAnsi="Times New Roman" w:cs="Times New Roman"/>
            <w:bCs/>
            <w:color w:val="00B0F0"/>
            <w:sz w:val="24"/>
            <w:szCs w:val="24"/>
          </w:rPr>
          <w:t>http://tanja-k.chat.ru/</w:t>
        </w:r>
      </w:hyperlink>
    </w:p>
    <w:p w:rsidR="00833DF4" w:rsidRPr="00AC4906" w:rsidRDefault="00BE3E69" w:rsidP="00833DF4">
      <w:pPr>
        <w:spacing w:line="240" w:lineRule="auto"/>
        <w:jc w:val="both"/>
        <w:rPr>
          <w:rFonts w:ascii="Times New Roman" w:hAnsi="Times New Roman" w:cs="Times New Roman"/>
          <w:bCs/>
          <w:color w:val="00B0F0"/>
          <w:sz w:val="24"/>
          <w:szCs w:val="24"/>
        </w:rPr>
      </w:pPr>
      <w:r>
        <w:rPr>
          <w:rFonts w:ascii="Times New Roman" w:hAnsi="Times New Roman" w:cs="Times New Roman"/>
          <w:bCs/>
          <w:sz w:val="24"/>
          <w:szCs w:val="24"/>
        </w:rPr>
        <w:t>* Дошкольное</w:t>
      </w:r>
      <w:r w:rsidR="00833DF4" w:rsidRPr="00AC4906">
        <w:rPr>
          <w:rFonts w:ascii="Times New Roman" w:hAnsi="Times New Roman" w:cs="Times New Roman"/>
          <w:bCs/>
          <w:sz w:val="24"/>
          <w:szCs w:val="24"/>
        </w:rPr>
        <w:t xml:space="preserve"> образование. Сайт предназначен для дошкольников, их родителей, а также воспитателей дошкольных образовательных учреждений. Здесь можно найти много полезной информации по воспитанию </w:t>
      </w:r>
      <w:proofErr w:type="spellStart"/>
      <w:r w:rsidR="00833DF4" w:rsidRPr="00AC4906">
        <w:rPr>
          <w:rFonts w:ascii="Times New Roman" w:hAnsi="Times New Roman" w:cs="Times New Roman"/>
          <w:bCs/>
          <w:sz w:val="24"/>
          <w:szCs w:val="24"/>
        </w:rPr>
        <w:t>иобразованию</w:t>
      </w:r>
      <w:proofErr w:type="spellEnd"/>
      <w:r w:rsidR="00833DF4" w:rsidRPr="00AC4906">
        <w:rPr>
          <w:rFonts w:ascii="Times New Roman" w:hAnsi="Times New Roman" w:cs="Times New Roman"/>
          <w:bCs/>
          <w:sz w:val="24"/>
          <w:szCs w:val="24"/>
        </w:rPr>
        <w:t xml:space="preserve"> детей от рождения и до 7 лет, каталог дошкольных учреждений городов России, литературу и игры для детей, ссылки на другие ресурсы, а также много просто интересной и занимательной инф</w:t>
      </w:r>
      <w:r w:rsidR="00833DF4">
        <w:rPr>
          <w:rFonts w:ascii="Times New Roman" w:hAnsi="Times New Roman" w:cs="Times New Roman"/>
          <w:bCs/>
          <w:sz w:val="24"/>
          <w:szCs w:val="24"/>
        </w:rPr>
        <w:t xml:space="preserve">ормации. </w:t>
      </w:r>
      <w:hyperlink r:id="rId12" w:history="1">
        <w:r w:rsidR="00833DF4" w:rsidRPr="00AC4906">
          <w:rPr>
            <w:rStyle w:val="af7"/>
            <w:rFonts w:ascii="Times New Roman" w:hAnsi="Times New Roman" w:cs="Times New Roman"/>
            <w:bCs/>
            <w:color w:val="00B0F0"/>
            <w:sz w:val="24"/>
            <w:szCs w:val="24"/>
          </w:rPr>
          <w:t>http://edu.rin.ru/preschool/index.html</w:t>
        </w:r>
      </w:hyperlink>
    </w:p>
    <w:p w:rsidR="00833DF4" w:rsidRPr="00AC4906" w:rsidRDefault="00833DF4" w:rsidP="00833DF4">
      <w:pPr>
        <w:spacing w:after="150" w:line="240" w:lineRule="auto"/>
        <w:jc w:val="both"/>
        <w:rPr>
          <w:rFonts w:ascii="Times New Roman" w:eastAsia="Times New Roman" w:hAnsi="Times New Roman" w:cs="Times New Roman"/>
          <w:sz w:val="24"/>
          <w:szCs w:val="24"/>
        </w:rPr>
      </w:pPr>
      <w:r w:rsidRPr="00AC4906">
        <w:rPr>
          <w:rFonts w:ascii="Times New Roman" w:eastAsia="Times New Roman" w:hAnsi="Times New Roman" w:cs="Times New Roman"/>
          <w:sz w:val="24"/>
          <w:szCs w:val="24"/>
        </w:rPr>
        <w:t>*</w:t>
      </w:r>
      <w:r w:rsidRPr="00C76068">
        <w:rPr>
          <w:rFonts w:ascii="Times New Roman" w:eastAsia="Times New Roman" w:hAnsi="Times New Roman" w:cs="Times New Roman"/>
          <w:sz w:val="24"/>
          <w:szCs w:val="24"/>
        </w:rPr>
        <w:t xml:space="preserve"> </w:t>
      </w:r>
      <w:r w:rsidRPr="00AC4906">
        <w:rPr>
          <w:rFonts w:ascii="Times New Roman" w:eastAsia="Times New Roman" w:hAnsi="Times New Roman" w:cs="Times New Roman"/>
          <w:sz w:val="24"/>
          <w:szCs w:val="24"/>
        </w:rPr>
        <w:t xml:space="preserve">До и после трех. Сайт посвящен дошкольному развитию, в особенности – раннему развитию. </w:t>
      </w:r>
      <w:proofErr w:type="gramStart"/>
      <w:r w:rsidRPr="00AC4906">
        <w:rPr>
          <w:rFonts w:ascii="Times New Roman" w:eastAsia="Times New Roman" w:hAnsi="Times New Roman" w:cs="Times New Roman"/>
          <w:sz w:val="24"/>
          <w:szCs w:val="24"/>
        </w:rPr>
        <w:t>Он построен в виде справочника, сборника занятий, в том числе упражнений, которые можно проводить с ребенком, по темам – читаем, думаем, считаем, речь, окружающий мир, двигаемся, компьютер, ИЗО.</w:t>
      </w:r>
      <w:proofErr w:type="gramEnd"/>
      <w:r w:rsidRPr="00AC4906">
        <w:rPr>
          <w:rFonts w:ascii="Times New Roman" w:eastAsia="Times New Roman" w:hAnsi="Times New Roman" w:cs="Times New Roman"/>
          <w:sz w:val="24"/>
          <w:szCs w:val="24"/>
        </w:rPr>
        <w:t xml:space="preserve"> Разделы сайта: принципы правильного обучения; тесты; психологический словарь; статьи по детской психологии; классификации.</w:t>
      </w:r>
    </w:p>
    <w:p w:rsidR="00833DF4" w:rsidRPr="00AC4906" w:rsidRDefault="00833DF4" w:rsidP="00833DF4">
      <w:pPr>
        <w:spacing w:after="150" w:line="240" w:lineRule="auto"/>
        <w:jc w:val="both"/>
        <w:rPr>
          <w:rFonts w:ascii="Times New Roman" w:eastAsia="Times New Roman" w:hAnsi="Times New Roman" w:cs="Times New Roman"/>
          <w:color w:val="00B0F0"/>
          <w:sz w:val="24"/>
          <w:szCs w:val="24"/>
          <w:u w:val="single"/>
        </w:rPr>
      </w:pPr>
      <w:r w:rsidRPr="00AC4906">
        <w:rPr>
          <w:rFonts w:ascii="Times New Roman" w:eastAsia="Times New Roman" w:hAnsi="Times New Roman" w:cs="Times New Roman"/>
          <w:color w:val="333333"/>
          <w:sz w:val="24"/>
          <w:szCs w:val="24"/>
        </w:rPr>
        <w:t> </w:t>
      </w:r>
      <w:hyperlink r:id="rId13" w:history="1">
        <w:r w:rsidRPr="00AC4906">
          <w:rPr>
            <w:rFonts w:ascii="Times New Roman" w:eastAsia="Times New Roman" w:hAnsi="Times New Roman" w:cs="Times New Roman"/>
            <w:color w:val="00B0F0"/>
            <w:sz w:val="24"/>
            <w:szCs w:val="24"/>
            <w:u w:val="single"/>
          </w:rPr>
          <w:t>http://azps.ru/baby/index.htm</w:t>
        </w:r>
      </w:hyperlink>
    </w:p>
    <w:p w:rsidR="00833DF4" w:rsidRPr="00AC4906" w:rsidRDefault="00833DF4" w:rsidP="00833DF4">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 </w:t>
      </w:r>
      <w:r w:rsidRPr="00AC4906">
        <w:rPr>
          <w:rFonts w:ascii="Times New Roman" w:eastAsia="Times New Roman" w:hAnsi="Times New Roman" w:cs="Times New Roman"/>
          <w:sz w:val="24"/>
          <w:szCs w:val="24"/>
        </w:rPr>
        <w:t> Все для детского сада. На сайте представлены                 методические разработки; консультации для воспитателей по конкретным вопросам; примеры организации занятий с детьми; материалы по основам безопасности; нормативная документация; коллекция обучающих игр, сказок, песенок, стихов; материалы по вопросам здоровья малышей</w:t>
      </w:r>
      <w:r w:rsidRPr="00AC4906">
        <w:rPr>
          <w:rFonts w:ascii="Times New Roman" w:eastAsia="Times New Roman" w:hAnsi="Times New Roman" w:cs="Times New Roman"/>
          <w:color w:val="333333"/>
          <w:sz w:val="24"/>
          <w:szCs w:val="24"/>
        </w:rPr>
        <w:t>.</w:t>
      </w:r>
    </w:p>
    <w:p w:rsidR="00833DF4" w:rsidRPr="00AC4906" w:rsidRDefault="005233BA" w:rsidP="00833DF4">
      <w:pPr>
        <w:spacing w:after="150" w:line="240" w:lineRule="auto"/>
        <w:jc w:val="both"/>
        <w:rPr>
          <w:rFonts w:ascii="Times New Roman" w:eastAsia="Times New Roman" w:hAnsi="Times New Roman" w:cs="Times New Roman"/>
          <w:color w:val="00B0F0"/>
          <w:sz w:val="24"/>
          <w:szCs w:val="24"/>
          <w:u w:val="single"/>
        </w:rPr>
      </w:pPr>
      <w:hyperlink r:id="rId14" w:history="1">
        <w:r w:rsidR="00833DF4" w:rsidRPr="00AC4906">
          <w:rPr>
            <w:rFonts w:ascii="Times New Roman" w:eastAsia="Times New Roman" w:hAnsi="Times New Roman" w:cs="Times New Roman"/>
            <w:color w:val="00B0F0"/>
            <w:sz w:val="24"/>
            <w:szCs w:val="24"/>
            <w:u w:val="single"/>
          </w:rPr>
          <w:t>http://ivalex.vistcom.ru/</w:t>
        </w:r>
      </w:hyperlink>
    </w:p>
    <w:p w:rsidR="00833DF4" w:rsidRPr="00AC4906" w:rsidRDefault="00833DF4" w:rsidP="00833DF4">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r w:rsidR="00BE3E69">
        <w:rPr>
          <w:rFonts w:ascii="Times New Roman" w:eastAsia="Times New Roman" w:hAnsi="Times New Roman" w:cs="Times New Roman"/>
          <w:color w:val="333333"/>
          <w:sz w:val="24"/>
          <w:szCs w:val="24"/>
        </w:rPr>
        <w:t>* Умные</w:t>
      </w:r>
      <w:r w:rsidRPr="00AC4906">
        <w:rPr>
          <w:rFonts w:ascii="Times New Roman" w:eastAsia="Times New Roman" w:hAnsi="Times New Roman" w:cs="Times New Roman"/>
          <w:sz w:val="24"/>
          <w:szCs w:val="24"/>
        </w:rPr>
        <w:t xml:space="preserve"> игры – умные дети. Сайт компании, производящей развивающие игры для дошкольников. Разделы сайта: Умный ребенок (воспитание, обучение, развитие); Школа для родителей (лекторий для родителей, родительский клуб), Психологическая служба (интернет-диагностика детей от 2-х месяцев до 3,5 лет, консультации психологов); Конференция по раннему развитию детей и развивающим играм и др.</w:t>
      </w:r>
    </w:p>
    <w:p w:rsidR="00833DF4" w:rsidRPr="00AC4906" w:rsidRDefault="005233BA" w:rsidP="00833DF4">
      <w:pPr>
        <w:spacing w:after="150" w:line="240" w:lineRule="auto"/>
        <w:jc w:val="both"/>
        <w:rPr>
          <w:rFonts w:ascii="Times New Roman" w:eastAsia="Times New Roman" w:hAnsi="Times New Roman" w:cs="Times New Roman"/>
          <w:color w:val="00B0F0"/>
          <w:sz w:val="24"/>
          <w:szCs w:val="24"/>
          <w:u w:val="single"/>
        </w:rPr>
      </w:pPr>
      <w:hyperlink r:id="rId15" w:history="1">
        <w:r w:rsidR="00833DF4" w:rsidRPr="00AC4906">
          <w:rPr>
            <w:rFonts w:ascii="Times New Roman" w:eastAsia="Times New Roman" w:hAnsi="Times New Roman" w:cs="Times New Roman"/>
            <w:color w:val="00B0F0"/>
            <w:sz w:val="24"/>
            <w:szCs w:val="24"/>
            <w:u w:val="single"/>
          </w:rPr>
          <w:t>http://www.intelgame.ru</w:t>
        </w:r>
      </w:hyperlink>
    </w:p>
    <w:p w:rsidR="00833DF4" w:rsidRPr="00AC4906" w:rsidRDefault="00833DF4" w:rsidP="00833DF4">
      <w:pPr>
        <w:spacing w:after="150" w:line="240" w:lineRule="auto"/>
        <w:jc w:val="both"/>
        <w:rPr>
          <w:rFonts w:ascii="Times New Roman" w:eastAsia="Times New Roman" w:hAnsi="Times New Roman" w:cs="Times New Roman"/>
          <w:sz w:val="24"/>
          <w:szCs w:val="24"/>
        </w:rPr>
      </w:pPr>
      <w:r w:rsidRPr="00AC4906">
        <w:rPr>
          <w:rFonts w:ascii="Times New Roman" w:eastAsia="Times New Roman" w:hAnsi="Times New Roman" w:cs="Times New Roman"/>
          <w:color w:val="333333"/>
          <w:sz w:val="24"/>
          <w:szCs w:val="24"/>
        </w:rPr>
        <w:lastRenderedPageBreak/>
        <w:t> *   </w:t>
      </w:r>
      <w:r w:rsidRPr="00AC4906">
        <w:rPr>
          <w:rFonts w:ascii="Times New Roman" w:eastAsia="Times New Roman" w:hAnsi="Times New Roman" w:cs="Times New Roman"/>
          <w:sz w:val="24"/>
          <w:szCs w:val="24"/>
        </w:rPr>
        <w:t xml:space="preserve">Дошкольник. Этот сайт – для семьи, для отцов, матерей и детей. Сайт о том, как воспитывать ребенка, как научиться находить с ребенком общий язык. Так же можно найти интересную информацию для детей: стихи, сказки, умные задачки, познавательные статьи. На сайте представлена также большая </w:t>
      </w:r>
      <w:r w:rsidRPr="00C76068">
        <w:rPr>
          <w:rFonts w:ascii="Times New Roman" w:eastAsia="Times New Roman" w:hAnsi="Times New Roman" w:cs="Times New Roman"/>
          <w:sz w:val="24"/>
          <w:szCs w:val="24"/>
        </w:rPr>
        <w:t xml:space="preserve">коллекция сценариев </w:t>
      </w:r>
      <w:r w:rsidRPr="00AC4906">
        <w:rPr>
          <w:rFonts w:ascii="Times New Roman" w:eastAsia="Times New Roman" w:hAnsi="Times New Roman" w:cs="Times New Roman"/>
          <w:sz w:val="24"/>
          <w:szCs w:val="24"/>
        </w:rPr>
        <w:t>к различным праздникам.</w:t>
      </w:r>
    </w:p>
    <w:p w:rsidR="00833DF4" w:rsidRPr="00AC4906" w:rsidRDefault="00833DF4" w:rsidP="00833DF4">
      <w:pPr>
        <w:spacing w:after="150" w:line="240" w:lineRule="auto"/>
        <w:jc w:val="both"/>
        <w:rPr>
          <w:rFonts w:ascii="Times New Roman" w:eastAsia="Times New Roman" w:hAnsi="Times New Roman" w:cs="Times New Roman"/>
          <w:color w:val="00B0F0"/>
          <w:sz w:val="24"/>
          <w:szCs w:val="24"/>
        </w:rPr>
      </w:pPr>
      <w:r w:rsidRPr="00AC4906">
        <w:rPr>
          <w:rFonts w:ascii="Times New Roman" w:eastAsia="Times New Roman" w:hAnsi="Times New Roman" w:cs="Times New Roman"/>
          <w:color w:val="333333"/>
          <w:sz w:val="24"/>
          <w:szCs w:val="24"/>
        </w:rPr>
        <w:t> </w:t>
      </w:r>
      <w:hyperlink r:id="rId16" w:history="1">
        <w:r w:rsidRPr="00AC4906">
          <w:rPr>
            <w:rFonts w:ascii="Times New Roman" w:eastAsia="Times New Roman" w:hAnsi="Times New Roman" w:cs="Times New Roman"/>
            <w:color w:val="00B0F0"/>
            <w:sz w:val="24"/>
            <w:szCs w:val="24"/>
          </w:rPr>
          <w:t>http://doshkolnik.ru/</w:t>
        </w:r>
      </w:hyperlink>
    </w:p>
    <w:p w:rsidR="00833DF4" w:rsidRPr="00AC4906" w:rsidRDefault="00833DF4" w:rsidP="00833DF4">
      <w:pPr>
        <w:spacing w:after="150" w:line="240" w:lineRule="auto"/>
        <w:jc w:val="both"/>
        <w:rPr>
          <w:rFonts w:ascii="Times New Roman" w:eastAsia="Times New Roman" w:hAnsi="Times New Roman" w:cs="Times New Roman"/>
          <w:sz w:val="24"/>
          <w:szCs w:val="24"/>
        </w:rPr>
      </w:pPr>
      <w:r w:rsidRPr="00AC490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 xml:space="preserve">* </w:t>
      </w:r>
      <w:proofErr w:type="spellStart"/>
      <w:r w:rsidRPr="00AC4906">
        <w:rPr>
          <w:rFonts w:ascii="Times New Roman" w:eastAsia="Times New Roman" w:hAnsi="Times New Roman" w:cs="Times New Roman"/>
          <w:sz w:val="24"/>
          <w:szCs w:val="24"/>
        </w:rPr>
        <w:t>Wunderkinder</w:t>
      </w:r>
      <w:proofErr w:type="spellEnd"/>
      <w:r w:rsidRPr="00AC4906">
        <w:rPr>
          <w:rFonts w:ascii="Times New Roman" w:eastAsia="Times New Roman" w:hAnsi="Times New Roman" w:cs="Times New Roman"/>
          <w:sz w:val="24"/>
          <w:szCs w:val="24"/>
        </w:rPr>
        <w:t>. На сайте выложены материалы, необходимые для обучения и развития малышей. Материалы представлены в виде компьютерных презентаций (слайдов), которые можно распечатать на бумаге, а также занимательных </w:t>
      </w:r>
      <w:proofErr w:type="spellStart"/>
      <w:r w:rsidRPr="00AC4906">
        <w:rPr>
          <w:rFonts w:ascii="Times New Roman" w:eastAsia="Times New Roman" w:hAnsi="Times New Roman" w:cs="Times New Roman"/>
          <w:sz w:val="24"/>
          <w:szCs w:val="24"/>
        </w:rPr>
        <w:t>Flash</w:t>
      </w:r>
      <w:proofErr w:type="spellEnd"/>
      <w:r w:rsidRPr="00AC4906">
        <w:rPr>
          <w:rFonts w:ascii="Times New Roman" w:eastAsia="Times New Roman" w:hAnsi="Times New Roman" w:cs="Times New Roman"/>
          <w:sz w:val="24"/>
          <w:szCs w:val="24"/>
        </w:rPr>
        <w:t>-мультиков и игр. Все разработки построены с учетом психофизиологических особенностей детей</w:t>
      </w:r>
    </w:p>
    <w:p w:rsidR="00833DF4" w:rsidRDefault="005233BA" w:rsidP="00833DF4">
      <w:pPr>
        <w:spacing w:after="150" w:line="240" w:lineRule="auto"/>
        <w:jc w:val="both"/>
        <w:rPr>
          <w:rFonts w:ascii="Times New Roman" w:eastAsia="Times New Roman" w:hAnsi="Times New Roman" w:cs="Times New Roman"/>
          <w:color w:val="00B0F0"/>
          <w:sz w:val="24"/>
          <w:szCs w:val="24"/>
        </w:rPr>
      </w:pPr>
      <w:hyperlink r:id="rId17" w:history="1">
        <w:r w:rsidR="00833DF4" w:rsidRPr="00C76068">
          <w:rPr>
            <w:rFonts w:ascii="Times New Roman" w:eastAsia="Times New Roman" w:hAnsi="Times New Roman" w:cs="Times New Roman"/>
            <w:color w:val="00B0F0"/>
            <w:sz w:val="24"/>
            <w:szCs w:val="24"/>
          </w:rPr>
          <w:t>http://wunderkinder.narod.ru/</w:t>
        </w:r>
      </w:hyperlink>
    </w:p>
    <w:p w:rsidR="00833DF4" w:rsidRPr="00C76068" w:rsidRDefault="00833DF4" w:rsidP="00833DF4">
      <w:pPr>
        <w:spacing w:after="150" w:line="240" w:lineRule="auto"/>
        <w:jc w:val="both"/>
        <w:rPr>
          <w:rFonts w:ascii="Times New Roman" w:eastAsia="Times New Roman" w:hAnsi="Times New Roman" w:cs="Times New Roman"/>
          <w:color w:val="00B0F0"/>
          <w:sz w:val="24"/>
          <w:szCs w:val="24"/>
        </w:rPr>
      </w:pPr>
      <w:r>
        <w:rPr>
          <w:rFonts w:ascii="Times New Roman" w:eastAsia="Times New Roman" w:hAnsi="Times New Roman" w:cs="Times New Roman"/>
          <w:color w:val="333333"/>
          <w:sz w:val="24"/>
          <w:szCs w:val="24"/>
        </w:rPr>
        <w:t xml:space="preserve"> *   </w:t>
      </w:r>
      <w:r w:rsidRPr="00C76068">
        <w:rPr>
          <w:rFonts w:ascii="Times New Roman" w:eastAsia="Times New Roman" w:hAnsi="Times New Roman" w:cs="Times New Roman"/>
          <w:sz w:val="24"/>
          <w:szCs w:val="24"/>
        </w:rPr>
        <w:t>Фестиваль педагогических идей «Открытый урок». Сайт фестивалей "Открытый урок", которые проводятся ежегодно с 2003/2004 учебного года и являются массовыми и представительными открытыми педагогическими форумами, в которых принимают участие тысячи педагогов. Материалы всех участников (статьи с изложением педагогического опыта) публикуются на сайте, в книгах-сборниках тезисов статей и на компакт-дисках с полнотекстовыми версиями всех материалов</w:t>
      </w:r>
      <w:r w:rsidRPr="00C76068">
        <w:rPr>
          <w:rFonts w:ascii="Times New Roman" w:eastAsia="Times New Roman" w:hAnsi="Times New Roman" w:cs="Times New Roman"/>
          <w:color w:val="333333"/>
          <w:sz w:val="24"/>
          <w:szCs w:val="24"/>
        </w:rPr>
        <w:t>. </w:t>
      </w:r>
      <w:hyperlink r:id="rId18" w:history="1">
        <w:r w:rsidRPr="00C76068">
          <w:rPr>
            <w:rFonts w:ascii="Times New Roman" w:eastAsia="Times New Roman" w:hAnsi="Times New Roman" w:cs="Times New Roman"/>
            <w:color w:val="00B0F0"/>
            <w:sz w:val="24"/>
            <w:szCs w:val="24"/>
          </w:rPr>
          <w:t>http://festival.1september.ru/</w:t>
        </w:r>
      </w:hyperlink>
    </w:p>
    <w:p w:rsidR="00833DF4" w:rsidRPr="00AC4906" w:rsidRDefault="00833DF4" w:rsidP="00833DF4">
      <w:pPr>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Pr="00AC4906">
        <w:rPr>
          <w:rFonts w:ascii="Times New Roman" w:eastAsia="Times New Roman" w:hAnsi="Times New Roman" w:cs="Times New Roman"/>
          <w:color w:val="333333"/>
          <w:sz w:val="24"/>
          <w:szCs w:val="24"/>
        </w:rPr>
        <w:t> *        </w:t>
      </w:r>
      <w:r w:rsidRPr="00AC4906">
        <w:rPr>
          <w:rFonts w:ascii="Times New Roman" w:eastAsia="Times New Roman" w:hAnsi="Times New Roman" w:cs="Times New Roman"/>
          <w:sz w:val="24"/>
          <w:szCs w:val="24"/>
        </w:rPr>
        <w:t xml:space="preserve">Воспитание детей дошкольного возраста в детском саду и семье. Сайт поможет воспитателям детских садов и родители, в воспитании маленького ребёнка. Здесь можно найти много полезной информации по воспитанию и образованию детей от рождения и до 7 лет: методические разработки, консультации для воспитателей, конспекты занятий с детьми, коллекция обучающих игр, сказок, песенок, </w:t>
      </w:r>
      <w:r w:rsidR="00BE3E69" w:rsidRPr="00AC4906">
        <w:rPr>
          <w:rFonts w:ascii="Times New Roman" w:eastAsia="Times New Roman" w:hAnsi="Times New Roman" w:cs="Times New Roman"/>
          <w:sz w:val="24"/>
          <w:szCs w:val="24"/>
        </w:rPr>
        <w:t>стихов, материалы</w:t>
      </w:r>
      <w:r w:rsidRPr="00AC4906">
        <w:rPr>
          <w:rFonts w:ascii="Times New Roman" w:eastAsia="Times New Roman" w:hAnsi="Times New Roman" w:cs="Times New Roman"/>
          <w:sz w:val="24"/>
          <w:szCs w:val="24"/>
        </w:rPr>
        <w:t xml:space="preserve"> по вопросам здоровья малышей</w:t>
      </w:r>
      <w:r w:rsidRPr="00AC4906">
        <w:rPr>
          <w:rFonts w:ascii="Times New Roman" w:eastAsia="Times New Roman" w:hAnsi="Times New Roman" w:cs="Times New Roman"/>
          <w:color w:val="00B0F0"/>
          <w:sz w:val="24"/>
          <w:szCs w:val="24"/>
        </w:rPr>
        <w:t>.</w:t>
      </w:r>
      <w:r w:rsidRPr="00C76068">
        <w:rPr>
          <w:rFonts w:ascii="Times New Roman" w:eastAsia="Times New Roman" w:hAnsi="Times New Roman" w:cs="Times New Roman"/>
          <w:color w:val="00B0F0"/>
          <w:sz w:val="24"/>
          <w:szCs w:val="24"/>
        </w:rPr>
        <w:t xml:space="preserve"> </w:t>
      </w:r>
      <w:hyperlink r:id="rId19" w:history="1">
        <w:r w:rsidRPr="00C76068">
          <w:rPr>
            <w:rFonts w:ascii="Times New Roman" w:eastAsia="Times New Roman" w:hAnsi="Times New Roman" w:cs="Times New Roman"/>
            <w:color w:val="00B0F0"/>
            <w:sz w:val="24"/>
            <w:szCs w:val="24"/>
          </w:rPr>
          <w:t>http://doshvozrast.ru/index.htm</w:t>
        </w:r>
      </w:hyperlink>
    </w:p>
    <w:p w:rsidR="00833DF4" w:rsidRPr="004A5431" w:rsidRDefault="00833DF4" w:rsidP="00833DF4">
      <w:pPr>
        <w:spacing w:after="150" w:line="240" w:lineRule="auto"/>
        <w:jc w:val="both"/>
        <w:rPr>
          <w:rFonts w:ascii="Times New Roman" w:eastAsia="Times New Roman" w:hAnsi="Times New Roman" w:cs="Times New Roman"/>
          <w:color w:val="333333"/>
          <w:sz w:val="24"/>
          <w:szCs w:val="24"/>
        </w:rPr>
      </w:pPr>
      <w:r w:rsidRPr="00AC4906">
        <w:rPr>
          <w:rFonts w:ascii="Times New Roman" w:eastAsia="Times New Roman" w:hAnsi="Times New Roman" w:cs="Times New Roman"/>
          <w:color w:val="333333"/>
          <w:sz w:val="24"/>
          <w:szCs w:val="24"/>
        </w:rPr>
        <w:t> </w:t>
      </w:r>
      <w:r>
        <w:rPr>
          <w:rFonts w:ascii="Times New Roman" w:hAnsi="Times New Roman" w:cs="Times New Roman"/>
          <w:b/>
          <w:bCs/>
          <w:sz w:val="24"/>
          <w:szCs w:val="24"/>
        </w:rPr>
        <w:t xml:space="preserve">- электронные журналы, подписные издания: </w:t>
      </w:r>
      <w:r w:rsidRPr="00AC4906">
        <w:rPr>
          <w:rFonts w:ascii="Times New Roman" w:hAnsi="Times New Roman" w:cs="Times New Roman"/>
          <w:bCs/>
          <w:sz w:val="24"/>
          <w:szCs w:val="24"/>
        </w:rPr>
        <w:t>журналы «Дошкольное воспитание», «Ребёнок в детском саду», «Музыкальный руководитель», «Воспитатель ДОУ», «Дошкольная педагогика», «Коррекционная работа в ДОУ», «Справочник педагога-психолога», «Детский сад</w:t>
      </w:r>
      <w:r w:rsidR="00BE3E69" w:rsidRPr="00AC4906">
        <w:rPr>
          <w:rFonts w:ascii="Times New Roman" w:hAnsi="Times New Roman" w:cs="Times New Roman"/>
          <w:bCs/>
          <w:sz w:val="24"/>
          <w:szCs w:val="24"/>
        </w:rPr>
        <w:t>», «</w:t>
      </w:r>
      <w:r w:rsidRPr="00AC4906">
        <w:rPr>
          <w:rFonts w:ascii="Times New Roman" w:hAnsi="Times New Roman" w:cs="Times New Roman"/>
          <w:bCs/>
          <w:sz w:val="24"/>
          <w:szCs w:val="24"/>
        </w:rPr>
        <w:t>Справочник старшего воспитателя», «Справо</w:t>
      </w:r>
      <w:r>
        <w:rPr>
          <w:rFonts w:ascii="Times New Roman" w:hAnsi="Times New Roman" w:cs="Times New Roman"/>
          <w:bCs/>
          <w:sz w:val="24"/>
          <w:szCs w:val="24"/>
        </w:rPr>
        <w:t>чник музыкального руководителя».</w:t>
      </w:r>
    </w:p>
    <w:p w:rsidR="00833DF4" w:rsidRDefault="00833DF4" w:rsidP="00833DF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методическая литература</w:t>
      </w:r>
    </w:p>
    <w:p w:rsidR="00833DF4" w:rsidRDefault="00833DF4" w:rsidP="00833DF4">
      <w:pPr>
        <w:spacing w:line="240" w:lineRule="auto"/>
        <w:jc w:val="both"/>
        <w:rPr>
          <w:rFonts w:ascii="Times New Roman" w:hAnsi="Times New Roman" w:cs="Times New Roman"/>
          <w:bCs/>
          <w:sz w:val="24"/>
          <w:szCs w:val="24"/>
        </w:rPr>
      </w:pPr>
      <w:r w:rsidRPr="00EF3D6F">
        <w:rPr>
          <w:rFonts w:ascii="Times New Roman" w:hAnsi="Times New Roman" w:cs="Times New Roman"/>
          <w:bCs/>
          <w:sz w:val="24"/>
          <w:szCs w:val="24"/>
        </w:rPr>
        <w:t>Методический кабинет ДОУ оснащён у</w:t>
      </w:r>
      <w:r>
        <w:rPr>
          <w:rFonts w:ascii="Times New Roman" w:hAnsi="Times New Roman" w:cs="Times New Roman"/>
          <w:bCs/>
          <w:sz w:val="24"/>
          <w:szCs w:val="24"/>
        </w:rPr>
        <w:t xml:space="preserve">чебно-методической литературой, </w:t>
      </w:r>
      <w:r w:rsidRPr="00EF3D6F">
        <w:rPr>
          <w:rFonts w:ascii="Times New Roman" w:hAnsi="Times New Roman" w:cs="Times New Roman"/>
          <w:bCs/>
          <w:sz w:val="24"/>
          <w:szCs w:val="24"/>
        </w:rPr>
        <w:t>детской художественной литературой. Имеются комплекты наглядных и дидактических материалов для реализации программ. Собран передовой практический опыт, методические рекомендации, перспективное планирование, разработки занятий, проектов, досугов. В методических кабинетах сосредоточены: дидактический, развивающий и демонстрационный материал, картины, методические пособия, перспективные планы, конспекты непосредственно образовательной деятельности с детьми, конспекты мероприятий, советы и рекомендации для работы с семьей, обобщенный опыт работы педагогов, творческие планы, перспективные планы кружков и студий, познавательная, энциклопедическая и детская художественная литература, фотоматериалы, DVD-диски.</w:t>
      </w:r>
    </w:p>
    <w:p w:rsidR="00193599" w:rsidRPr="007E6291" w:rsidRDefault="00193599" w:rsidP="007E6291">
      <w:pPr>
        <w:shd w:val="clear" w:color="auto" w:fill="FFFFFF"/>
        <w:spacing w:after="0" w:line="288" w:lineRule="atLeast"/>
        <w:ind w:firstLine="708"/>
        <w:contextualSpacing/>
        <w:rPr>
          <w:rFonts w:ascii="Times New Roman" w:hAnsi="Times New Roman"/>
          <w:b/>
          <w:sz w:val="24"/>
          <w:szCs w:val="24"/>
        </w:rPr>
      </w:pPr>
      <w:r w:rsidRPr="00063935">
        <w:rPr>
          <w:rFonts w:ascii="Times New Roman" w:hAnsi="Times New Roman"/>
          <w:b/>
          <w:sz w:val="24"/>
          <w:szCs w:val="24"/>
        </w:rPr>
        <w:t>                                                               </w:t>
      </w:r>
    </w:p>
    <w:p w:rsidR="00193599" w:rsidRDefault="007E6291" w:rsidP="00193599">
      <w:pPr>
        <w:tabs>
          <w:tab w:val="left" w:pos="0"/>
          <w:tab w:val="left" w:pos="993"/>
        </w:tabs>
        <w:spacing w:after="0" w:line="240" w:lineRule="auto"/>
        <w:jc w:val="center"/>
        <w:rPr>
          <w:rFonts w:ascii="Times New Roman" w:hAnsi="Times New Roman"/>
          <w:b/>
          <w:sz w:val="28"/>
        </w:rPr>
      </w:pPr>
      <w:r>
        <w:rPr>
          <w:rFonts w:ascii="Times New Roman" w:hAnsi="Times New Roman"/>
          <w:b/>
          <w:sz w:val="28"/>
          <w:lang w:val="en-US"/>
        </w:rPr>
        <w:t>VII</w:t>
      </w:r>
      <w:r w:rsidR="00193599">
        <w:rPr>
          <w:rFonts w:ascii="Times New Roman" w:hAnsi="Times New Roman"/>
          <w:b/>
          <w:sz w:val="28"/>
        </w:rPr>
        <w:t>. ОЦЕНКА КАЧЕСТВА</w:t>
      </w:r>
      <w:r>
        <w:rPr>
          <w:rFonts w:ascii="Times New Roman" w:hAnsi="Times New Roman"/>
          <w:b/>
          <w:sz w:val="28"/>
        </w:rPr>
        <w:t xml:space="preserve"> МАТЕРИАЛЬНО-ТЕХНИЧЕСКОЙ БАЗЫ МБ</w:t>
      </w:r>
      <w:r w:rsidR="00193599">
        <w:rPr>
          <w:rFonts w:ascii="Times New Roman" w:hAnsi="Times New Roman"/>
          <w:b/>
          <w:sz w:val="28"/>
        </w:rPr>
        <w:t>ДОУ</w:t>
      </w:r>
    </w:p>
    <w:p w:rsidR="00B43CDE" w:rsidRDefault="00833DF4" w:rsidP="00833DF4">
      <w:pPr>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b/>
          <w:i/>
          <w:sz w:val="24"/>
          <w:szCs w:val="24"/>
          <w:lang w:eastAsia="en-US"/>
        </w:rPr>
        <w:t xml:space="preserve">           </w:t>
      </w:r>
      <w:r w:rsidRPr="00833DF4">
        <w:rPr>
          <w:rFonts w:ascii="Times New Roman" w:eastAsia="Calibri" w:hAnsi="Times New Roman" w:cs="Times New Roman"/>
          <w:sz w:val="24"/>
          <w:szCs w:val="24"/>
          <w:lang w:eastAsia="en-US"/>
        </w:rPr>
        <w:t>МБДОУ является муниципальным бюджетным учреждением, основная деятельность финансируется из средств бюджета и направлена на организацию образовательного процесса. МБДОУ имеет право юридического лица, расчетный счет, печать, самостоятельный баланс. Финансовая дисциплина соблюдается.</w:t>
      </w:r>
    </w:p>
    <w:p w:rsidR="00B43CDE" w:rsidRDefault="00B43CDE" w:rsidP="00833DF4">
      <w:pPr>
        <w:spacing w:after="0" w:line="240" w:lineRule="auto"/>
        <w:jc w:val="both"/>
        <w:rPr>
          <w:rFonts w:ascii="Times New Roman" w:eastAsia="Calibri" w:hAnsi="Times New Roman" w:cs="Times New Roman"/>
          <w:sz w:val="24"/>
          <w:szCs w:val="24"/>
          <w:lang w:eastAsia="en-US"/>
        </w:rPr>
      </w:pPr>
    </w:p>
    <w:p w:rsidR="00B43CDE" w:rsidRDefault="00B43CDE" w:rsidP="00B43CDE">
      <w:pPr>
        <w:tabs>
          <w:tab w:val="left" w:pos="0"/>
          <w:tab w:val="left" w:pos="993"/>
        </w:tabs>
        <w:spacing w:after="0" w:line="240" w:lineRule="auto"/>
        <w:jc w:val="both"/>
        <w:rPr>
          <w:rFonts w:ascii="Times New Roman" w:hAnsi="Times New Roman"/>
          <w:sz w:val="24"/>
          <w:szCs w:val="24"/>
        </w:rPr>
      </w:pPr>
    </w:p>
    <w:p w:rsidR="00B43CDE" w:rsidRPr="00063935" w:rsidRDefault="00B43CDE" w:rsidP="00B43CDE">
      <w:pPr>
        <w:tabs>
          <w:tab w:val="left" w:pos="0"/>
          <w:tab w:val="left" w:pos="993"/>
        </w:tabs>
        <w:spacing w:after="0" w:line="240" w:lineRule="auto"/>
        <w:jc w:val="both"/>
        <w:rPr>
          <w:rFonts w:ascii="Times New Roman" w:hAnsi="Times New Roman"/>
          <w:sz w:val="24"/>
          <w:szCs w:val="24"/>
        </w:rPr>
      </w:pPr>
      <w:r w:rsidRPr="00063935">
        <w:rPr>
          <w:rFonts w:ascii="Times New Roman" w:hAnsi="Times New Roman"/>
          <w:sz w:val="24"/>
          <w:szCs w:val="24"/>
        </w:rPr>
        <w:t>В МБДОУ созданы необходимые условия для осуществления образовательного процесса с детьми дошкольного возраста.</w:t>
      </w:r>
    </w:p>
    <w:p w:rsidR="00B43CDE" w:rsidRDefault="00B43CDE" w:rsidP="00B43CDE">
      <w:pPr>
        <w:shd w:val="clear" w:color="auto" w:fill="FFFFFF"/>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r w:rsidRPr="00063935">
        <w:rPr>
          <w:rFonts w:ascii="Times New Roman" w:hAnsi="Times New Roman"/>
          <w:sz w:val="24"/>
          <w:szCs w:val="24"/>
        </w:rPr>
        <w:t xml:space="preserve">Для каждой возрастной группы имеется все необходимое для полноценного функционирования помещения: раздевальная, игровая, туалетная, умывальная. На территории </w:t>
      </w:r>
      <w:r>
        <w:rPr>
          <w:rFonts w:ascii="Times New Roman" w:hAnsi="Times New Roman"/>
          <w:sz w:val="24"/>
          <w:szCs w:val="24"/>
        </w:rPr>
        <w:t>МБ</w:t>
      </w:r>
      <w:r w:rsidRPr="00063935">
        <w:rPr>
          <w:rFonts w:ascii="Times New Roman" w:hAnsi="Times New Roman"/>
          <w:sz w:val="24"/>
          <w:szCs w:val="24"/>
        </w:rPr>
        <w:t>ДОУ имеются отдельные прогулочные участки для каждой группы, оборудованные малыми формами, спортивная площадка, прогулочные веранды, разбиты цветники и клумбы.</w:t>
      </w:r>
    </w:p>
    <w:p w:rsidR="00B43CDE" w:rsidRPr="00063935" w:rsidRDefault="00B43CDE" w:rsidP="00B43CDE">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63935">
        <w:rPr>
          <w:rFonts w:ascii="Times New Roman" w:hAnsi="Times New Roman"/>
          <w:sz w:val="24"/>
          <w:szCs w:val="24"/>
        </w:rPr>
        <w:t xml:space="preserve">Все базисные компоненты развивающей среды детства включают оптимальные условия для полноценного физического, познавательного, социально-личностного, художественно-эстетического развития детей. Расположение мебели и пособий обеспечивает ребенку постоянный визуальный контакт </w:t>
      </w:r>
      <w:r w:rsidR="00BE3E69" w:rsidRPr="00063935">
        <w:rPr>
          <w:rFonts w:ascii="Times New Roman" w:hAnsi="Times New Roman"/>
          <w:sz w:val="24"/>
          <w:szCs w:val="24"/>
        </w:rPr>
        <w:t>с воспитателем</w:t>
      </w:r>
      <w:r w:rsidRPr="00063935">
        <w:rPr>
          <w:rFonts w:ascii="Times New Roman" w:hAnsi="Times New Roman"/>
          <w:sz w:val="24"/>
          <w:szCs w:val="24"/>
        </w:rPr>
        <w:t>. Рационально организованное пространство игровой комнаты позволяет воспитателю не прерывать деятельности детей,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B43CDE" w:rsidRDefault="00B43CDE" w:rsidP="00B43CDE">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63935">
        <w:rPr>
          <w:rFonts w:ascii="Times New Roman" w:hAnsi="Times New Roman"/>
          <w:sz w:val="24"/>
          <w:szCs w:val="24"/>
        </w:rPr>
        <w:t xml:space="preserve">Каждая возрастная группа </w:t>
      </w:r>
      <w:r>
        <w:rPr>
          <w:rFonts w:ascii="Times New Roman" w:hAnsi="Times New Roman"/>
          <w:sz w:val="24"/>
          <w:szCs w:val="24"/>
        </w:rPr>
        <w:t>МБ</w:t>
      </w:r>
      <w:r w:rsidRPr="00063935">
        <w:rPr>
          <w:rFonts w:ascii="Times New Roman" w:hAnsi="Times New Roman"/>
          <w:sz w:val="24"/>
          <w:szCs w:val="24"/>
        </w:rPr>
        <w:t>ДОУ оснащена необходимой методической литературой и литературными произведениями различных фольклорных жанров для использования в раб</w:t>
      </w:r>
      <w:r>
        <w:rPr>
          <w:rFonts w:ascii="Times New Roman" w:hAnsi="Times New Roman"/>
          <w:sz w:val="24"/>
          <w:szCs w:val="24"/>
        </w:rPr>
        <w:t>оте с дошкольниками. </w:t>
      </w:r>
      <w:r w:rsidRPr="00063935">
        <w:rPr>
          <w:rFonts w:ascii="Times New Roman" w:hAnsi="Times New Roman"/>
          <w:sz w:val="24"/>
          <w:szCs w:val="24"/>
        </w:rPr>
        <w:t>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B43CDE" w:rsidRPr="00063935" w:rsidRDefault="00B43CDE" w:rsidP="00B43CDE">
      <w:pPr>
        <w:shd w:val="clear" w:color="auto" w:fill="FFFFFF"/>
        <w:spacing w:after="0" w:line="240" w:lineRule="auto"/>
        <w:contextualSpacing/>
        <w:jc w:val="both"/>
        <w:rPr>
          <w:rFonts w:ascii="Times New Roman" w:hAnsi="Times New Roman"/>
          <w:sz w:val="24"/>
          <w:szCs w:val="24"/>
        </w:rPr>
      </w:pPr>
      <w:r w:rsidRPr="00063935">
        <w:rPr>
          <w:rFonts w:ascii="Times New Roman" w:hAnsi="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B43CDE" w:rsidRPr="00D82DC9" w:rsidRDefault="00B43CDE" w:rsidP="00B43CDE">
      <w:pPr>
        <w:shd w:val="clear" w:color="auto" w:fill="FFFFFF"/>
        <w:spacing w:after="0" w:line="240" w:lineRule="auto"/>
        <w:contextualSpacing/>
        <w:jc w:val="both"/>
        <w:rPr>
          <w:rFonts w:ascii="Times New Roman" w:hAnsi="Times New Roman"/>
          <w:bCs/>
          <w:sz w:val="24"/>
          <w:szCs w:val="24"/>
        </w:rPr>
      </w:pPr>
      <w:r w:rsidRPr="00D82DC9">
        <w:rPr>
          <w:rFonts w:ascii="Times New Roman" w:hAnsi="Times New Roman"/>
          <w:b/>
          <w:bCs/>
          <w:sz w:val="24"/>
          <w:szCs w:val="24"/>
        </w:rPr>
        <w:t>Методический кабинет</w:t>
      </w:r>
      <w:r w:rsidRPr="00D82DC9">
        <w:rPr>
          <w:rFonts w:ascii="Times New Roman" w:hAnsi="Times New Roman"/>
          <w:bCs/>
          <w:sz w:val="24"/>
          <w:szCs w:val="24"/>
        </w:rPr>
        <w:t xml:space="preserve"> оснащён всем необходимым для обеспечения образовательного процесса с дошкольниками:</w:t>
      </w:r>
      <w:r w:rsidRPr="00D82DC9">
        <w:rPr>
          <w:rFonts w:ascii="Times New Roman" w:hAnsi="Times New Roman"/>
          <w:sz w:val="24"/>
          <w:szCs w:val="24"/>
        </w:rPr>
        <w:t xml:space="preserve"> </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xml:space="preserve">Методический кабинет </w:t>
      </w:r>
      <w:r w:rsidR="00BE3E69">
        <w:rPr>
          <w:rFonts w:ascii="Times New Roman" w:hAnsi="Times New Roman"/>
          <w:sz w:val="24"/>
          <w:szCs w:val="24"/>
        </w:rPr>
        <w:t>МБ</w:t>
      </w:r>
      <w:r w:rsidR="00BE3E69" w:rsidRPr="00063935">
        <w:rPr>
          <w:rFonts w:ascii="Times New Roman" w:hAnsi="Times New Roman"/>
          <w:sz w:val="24"/>
          <w:szCs w:val="24"/>
        </w:rPr>
        <w:t>ДОУ оснащен</w:t>
      </w:r>
      <w:r w:rsidRPr="00063935">
        <w:rPr>
          <w:rFonts w:ascii="Times New Roman" w:hAnsi="Times New Roman"/>
          <w:sz w:val="24"/>
          <w:szCs w:val="24"/>
        </w:rPr>
        <w:t xml:space="preserve"> справочной и методической литературой для реализации всех направлений развития детей в соответствии с основной образовательной программой:</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педагогические методики и технологии;</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учебно-методические комплекты и учебно-наглядные пособия для работы с детьми; старшего дошкольного возраста (альбомы с развивающими заданиями по формированию основ безопасности детей дошкольного возраста</w:t>
      </w:r>
      <w:r>
        <w:rPr>
          <w:rFonts w:ascii="Times New Roman" w:hAnsi="Times New Roman"/>
          <w:sz w:val="24"/>
          <w:szCs w:val="24"/>
        </w:rPr>
        <w:t>)</w:t>
      </w:r>
      <w:r w:rsidRPr="00063935">
        <w:rPr>
          <w:rFonts w:ascii="Times New Roman" w:hAnsi="Times New Roman"/>
          <w:sz w:val="24"/>
          <w:szCs w:val="24"/>
        </w:rPr>
        <w:t>;</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картины, репродукции, произведени</w:t>
      </w:r>
      <w:r>
        <w:rPr>
          <w:rFonts w:ascii="Times New Roman" w:hAnsi="Times New Roman"/>
          <w:sz w:val="24"/>
          <w:szCs w:val="24"/>
        </w:rPr>
        <w:t>ями графики разных художников;</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СД-диски</w:t>
      </w:r>
      <w:r>
        <w:rPr>
          <w:rFonts w:ascii="Times New Roman" w:hAnsi="Times New Roman"/>
          <w:sz w:val="24"/>
          <w:szCs w:val="24"/>
        </w:rPr>
        <w:t>;</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электронными образовательными ресурсами.</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xml:space="preserve">В </w:t>
      </w:r>
      <w:r>
        <w:rPr>
          <w:rFonts w:ascii="Times New Roman" w:hAnsi="Times New Roman"/>
          <w:sz w:val="24"/>
          <w:szCs w:val="24"/>
        </w:rPr>
        <w:t>МБ</w:t>
      </w:r>
      <w:r w:rsidRPr="00063935">
        <w:rPr>
          <w:rFonts w:ascii="Times New Roman" w:hAnsi="Times New Roman"/>
          <w:sz w:val="24"/>
          <w:szCs w:val="24"/>
        </w:rPr>
        <w:t>ДОУ имеется в наличии необходимые технические и информационно-коммуникативные средства обучения: компьютеры, принтер</w:t>
      </w:r>
      <w:r>
        <w:rPr>
          <w:rFonts w:ascii="Times New Roman" w:hAnsi="Times New Roman"/>
          <w:sz w:val="24"/>
          <w:szCs w:val="24"/>
        </w:rPr>
        <w:t>ы</w:t>
      </w:r>
      <w:r w:rsidRPr="00063935">
        <w:rPr>
          <w:rFonts w:ascii="Times New Roman" w:hAnsi="Times New Roman"/>
          <w:sz w:val="24"/>
          <w:szCs w:val="24"/>
        </w:rPr>
        <w:t>, фотоа</w:t>
      </w:r>
      <w:r>
        <w:rPr>
          <w:rFonts w:ascii="Times New Roman" w:hAnsi="Times New Roman"/>
          <w:sz w:val="24"/>
          <w:szCs w:val="24"/>
        </w:rPr>
        <w:t>ппарат, магнитофоны, музыкальные</w:t>
      </w:r>
      <w:r w:rsidRPr="00063935">
        <w:rPr>
          <w:rFonts w:ascii="Times New Roman" w:hAnsi="Times New Roman"/>
          <w:sz w:val="24"/>
          <w:szCs w:val="24"/>
        </w:rPr>
        <w:t xml:space="preserve"> центр</w:t>
      </w:r>
      <w:r>
        <w:rPr>
          <w:rFonts w:ascii="Times New Roman" w:hAnsi="Times New Roman"/>
          <w:sz w:val="24"/>
          <w:szCs w:val="24"/>
        </w:rPr>
        <w:t>ы, телевизоры</w:t>
      </w:r>
      <w:r w:rsidRPr="00063935">
        <w:rPr>
          <w:rFonts w:ascii="Times New Roman" w:hAnsi="Times New Roman"/>
          <w:sz w:val="24"/>
          <w:szCs w:val="24"/>
        </w:rPr>
        <w:t>, выход в интернет.</w:t>
      </w:r>
    </w:p>
    <w:p w:rsidR="00B43CDE" w:rsidRPr="00063935" w:rsidRDefault="00B43CDE" w:rsidP="00B43CDE">
      <w:pPr>
        <w:shd w:val="clear" w:color="auto" w:fill="FFFFFF"/>
        <w:spacing w:after="0" w:line="240" w:lineRule="auto"/>
        <w:contextualSpacing/>
        <w:jc w:val="both"/>
        <w:rPr>
          <w:rFonts w:ascii="Times New Roman" w:hAnsi="Times New Roman"/>
          <w:sz w:val="24"/>
          <w:szCs w:val="24"/>
        </w:rPr>
      </w:pPr>
      <w:r w:rsidRPr="00063935">
        <w:rPr>
          <w:rFonts w:ascii="Times New Roman" w:hAnsi="Times New Roman"/>
          <w:sz w:val="24"/>
          <w:szCs w:val="24"/>
        </w:rPr>
        <w:t xml:space="preserve">            В </w:t>
      </w:r>
      <w:r>
        <w:rPr>
          <w:rFonts w:ascii="Times New Roman" w:hAnsi="Times New Roman"/>
          <w:sz w:val="24"/>
          <w:szCs w:val="24"/>
        </w:rPr>
        <w:t>МБ</w:t>
      </w:r>
      <w:r w:rsidRPr="00063935">
        <w:rPr>
          <w:rFonts w:ascii="Times New Roman" w:hAnsi="Times New Roman"/>
          <w:sz w:val="24"/>
          <w:szCs w:val="24"/>
        </w:rPr>
        <w:t>ДОУ функционируе</w:t>
      </w:r>
      <w:r>
        <w:rPr>
          <w:rFonts w:ascii="Times New Roman" w:hAnsi="Times New Roman"/>
          <w:sz w:val="24"/>
          <w:szCs w:val="24"/>
        </w:rPr>
        <w:t>т официальный сайт</w:t>
      </w:r>
      <w:r w:rsidRPr="00063935">
        <w:rPr>
          <w:rFonts w:ascii="Times New Roman" w:hAnsi="Times New Roman"/>
          <w:sz w:val="24"/>
          <w:szCs w:val="24"/>
        </w:rPr>
        <w:t>.</w:t>
      </w:r>
    </w:p>
    <w:p w:rsidR="00B43CDE" w:rsidRPr="00063935" w:rsidRDefault="00B43CDE" w:rsidP="00B43CDE">
      <w:pPr>
        <w:shd w:val="clear" w:color="auto" w:fill="FFFFFF"/>
        <w:spacing w:after="0" w:line="240" w:lineRule="auto"/>
        <w:contextualSpacing/>
        <w:jc w:val="both"/>
        <w:rPr>
          <w:rFonts w:ascii="Times New Roman" w:hAnsi="Times New Roman"/>
          <w:sz w:val="24"/>
          <w:szCs w:val="24"/>
        </w:rPr>
      </w:pPr>
      <w:r w:rsidRPr="00063935">
        <w:rPr>
          <w:rFonts w:ascii="Times New Roman" w:hAnsi="Times New Roman"/>
          <w:b/>
          <w:bCs/>
          <w:sz w:val="24"/>
          <w:szCs w:val="24"/>
        </w:rPr>
        <w:t>Медицинский кабинет</w:t>
      </w:r>
    </w:p>
    <w:p w:rsidR="00B43CDE" w:rsidRPr="00063935" w:rsidRDefault="00BE3E69"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Одной из главных</w:t>
      </w:r>
      <w:r w:rsidR="00B43CDE" w:rsidRPr="00063935">
        <w:rPr>
          <w:rFonts w:ascii="Times New Roman" w:hAnsi="Times New Roman"/>
          <w:sz w:val="24"/>
          <w:szCs w:val="24"/>
        </w:rPr>
        <w:t xml:space="preserve">    </w:t>
      </w:r>
      <w:r w:rsidRPr="00063935">
        <w:rPr>
          <w:rFonts w:ascii="Times New Roman" w:hAnsi="Times New Roman"/>
          <w:sz w:val="24"/>
          <w:szCs w:val="24"/>
        </w:rPr>
        <w:t>задач нашего</w:t>
      </w:r>
      <w:r w:rsidR="00B43CDE" w:rsidRPr="00063935">
        <w:rPr>
          <w:rFonts w:ascii="Times New Roman" w:hAnsi="Times New Roman"/>
          <w:sz w:val="24"/>
          <w:szCs w:val="24"/>
        </w:rPr>
        <w:t xml:space="preserve"> детского сада </w:t>
      </w:r>
      <w:r w:rsidRPr="00063935">
        <w:rPr>
          <w:rFonts w:ascii="Times New Roman" w:hAnsi="Times New Roman"/>
          <w:sz w:val="24"/>
          <w:szCs w:val="24"/>
        </w:rPr>
        <w:t>является сохранение и</w:t>
      </w:r>
      <w:r w:rsidR="00B43CDE" w:rsidRPr="00063935">
        <w:rPr>
          <w:rFonts w:ascii="Times New Roman" w:hAnsi="Times New Roman"/>
          <w:sz w:val="24"/>
          <w:szCs w:val="24"/>
        </w:rPr>
        <w:t xml:space="preserve"> укрепление </w:t>
      </w:r>
      <w:r w:rsidRPr="00063935">
        <w:rPr>
          <w:rFonts w:ascii="Times New Roman" w:hAnsi="Times New Roman"/>
          <w:sz w:val="24"/>
          <w:szCs w:val="24"/>
        </w:rPr>
        <w:t>здоровья детей</w:t>
      </w:r>
      <w:r w:rsidR="00B43CDE" w:rsidRPr="00063935">
        <w:rPr>
          <w:rFonts w:ascii="Times New Roman" w:hAnsi="Times New Roman"/>
          <w:sz w:val="24"/>
          <w:szCs w:val="24"/>
        </w:rPr>
        <w:t xml:space="preserve">.  </w:t>
      </w:r>
      <w:r w:rsidRPr="00063935">
        <w:rPr>
          <w:rFonts w:ascii="Times New Roman" w:hAnsi="Times New Roman"/>
          <w:sz w:val="24"/>
          <w:szCs w:val="24"/>
        </w:rPr>
        <w:t>Решению этой задачи подчинена вся деятельность МБДОУ</w:t>
      </w:r>
      <w:r w:rsidR="00B43CDE" w:rsidRPr="00063935">
        <w:rPr>
          <w:rFonts w:ascii="Times New Roman" w:hAnsi="Times New Roman"/>
          <w:sz w:val="24"/>
          <w:szCs w:val="24"/>
        </w:rPr>
        <w:t xml:space="preserve"> и </w:t>
      </w:r>
      <w:r w:rsidRPr="00063935">
        <w:rPr>
          <w:rFonts w:ascii="Times New Roman" w:hAnsi="Times New Roman"/>
          <w:sz w:val="24"/>
          <w:szCs w:val="24"/>
        </w:rPr>
        <w:t>её сотрудников</w:t>
      </w:r>
      <w:r w:rsidR="00B43CDE" w:rsidRPr="00063935">
        <w:rPr>
          <w:rFonts w:ascii="Times New Roman" w:hAnsi="Times New Roman"/>
          <w:sz w:val="24"/>
          <w:szCs w:val="24"/>
        </w:rPr>
        <w:t>.</w:t>
      </w:r>
    </w:p>
    <w:p w:rsidR="00B43CDE" w:rsidRPr="00063935" w:rsidRDefault="00BE3E69"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Медсестра контролирует</w:t>
      </w:r>
      <w:r w:rsidR="00B43CDE" w:rsidRPr="00063935">
        <w:rPr>
          <w:rFonts w:ascii="Times New Roman" w:hAnsi="Times New Roman"/>
          <w:sz w:val="24"/>
          <w:szCs w:val="24"/>
        </w:rPr>
        <w:t xml:space="preserve"> выполнение режима, карантинных мероприятий, проводит лечебно-профилактическую работу с детьми. Ведется постоянный </w:t>
      </w:r>
      <w:proofErr w:type="gramStart"/>
      <w:r w:rsidR="00B43CDE" w:rsidRPr="00063935">
        <w:rPr>
          <w:rFonts w:ascii="Times New Roman" w:hAnsi="Times New Roman"/>
          <w:sz w:val="24"/>
          <w:szCs w:val="24"/>
        </w:rPr>
        <w:t>контроль за</w:t>
      </w:r>
      <w:proofErr w:type="gramEnd"/>
      <w:r w:rsidR="00B43CDE" w:rsidRPr="00063935">
        <w:rPr>
          <w:rFonts w:ascii="Times New Roman" w:hAnsi="Times New Roman"/>
          <w:sz w:val="24"/>
          <w:szCs w:val="24"/>
        </w:rPr>
        <w:t xml:space="preserve"> </w:t>
      </w:r>
      <w:r w:rsidRPr="00063935">
        <w:rPr>
          <w:rFonts w:ascii="Times New Roman" w:hAnsi="Times New Roman"/>
          <w:sz w:val="24"/>
          <w:szCs w:val="24"/>
        </w:rPr>
        <w:lastRenderedPageBreak/>
        <w:t>освещением, температурным</w:t>
      </w:r>
      <w:r w:rsidR="00B43CDE" w:rsidRPr="00063935">
        <w:rPr>
          <w:rFonts w:ascii="Times New Roman" w:hAnsi="Times New Roman"/>
          <w:sz w:val="24"/>
          <w:szCs w:val="24"/>
        </w:rPr>
        <w:t xml:space="preserve"> режимом в </w:t>
      </w:r>
      <w:r w:rsidR="006A549F">
        <w:rPr>
          <w:rFonts w:ascii="Times New Roman" w:hAnsi="Times New Roman"/>
          <w:sz w:val="24"/>
          <w:szCs w:val="24"/>
        </w:rPr>
        <w:t xml:space="preserve">МБДОУ, за питанием. Медицинская </w:t>
      </w:r>
      <w:r w:rsidR="00CF55A5">
        <w:rPr>
          <w:rFonts w:ascii="Times New Roman" w:hAnsi="Times New Roman"/>
          <w:sz w:val="24"/>
          <w:szCs w:val="24"/>
        </w:rPr>
        <w:t xml:space="preserve"> </w:t>
      </w:r>
      <w:r w:rsidR="00B43CDE" w:rsidRPr="00063935">
        <w:rPr>
          <w:rFonts w:ascii="Times New Roman" w:hAnsi="Times New Roman"/>
          <w:sz w:val="24"/>
          <w:szCs w:val="24"/>
        </w:rPr>
        <w:t xml:space="preserve">документация </w:t>
      </w:r>
      <w:proofErr w:type="spellStart"/>
      <w:r w:rsidR="00B43CDE" w:rsidRPr="00063935">
        <w:rPr>
          <w:rFonts w:ascii="Times New Roman" w:hAnsi="Times New Roman"/>
          <w:sz w:val="24"/>
          <w:szCs w:val="24"/>
        </w:rPr>
        <w:t>ведется</w:t>
      </w:r>
      <w:proofErr w:type="spellEnd"/>
      <w:r w:rsidR="00B43CDE" w:rsidRPr="00063935">
        <w:rPr>
          <w:rFonts w:ascii="Times New Roman" w:hAnsi="Times New Roman"/>
          <w:sz w:val="24"/>
          <w:szCs w:val="24"/>
        </w:rPr>
        <w:t xml:space="preserve"> согласно </w:t>
      </w:r>
      <w:proofErr w:type="spellStart"/>
      <w:r w:rsidR="00B43CDE" w:rsidRPr="00063935">
        <w:rPr>
          <w:rFonts w:ascii="Times New Roman" w:hAnsi="Times New Roman"/>
          <w:sz w:val="24"/>
          <w:szCs w:val="24"/>
        </w:rPr>
        <w:t>СанПин</w:t>
      </w:r>
      <w:proofErr w:type="spellEnd"/>
      <w:r w:rsidR="006A549F">
        <w:rPr>
          <w:rFonts w:ascii="Times New Roman" w:hAnsi="Times New Roman"/>
          <w:sz w:val="24"/>
          <w:szCs w:val="24"/>
        </w:rPr>
        <w:t>- 2013</w:t>
      </w:r>
      <w:r w:rsidR="00B43CDE" w:rsidRPr="00063935">
        <w:rPr>
          <w:rFonts w:ascii="Times New Roman" w:hAnsi="Times New Roman"/>
          <w:sz w:val="24"/>
          <w:szCs w:val="24"/>
        </w:rPr>
        <w:t>.</w:t>
      </w:r>
    </w:p>
    <w:p w:rsidR="00B43CDE" w:rsidRPr="00063935" w:rsidRDefault="00B43CDE" w:rsidP="00B43CDE">
      <w:pPr>
        <w:shd w:val="clear" w:color="auto" w:fill="FFFFFF"/>
        <w:spacing w:after="0" w:line="240" w:lineRule="auto"/>
        <w:ind w:firstLine="539"/>
        <w:contextualSpacing/>
        <w:jc w:val="both"/>
        <w:rPr>
          <w:rFonts w:ascii="Times New Roman" w:hAnsi="Times New Roman"/>
          <w:sz w:val="24"/>
          <w:szCs w:val="24"/>
        </w:rPr>
      </w:pPr>
      <w:r w:rsidRPr="00063935">
        <w:rPr>
          <w:rFonts w:ascii="Times New Roman" w:hAnsi="Times New Roman"/>
          <w:sz w:val="24"/>
          <w:szCs w:val="24"/>
        </w:rPr>
        <w:t> Медицинский блок с</w:t>
      </w:r>
      <w:r>
        <w:rPr>
          <w:rFonts w:ascii="Times New Roman" w:hAnsi="Times New Roman"/>
          <w:sz w:val="24"/>
          <w:szCs w:val="24"/>
        </w:rPr>
        <w:t>остоит из медицинского кабинета</w:t>
      </w:r>
      <w:r w:rsidRPr="00063935">
        <w:rPr>
          <w:rFonts w:ascii="Times New Roman" w:hAnsi="Times New Roman"/>
          <w:sz w:val="24"/>
          <w:szCs w:val="24"/>
        </w:rPr>
        <w:t>.</w:t>
      </w:r>
      <w:r>
        <w:rPr>
          <w:rFonts w:ascii="Times New Roman" w:hAnsi="Times New Roman"/>
          <w:sz w:val="24"/>
          <w:szCs w:val="24"/>
        </w:rPr>
        <w:t xml:space="preserve"> </w:t>
      </w:r>
      <w:proofErr w:type="gramStart"/>
      <w:r w:rsidRPr="00063935">
        <w:rPr>
          <w:rFonts w:ascii="Times New Roman" w:hAnsi="Times New Roman"/>
          <w:sz w:val="24"/>
          <w:szCs w:val="24"/>
        </w:rPr>
        <w:t xml:space="preserve">Оборудование: письменный стол, </w:t>
      </w:r>
      <w:r w:rsidR="00CF55A5" w:rsidRPr="00063935">
        <w:rPr>
          <w:rFonts w:ascii="Times New Roman" w:hAnsi="Times New Roman"/>
          <w:sz w:val="24"/>
          <w:szCs w:val="24"/>
        </w:rPr>
        <w:t>стулья, шкаф</w:t>
      </w:r>
      <w:r w:rsidRPr="00063935">
        <w:rPr>
          <w:rFonts w:ascii="Times New Roman" w:hAnsi="Times New Roman"/>
          <w:sz w:val="24"/>
          <w:szCs w:val="24"/>
        </w:rPr>
        <w:t xml:space="preserve"> для документов,   весы медицинские, ростомер, термометр медицинский, лотки, шпатели, кварцевая лампа, кушетка для осмотра детей, и др.</w:t>
      </w:r>
      <w:proofErr w:type="gramEnd"/>
    </w:p>
    <w:p w:rsidR="00B43CDE" w:rsidRPr="00063935" w:rsidRDefault="00B43CDE" w:rsidP="00B43CDE">
      <w:pPr>
        <w:shd w:val="clear" w:color="auto" w:fill="FFFFFF"/>
        <w:spacing w:after="0" w:line="240" w:lineRule="auto"/>
        <w:contextualSpacing/>
        <w:jc w:val="both"/>
        <w:rPr>
          <w:rFonts w:ascii="Times New Roman" w:hAnsi="Times New Roman"/>
          <w:sz w:val="24"/>
          <w:szCs w:val="24"/>
        </w:rPr>
      </w:pPr>
      <w:r w:rsidRPr="00063935">
        <w:rPr>
          <w:rFonts w:ascii="Times New Roman" w:hAnsi="Times New Roman"/>
          <w:b/>
          <w:bCs/>
          <w:sz w:val="24"/>
          <w:szCs w:val="24"/>
        </w:rPr>
        <w:t>Пищеблок</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Закупка продуктов питания производится по догов</w:t>
      </w:r>
      <w:r>
        <w:rPr>
          <w:rFonts w:ascii="Times New Roman" w:hAnsi="Times New Roman"/>
          <w:sz w:val="24"/>
          <w:szCs w:val="24"/>
        </w:rPr>
        <w:t>орам</w:t>
      </w:r>
      <w:r w:rsidRPr="00063935">
        <w:rPr>
          <w:rFonts w:ascii="Times New Roman" w:hAnsi="Times New Roman"/>
          <w:sz w:val="24"/>
          <w:szCs w:val="24"/>
        </w:rPr>
        <w:t xml:space="preserve">. Качество продуктов проверяется медицинской сестрой и завхозом. Не допускаются к приему в </w:t>
      </w:r>
      <w:r>
        <w:rPr>
          <w:rFonts w:ascii="Times New Roman" w:hAnsi="Times New Roman"/>
          <w:sz w:val="24"/>
          <w:szCs w:val="24"/>
        </w:rPr>
        <w:t>МБ</w:t>
      </w:r>
      <w:r w:rsidRPr="00063935">
        <w:rPr>
          <w:rFonts w:ascii="Times New Roman" w:hAnsi="Times New Roman"/>
          <w:sz w:val="24"/>
          <w:szCs w:val="24"/>
        </w:rPr>
        <w:t>ДОУ пищевые продукты без сопроводительных документов, с истекшим сроком хранения и признаками порчи.</w:t>
      </w:r>
    </w:p>
    <w:p w:rsidR="00B43CDE" w:rsidRPr="00063935" w:rsidRDefault="00B43CDE" w:rsidP="00B43CDE">
      <w:pPr>
        <w:shd w:val="clear" w:color="auto" w:fill="FFFFFF"/>
        <w:spacing w:after="0" w:line="240" w:lineRule="auto"/>
        <w:ind w:firstLine="708"/>
        <w:contextualSpacing/>
        <w:jc w:val="both"/>
        <w:rPr>
          <w:rFonts w:ascii="Times New Roman" w:hAnsi="Times New Roman"/>
          <w:sz w:val="24"/>
          <w:szCs w:val="24"/>
        </w:rPr>
      </w:pPr>
      <w:r w:rsidRPr="00063935">
        <w:rPr>
          <w:rFonts w:ascii="Times New Roman" w:hAnsi="Times New Roman"/>
          <w:sz w:val="24"/>
          <w:szCs w:val="24"/>
        </w:rPr>
        <w:t xml:space="preserve"> Пищеблок оборудован моечными </w:t>
      </w:r>
      <w:r w:rsidR="00CF55A5" w:rsidRPr="00063935">
        <w:rPr>
          <w:rFonts w:ascii="Times New Roman" w:hAnsi="Times New Roman"/>
          <w:sz w:val="24"/>
          <w:szCs w:val="24"/>
        </w:rPr>
        <w:t>ваннами, стеллажами</w:t>
      </w:r>
      <w:r w:rsidRPr="00063935">
        <w:rPr>
          <w:rFonts w:ascii="Times New Roman" w:hAnsi="Times New Roman"/>
          <w:sz w:val="24"/>
          <w:szCs w:val="24"/>
        </w:rPr>
        <w:t xml:space="preserve"> для посуды, раковиной для мытья рук, водонагревателем, контрольными весами, электроплитой  с духовым (жарочным) шкафом, разделочными столами, стол д</w:t>
      </w:r>
      <w:r>
        <w:rPr>
          <w:rFonts w:ascii="Times New Roman" w:hAnsi="Times New Roman"/>
          <w:sz w:val="24"/>
          <w:szCs w:val="24"/>
        </w:rPr>
        <w:t>ля хлеба, </w:t>
      </w:r>
      <w:proofErr w:type="spellStart"/>
      <w:r w:rsidRPr="00063935">
        <w:rPr>
          <w:rFonts w:ascii="Times New Roman" w:hAnsi="Times New Roman"/>
          <w:sz w:val="24"/>
          <w:szCs w:val="24"/>
        </w:rPr>
        <w:t>электромясорубка</w:t>
      </w:r>
      <w:proofErr w:type="spellEnd"/>
      <w:r w:rsidRPr="00063935">
        <w:rPr>
          <w:rFonts w:ascii="Times New Roman" w:hAnsi="Times New Roman"/>
          <w:sz w:val="24"/>
          <w:szCs w:val="24"/>
        </w:rPr>
        <w:t>. </w:t>
      </w:r>
    </w:p>
    <w:p w:rsidR="00B43CDE" w:rsidRPr="00063935" w:rsidRDefault="00B43CDE" w:rsidP="00B43CDE">
      <w:pPr>
        <w:shd w:val="clear" w:color="auto" w:fill="FFFFFF"/>
        <w:spacing w:after="0" w:line="240" w:lineRule="auto"/>
        <w:contextualSpacing/>
        <w:jc w:val="both"/>
        <w:rPr>
          <w:rFonts w:ascii="Times New Roman" w:hAnsi="Times New Roman"/>
          <w:sz w:val="24"/>
          <w:szCs w:val="24"/>
        </w:rPr>
      </w:pPr>
      <w:r w:rsidRPr="00063935">
        <w:rPr>
          <w:rFonts w:ascii="Times New Roman" w:hAnsi="Times New Roman"/>
          <w:sz w:val="24"/>
          <w:szCs w:val="24"/>
        </w:rPr>
        <w:t>Детский сад обеспечивает детей 3-х разовым сбалансированным питанием, необходимым для их нормального роста и развития в соответствии с действующими санитарными нормами и правилами.</w:t>
      </w:r>
    </w:p>
    <w:p w:rsidR="00B43CDE" w:rsidRPr="00063935" w:rsidRDefault="00B43CDE" w:rsidP="00B43CDE">
      <w:pPr>
        <w:shd w:val="clear" w:color="auto" w:fill="FFFFFF"/>
        <w:spacing w:after="0" w:line="240" w:lineRule="auto"/>
        <w:contextualSpacing/>
        <w:rPr>
          <w:rFonts w:ascii="Times New Roman" w:hAnsi="Times New Roman"/>
          <w:sz w:val="24"/>
          <w:szCs w:val="24"/>
        </w:rPr>
      </w:pPr>
      <w:r w:rsidRPr="00063935">
        <w:rPr>
          <w:rFonts w:ascii="Times New Roman" w:hAnsi="Times New Roman"/>
          <w:b/>
          <w:bCs/>
          <w:sz w:val="24"/>
          <w:szCs w:val="24"/>
        </w:rPr>
        <w:t>     Прачечная</w:t>
      </w:r>
      <w:r w:rsidRPr="00063935">
        <w:rPr>
          <w:rFonts w:ascii="Times New Roman" w:hAnsi="Times New Roman"/>
          <w:sz w:val="24"/>
          <w:szCs w:val="24"/>
        </w:rPr>
        <w:t> обо</w:t>
      </w:r>
      <w:r>
        <w:rPr>
          <w:rFonts w:ascii="Times New Roman" w:hAnsi="Times New Roman"/>
          <w:sz w:val="24"/>
          <w:szCs w:val="24"/>
        </w:rPr>
        <w:t>рудована </w:t>
      </w:r>
      <w:r w:rsidR="006A549F">
        <w:rPr>
          <w:rFonts w:ascii="Times New Roman" w:hAnsi="Times New Roman"/>
          <w:sz w:val="24"/>
          <w:szCs w:val="24"/>
        </w:rPr>
        <w:t>2</w:t>
      </w:r>
      <w:r>
        <w:rPr>
          <w:rFonts w:ascii="Times New Roman" w:hAnsi="Times New Roman"/>
          <w:sz w:val="24"/>
          <w:szCs w:val="24"/>
        </w:rPr>
        <w:t>  </w:t>
      </w:r>
      <w:r w:rsidR="006A549F">
        <w:rPr>
          <w:rFonts w:ascii="Times New Roman" w:hAnsi="Times New Roman"/>
          <w:sz w:val="24"/>
          <w:szCs w:val="24"/>
        </w:rPr>
        <w:t>стиральными машинами</w:t>
      </w:r>
      <w:r w:rsidRPr="00063935">
        <w:rPr>
          <w:rFonts w:ascii="Times New Roman" w:hAnsi="Times New Roman"/>
          <w:sz w:val="24"/>
          <w:szCs w:val="24"/>
        </w:rPr>
        <w:t xml:space="preserve"> с автоматическим управлением, имеется гладильный стол, электрический утюг</w:t>
      </w:r>
      <w:r w:rsidR="006A549F">
        <w:rPr>
          <w:rFonts w:ascii="Times New Roman" w:hAnsi="Times New Roman"/>
          <w:sz w:val="24"/>
          <w:szCs w:val="24"/>
        </w:rPr>
        <w:t xml:space="preserve"> с </w:t>
      </w:r>
      <w:proofErr w:type="spellStart"/>
      <w:r w:rsidR="006A549F">
        <w:rPr>
          <w:rFonts w:ascii="Times New Roman" w:hAnsi="Times New Roman"/>
          <w:sz w:val="24"/>
          <w:szCs w:val="24"/>
        </w:rPr>
        <w:t>отпаривателем</w:t>
      </w:r>
      <w:proofErr w:type="spellEnd"/>
      <w:r w:rsidRPr="00063935">
        <w:rPr>
          <w:rFonts w:ascii="Times New Roman" w:hAnsi="Times New Roman"/>
          <w:sz w:val="24"/>
          <w:szCs w:val="24"/>
        </w:rPr>
        <w:t>, шкаф для белья.</w:t>
      </w:r>
      <w:r w:rsidRPr="00063935">
        <w:rPr>
          <w:rFonts w:ascii="Times New Roman" w:hAnsi="Times New Roman"/>
          <w:b/>
          <w:bCs/>
          <w:sz w:val="24"/>
          <w:szCs w:val="24"/>
        </w:rPr>
        <w:t>     </w:t>
      </w:r>
    </w:p>
    <w:p w:rsidR="00B43CDE" w:rsidRPr="00063935" w:rsidRDefault="00B43CDE" w:rsidP="00B43CDE">
      <w:pPr>
        <w:shd w:val="clear" w:color="auto" w:fill="FFFFFF"/>
        <w:spacing w:after="0" w:line="240" w:lineRule="auto"/>
        <w:contextualSpacing/>
        <w:rPr>
          <w:rFonts w:ascii="Times New Roman" w:hAnsi="Times New Roman"/>
          <w:sz w:val="24"/>
          <w:szCs w:val="24"/>
        </w:rPr>
      </w:pPr>
      <w:r w:rsidRPr="00063935">
        <w:rPr>
          <w:rFonts w:ascii="Times New Roman" w:hAnsi="Times New Roman"/>
          <w:b/>
          <w:bCs/>
          <w:sz w:val="24"/>
          <w:szCs w:val="24"/>
        </w:rPr>
        <w:t>Обеспечение безопасности жизни и деятельности р</w:t>
      </w:r>
      <w:r w:rsidR="005417C4">
        <w:rPr>
          <w:rFonts w:ascii="Times New Roman" w:hAnsi="Times New Roman"/>
          <w:b/>
          <w:bCs/>
          <w:sz w:val="24"/>
          <w:szCs w:val="24"/>
        </w:rPr>
        <w:t>ебенка в здании и на прилегающей</w:t>
      </w:r>
      <w:r w:rsidRPr="00063935">
        <w:rPr>
          <w:rFonts w:ascii="Times New Roman" w:hAnsi="Times New Roman"/>
          <w:b/>
          <w:bCs/>
          <w:sz w:val="24"/>
          <w:szCs w:val="24"/>
        </w:rPr>
        <w:t xml:space="preserve"> к </w:t>
      </w:r>
      <w:r>
        <w:rPr>
          <w:rFonts w:ascii="Times New Roman" w:hAnsi="Times New Roman"/>
          <w:b/>
          <w:bCs/>
          <w:sz w:val="24"/>
          <w:szCs w:val="24"/>
        </w:rPr>
        <w:t>МБ</w:t>
      </w:r>
      <w:r w:rsidRPr="00063935">
        <w:rPr>
          <w:rFonts w:ascii="Times New Roman" w:hAnsi="Times New Roman"/>
          <w:b/>
          <w:bCs/>
          <w:sz w:val="24"/>
          <w:szCs w:val="24"/>
        </w:rPr>
        <w:t xml:space="preserve">ДОУ </w:t>
      </w:r>
      <w:r w:rsidR="00CF55A5" w:rsidRPr="00063935">
        <w:rPr>
          <w:rFonts w:ascii="Times New Roman" w:hAnsi="Times New Roman"/>
          <w:b/>
          <w:bCs/>
          <w:sz w:val="24"/>
          <w:szCs w:val="24"/>
        </w:rPr>
        <w:t>территории</w:t>
      </w:r>
      <w:r w:rsidR="00CF55A5" w:rsidRPr="00063935">
        <w:rPr>
          <w:rFonts w:ascii="Times New Roman" w:hAnsi="Times New Roman"/>
          <w:sz w:val="24"/>
          <w:szCs w:val="24"/>
        </w:rPr>
        <w:t>:  </w:t>
      </w:r>
      <w:r w:rsidR="00BE3E69">
        <w:rPr>
          <w:rFonts w:ascii="Times New Roman" w:hAnsi="Times New Roman"/>
          <w:sz w:val="24"/>
          <w:szCs w:val="24"/>
        </w:rPr>
        <w:t>      </w:t>
      </w:r>
      <w:r w:rsidRPr="00063935">
        <w:rPr>
          <w:rFonts w:ascii="Times New Roman" w:hAnsi="Times New Roman"/>
          <w:sz w:val="24"/>
          <w:szCs w:val="24"/>
        </w:rPr>
        <w:t xml:space="preserve"> Территория участка  ограждена </w:t>
      </w:r>
      <w:r w:rsidR="006A549F">
        <w:rPr>
          <w:rFonts w:ascii="Times New Roman" w:hAnsi="Times New Roman"/>
          <w:sz w:val="24"/>
          <w:szCs w:val="24"/>
        </w:rPr>
        <w:t xml:space="preserve"> двухметровым</w:t>
      </w:r>
      <w:r w:rsidRPr="00063935">
        <w:rPr>
          <w:rFonts w:ascii="Times New Roman" w:hAnsi="Times New Roman"/>
          <w:sz w:val="24"/>
          <w:szCs w:val="24"/>
        </w:rPr>
        <w:t xml:space="preserve"> забором</w:t>
      </w:r>
      <w:r w:rsidR="006A549F">
        <w:rPr>
          <w:rFonts w:ascii="Times New Roman" w:hAnsi="Times New Roman"/>
          <w:sz w:val="24"/>
          <w:szCs w:val="24"/>
        </w:rPr>
        <w:t>, установлены новые ворота с пропускным режимом</w:t>
      </w:r>
      <w:r w:rsidRPr="00063935">
        <w:rPr>
          <w:rFonts w:ascii="Times New Roman" w:hAnsi="Times New Roman"/>
          <w:sz w:val="24"/>
          <w:szCs w:val="24"/>
        </w:rPr>
        <w:t xml:space="preserve">. Имеются игровые площадки для каждой возрастной группы, на каждой площадке установлено игровое оборудование - </w:t>
      </w:r>
      <w:r w:rsidR="00BE3E69" w:rsidRPr="00063935">
        <w:rPr>
          <w:rFonts w:ascii="Times New Roman" w:hAnsi="Times New Roman"/>
          <w:sz w:val="24"/>
          <w:szCs w:val="24"/>
        </w:rPr>
        <w:t>малые формы,</w:t>
      </w:r>
      <w:r w:rsidRPr="00063935">
        <w:rPr>
          <w:rFonts w:ascii="Times New Roman" w:hAnsi="Times New Roman"/>
          <w:sz w:val="24"/>
          <w:szCs w:val="24"/>
        </w:rPr>
        <w:t xml:space="preserve"> соответствующие возрасту детей. Игровое </w:t>
      </w:r>
      <w:r w:rsidR="00BE3E69" w:rsidRPr="00063935">
        <w:rPr>
          <w:rFonts w:ascii="Times New Roman" w:hAnsi="Times New Roman"/>
          <w:sz w:val="24"/>
          <w:szCs w:val="24"/>
        </w:rPr>
        <w:t>оборудование безопасное</w:t>
      </w:r>
      <w:r w:rsidRPr="00063935">
        <w:rPr>
          <w:rFonts w:ascii="Times New Roman" w:hAnsi="Times New Roman"/>
          <w:sz w:val="24"/>
          <w:szCs w:val="24"/>
        </w:rPr>
        <w:t>, с приспособлениями, дающими возможность ребёнку двигаться, играть.  Соблюдаются правила и нормы охраны труда, техники безопасности</w:t>
      </w:r>
      <w:r>
        <w:rPr>
          <w:rFonts w:ascii="Times New Roman" w:hAnsi="Times New Roman"/>
          <w:sz w:val="24"/>
          <w:szCs w:val="24"/>
        </w:rPr>
        <w:t xml:space="preserve"> и противопожарной защиты. Сотруд</w:t>
      </w:r>
      <w:r w:rsidRPr="00063935">
        <w:rPr>
          <w:rFonts w:ascii="Times New Roman" w:hAnsi="Times New Roman"/>
          <w:sz w:val="24"/>
          <w:szCs w:val="24"/>
        </w:rPr>
        <w:t>ники своевременно проходят инструктаж по охране жизни и здоровья воспитанников, по обеспечению пожарной безопасности. Составлен план эвакуации детей.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w:t>
      </w:r>
      <w:r w:rsidR="006A549F">
        <w:rPr>
          <w:rFonts w:ascii="Times New Roman" w:hAnsi="Times New Roman"/>
          <w:sz w:val="24"/>
          <w:szCs w:val="24"/>
        </w:rPr>
        <w:t xml:space="preserve"> по  приемке</w:t>
      </w:r>
      <w:r w:rsidRPr="00063935">
        <w:rPr>
          <w:rFonts w:ascii="Times New Roman" w:hAnsi="Times New Roman"/>
          <w:sz w:val="24"/>
          <w:szCs w:val="24"/>
        </w:rPr>
        <w:t xml:space="preserve"> </w:t>
      </w:r>
      <w:r>
        <w:rPr>
          <w:rFonts w:ascii="Times New Roman" w:hAnsi="Times New Roman"/>
          <w:sz w:val="24"/>
          <w:szCs w:val="24"/>
        </w:rPr>
        <w:t>МБ</w:t>
      </w:r>
      <w:r w:rsidRPr="00063935">
        <w:rPr>
          <w:rFonts w:ascii="Times New Roman" w:hAnsi="Times New Roman"/>
          <w:sz w:val="24"/>
          <w:szCs w:val="24"/>
        </w:rPr>
        <w:t>ДОУ к новому учебному году.</w:t>
      </w:r>
    </w:p>
    <w:p w:rsidR="00833DF4" w:rsidRPr="00833DF4" w:rsidRDefault="00B43CDE" w:rsidP="00B43CDE">
      <w:pPr>
        <w:spacing w:after="0" w:line="240" w:lineRule="auto"/>
        <w:jc w:val="both"/>
        <w:rPr>
          <w:rFonts w:ascii="Times New Roman" w:eastAsia="Calibri" w:hAnsi="Times New Roman" w:cs="Times New Roman"/>
          <w:b/>
          <w:i/>
          <w:sz w:val="24"/>
          <w:szCs w:val="24"/>
          <w:lang w:eastAsia="en-US"/>
        </w:rPr>
      </w:pPr>
      <w:r>
        <w:rPr>
          <w:rFonts w:ascii="Times New Roman" w:eastAsia="Calibri" w:hAnsi="Times New Roman" w:cs="Times New Roman"/>
          <w:sz w:val="24"/>
          <w:szCs w:val="24"/>
          <w:lang w:eastAsia="en-US"/>
        </w:rPr>
        <w:t xml:space="preserve">     </w:t>
      </w:r>
      <w:r w:rsidR="00833DF4" w:rsidRPr="00833DF4">
        <w:rPr>
          <w:rFonts w:ascii="Times New Roman" w:eastAsia="Calibri" w:hAnsi="Times New Roman" w:cs="Times New Roman"/>
          <w:bCs/>
          <w:iCs/>
          <w:sz w:val="24"/>
          <w:szCs w:val="24"/>
          <w:lang w:eastAsia="en-US"/>
        </w:rPr>
        <w:t>Учреждение постоянно работает над укреплением материально - технической базы</w:t>
      </w:r>
      <w:r w:rsidR="00833DF4" w:rsidRPr="00833DF4">
        <w:rPr>
          <w:rFonts w:ascii="Times New Roman" w:eastAsia="Calibri" w:hAnsi="Times New Roman" w:cs="Times New Roman"/>
          <w:sz w:val="24"/>
          <w:szCs w:val="24"/>
          <w:lang w:eastAsia="en-US"/>
        </w:rPr>
        <w:t>. Основной проблемой была и остаётся проблема отсутствия централизованного отопления. Детский сад нуждается в современной отопительной системе. Наша надежда на реализацию планов стала более реальной в связи с переходом МБДОУ на баланс Управления образования с 2015 года.</w:t>
      </w:r>
    </w:p>
    <w:p w:rsidR="00833DF4" w:rsidRPr="00833DF4" w:rsidRDefault="00833DF4" w:rsidP="00833DF4">
      <w:pPr>
        <w:spacing w:after="0" w:line="240" w:lineRule="auto"/>
        <w:jc w:val="both"/>
        <w:rPr>
          <w:rFonts w:ascii="Times New Roman" w:eastAsia="Calibri" w:hAnsi="Times New Roman" w:cs="Times New Roman"/>
          <w:spacing w:val="2"/>
          <w:sz w:val="24"/>
          <w:szCs w:val="24"/>
          <w:lang w:eastAsia="en-US"/>
        </w:rPr>
      </w:pPr>
      <w:r w:rsidRPr="00833DF4">
        <w:rPr>
          <w:rFonts w:ascii="Times New Roman" w:eastAsia="Calibri" w:hAnsi="Times New Roman" w:cs="Times New Roman"/>
          <w:spacing w:val="2"/>
          <w:sz w:val="24"/>
          <w:szCs w:val="24"/>
          <w:lang w:eastAsia="en-US"/>
        </w:rPr>
        <w:t xml:space="preserve">За </w:t>
      </w:r>
      <w:r w:rsidR="00BE3E69" w:rsidRPr="00833DF4">
        <w:rPr>
          <w:rFonts w:ascii="Times New Roman" w:eastAsia="Calibri" w:hAnsi="Times New Roman" w:cs="Times New Roman"/>
          <w:spacing w:val="2"/>
          <w:sz w:val="24"/>
          <w:szCs w:val="24"/>
          <w:lang w:eastAsia="en-US"/>
        </w:rPr>
        <w:t>последний год</w:t>
      </w:r>
      <w:r w:rsidR="006A549F">
        <w:rPr>
          <w:rFonts w:ascii="Times New Roman" w:eastAsia="Calibri" w:hAnsi="Times New Roman" w:cs="Times New Roman"/>
          <w:spacing w:val="2"/>
          <w:sz w:val="24"/>
          <w:szCs w:val="24"/>
          <w:lang w:eastAsia="en-US"/>
        </w:rPr>
        <w:t xml:space="preserve"> за</w:t>
      </w:r>
      <w:r w:rsidR="006A549F">
        <w:rPr>
          <w:rFonts w:ascii="Times New Roman" w:eastAsia="Calibri" w:hAnsi="Times New Roman" w:cs="Times New Roman"/>
          <w:sz w:val="24"/>
          <w:szCs w:val="24"/>
          <w:lang w:eastAsia="en-US"/>
        </w:rPr>
        <w:t xml:space="preserve"> средства родителей  п</w:t>
      </w:r>
      <w:r w:rsidR="005417C4">
        <w:rPr>
          <w:rFonts w:ascii="Times New Roman" w:eastAsia="Calibri" w:hAnsi="Times New Roman" w:cs="Times New Roman"/>
          <w:sz w:val="24"/>
          <w:szCs w:val="24"/>
          <w:lang w:eastAsia="en-US"/>
        </w:rPr>
        <w:t xml:space="preserve">ошиты танцевальные костюмы для </w:t>
      </w:r>
      <w:proofErr w:type="gramStart"/>
      <w:r w:rsidR="005417C4">
        <w:rPr>
          <w:rFonts w:ascii="Times New Roman" w:eastAsia="Calibri" w:hAnsi="Times New Roman" w:cs="Times New Roman"/>
          <w:sz w:val="24"/>
          <w:szCs w:val="24"/>
          <w:lang w:eastAsia="en-US"/>
        </w:rPr>
        <w:t>старшей</w:t>
      </w:r>
      <w:proofErr w:type="gramEnd"/>
      <w:r w:rsidR="005417C4">
        <w:rPr>
          <w:rFonts w:ascii="Times New Roman" w:eastAsia="Calibri" w:hAnsi="Times New Roman" w:cs="Times New Roman"/>
          <w:sz w:val="24"/>
          <w:szCs w:val="24"/>
          <w:lang w:eastAsia="en-US"/>
        </w:rPr>
        <w:t xml:space="preserve"> и  средней групп,</w:t>
      </w:r>
      <w:r w:rsidR="006A549F">
        <w:rPr>
          <w:rFonts w:ascii="Times New Roman" w:eastAsia="Calibri" w:hAnsi="Times New Roman" w:cs="Times New Roman"/>
          <w:sz w:val="24"/>
          <w:szCs w:val="24"/>
          <w:lang w:eastAsia="en-US"/>
        </w:rPr>
        <w:t xml:space="preserve"> приобретена театральная занавес</w:t>
      </w:r>
      <w:r w:rsidR="005417C4">
        <w:rPr>
          <w:rFonts w:ascii="Times New Roman" w:eastAsia="Calibri" w:hAnsi="Times New Roman" w:cs="Times New Roman"/>
          <w:sz w:val="24"/>
          <w:szCs w:val="24"/>
          <w:lang w:eastAsia="en-US"/>
        </w:rPr>
        <w:t xml:space="preserve"> (по временам года)</w:t>
      </w:r>
      <w:r w:rsidRPr="00833DF4">
        <w:rPr>
          <w:rFonts w:ascii="Times New Roman" w:eastAsia="Calibri" w:hAnsi="Times New Roman" w:cs="Times New Roman"/>
          <w:sz w:val="24"/>
          <w:szCs w:val="24"/>
          <w:lang w:eastAsia="en-US"/>
        </w:rPr>
        <w:t xml:space="preserve"> </w:t>
      </w:r>
      <w:r w:rsidR="00BE3E69" w:rsidRPr="00833DF4">
        <w:rPr>
          <w:rFonts w:ascii="Times New Roman" w:eastAsia="Calibri" w:hAnsi="Times New Roman" w:cs="Times New Roman"/>
          <w:sz w:val="24"/>
          <w:szCs w:val="24"/>
          <w:lang w:eastAsia="en-US"/>
        </w:rPr>
        <w:t>приобретён монитор</w:t>
      </w:r>
      <w:r w:rsidRPr="00833DF4">
        <w:rPr>
          <w:rFonts w:ascii="Times New Roman" w:eastAsia="Calibri" w:hAnsi="Times New Roman" w:cs="Times New Roman"/>
          <w:sz w:val="24"/>
          <w:szCs w:val="24"/>
          <w:lang w:eastAsia="en-US"/>
        </w:rPr>
        <w:t xml:space="preserve">, для компьютера, принтер  </w:t>
      </w:r>
      <w:r w:rsidRPr="00833DF4">
        <w:rPr>
          <w:rFonts w:ascii="Times New Roman" w:eastAsia="Calibri" w:hAnsi="Times New Roman" w:cs="Times New Roman"/>
          <w:spacing w:val="2"/>
          <w:sz w:val="24"/>
          <w:szCs w:val="24"/>
          <w:lang w:eastAsia="en-US"/>
        </w:rPr>
        <w:t xml:space="preserve"> и др. Депутатом района Алексановым Д.С. МБДОУ подаре</w:t>
      </w:r>
      <w:r w:rsidR="006A549F">
        <w:rPr>
          <w:rFonts w:ascii="Times New Roman" w:eastAsia="Calibri" w:hAnsi="Times New Roman" w:cs="Times New Roman"/>
          <w:spacing w:val="2"/>
          <w:sz w:val="24"/>
          <w:szCs w:val="24"/>
          <w:lang w:eastAsia="en-US"/>
        </w:rPr>
        <w:t>н плазменный телевизор</w:t>
      </w:r>
      <w:r w:rsidR="005417C4">
        <w:rPr>
          <w:rFonts w:ascii="Times New Roman" w:eastAsia="Calibri" w:hAnsi="Times New Roman" w:cs="Times New Roman"/>
          <w:spacing w:val="2"/>
          <w:sz w:val="24"/>
          <w:szCs w:val="24"/>
          <w:lang w:eastAsia="en-US"/>
        </w:rPr>
        <w:t xml:space="preserve">, </w:t>
      </w:r>
      <w:r w:rsidRPr="00833DF4">
        <w:rPr>
          <w:rFonts w:ascii="Times New Roman" w:eastAsia="Calibri" w:hAnsi="Times New Roman" w:cs="Times New Roman"/>
          <w:spacing w:val="2"/>
          <w:sz w:val="24"/>
          <w:szCs w:val="24"/>
          <w:lang w:eastAsia="en-US"/>
        </w:rPr>
        <w:t>электрическое пианино.</w:t>
      </w:r>
    </w:p>
    <w:p w:rsidR="00833DF4" w:rsidRPr="00833DF4" w:rsidRDefault="00833DF4" w:rsidP="00833DF4">
      <w:pPr>
        <w:spacing w:after="0" w:line="240" w:lineRule="auto"/>
        <w:jc w:val="both"/>
        <w:rPr>
          <w:rFonts w:ascii="Times New Roman" w:eastAsia="Calibri" w:hAnsi="Times New Roman" w:cs="Times New Roman"/>
          <w:spacing w:val="2"/>
          <w:sz w:val="24"/>
          <w:szCs w:val="24"/>
          <w:lang w:eastAsia="en-US"/>
        </w:rPr>
      </w:pPr>
      <w:r w:rsidRPr="00833DF4">
        <w:rPr>
          <w:rFonts w:ascii="Times New Roman" w:eastAsia="Calibri" w:hAnsi="Times New Roman" w:cs="Times New Roman"/>
          <w:spacing w:val="2"/>
          <w:sz w:val="24"/>
          <w:szCs w:val="24"/>
          <w:lang w:eastAsia="en-US"/>
        </w:rPr>
        <w:t xml:space="preserve"> За счёт средств федерального бюджета обновлено игровое оборудование на площадках, приобретен игровой материал и методические пособия в группы, оформлена подписка на подписные издания</w:t>
      </w:r>
      <w:r w:rsidR="005417C4">
        <w:rPr>
          <w:rFonts w:ascii="Times New Roman" w:eastAsia="Calibri" w:hAnsi="Times New Roman" w:cs="Times New Roman"/>
          <w:spacing w:val="2"/>
          <w:sz w:val="24"/>
          <w:szCs w:val="24"/>
          <w:lang w:eastAsia="en-US"/>
        </w:rPr>
        <w:t xml:space="preserve"> на календарный год</w:t>
      </w:r>
      <w:r w:rsidRPr="00833DF4">
        <w:rPr>
          <w:rFonts w:ascii="Times New Roman" w:eastAsia="Calibri" w:hAnsi="Times New Roman" w:cs="Times New Roman"/>
          <w:spacing w:val="2"/>
          <w:sz w:val="24"/>
          <w:szCs w:val="24"/>
          <w:lang w:eastAsia="en-US"/>
        </w:rPr>
        <w:t>.</w:t>
      </w:r>
    </w:p>
    <w:p w:rsidR="00833DF4" w:rsidRPr="005417C4" w:rsidRDefault="006A549F" w:rsidP="005417C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pacing w:val="2"/>
          <w:sz w:val="24"/>
          <w:szCs w:val="24"/>
          <w:lang w:eastAsia="en-US"/>
        </w:rPr>
        <w:t>В 2016</w:t>
      </w:r>
      <w:r w:rsidR="00833DF4" w:rsidRPr="00833DF4">
        <w:rPr>
          <w:rFonts w:ascii="Times New Roman" w:eastAsia="Calibri" w:hAnsi="Times New Roman" w:cs="Times New Roman"/>
          <w:spacing w:val="2"/>
          <w:sz w:val="24"/>
          <w:szCs w:val="24"/>
          <w:lang w:eastAsia="en-US"/>
        </w:rPr>
        <w:t xml:space="preserve"> году проведён текущий ремонт </w:t>
      </w:r>
      <w:r w:rsidR="00BE3E69" w:rsidRPr="00833DF4">
        <w:rPr>
          <w:rFonts w:ascii="Times New Roman" w:eastAsia="Calibri" w:hAnsi="Times New Roman" w:cs="Times New Roman"/>
          <w:spacing w:val="2"/>
          <w:sz w:val="24"/>
          <w:szCs w:val="24"/>
          <w:lang w:eastAsia="en-US"/>
        </w:rPr>
        <w:t>прачечной с</w:t>
      </w:r>
      <w:r w:rsidR="00833DF4" w:rsidRPr="00833DF4">
        <w:rPr>
          <w:rFonts w:ascii="Times New Roman" w:eastAsia="Calibri" w:hAnsi="Times New Roman" w:cs="Times New Roman"/>
          <w:spacing w:val="2"/>
          <w:sz w:val="24"/>
          <w:szCs w:val="24"/>
          <w:lang w:eastAsia="en-US"/>
        </w:rPr>
        <w:t xml:space="preserve"> плиточным настилом пола и обн</w:t>
      </w:r>
      <w:r w:rsidR="005417C4">
        <w:rPr>
          <w:rFonts w:ascii="Times New Roman" w:eastAsia="Calibri" w:hAnsi="Times New Roman" w:cs="Times New Roman"/>
          <w:spacing w:val="2"/>
          <w:sz w:val="24"/>
          <w:szCs w:val="24"/>
          <w:lang w:eastAsia="en-US"/>
        </w:rPr>
        <w:t>овлением потолочного перекры</w:t>
      </w:r>
      <w:r w:rsidR="00197D2A">
        <w:rPr>
          <w:rFonts w:ascii="Times New Roman" w:eastAsia="Calibri" w:hAnsi="Times New Roman" w:cs="Times New Roman"/>
          <w:spacing w:val="2"/>
          <w:sz w:val="24"/>
          <w:szCs w:val="24"/>
          <w:lang w:eastAsia="en-US"/>
        </w:rPr>
        <w:t>тия</w:t>
      </w:r>
    </w:p>
    <w:p w:rsidR="00833DF4" w:rsidRDefault="00833DF4" w:rsidP="00833DF4">
      <w:pPr>
        <w:spacing w:after="0" w:line="240" w:lineRule="auto"/>
        <w:jc w:val="both"/>
        <w:rPr>
          <w:rFonts w:ascii="Times New Roman" w:eastAsia="Calibri" w:hAnsi="Times New Roman" w:cs="Times New Roman"/>
          <w:sz w:val="28"/>
          <w:szCs w:val="28"/>
          <w:lang w:eastAsia="en-US"/>
        </w:rPr>
      </w:pPr>
      <w:r w:rsidRPr="00833DF4">
        <w:rPr>
          <w:rFonts w:ascii="Times New Roman" w:eastAsia="Calibri" w:hAnsi="Times New Roman" w:cs="Times New Roman"/>
          <w:sz w:val="24"/>
          <w:szCs w:val="24"/>
          <w:lang w:eastAsia="en-US"/>
        </w:rPr>
        <w:t>Пополнен библиотечный фонд методической и детской художественной литературой</w:t>
      </w:r>
      <w:r w:rsidRPr="00833DF4">
        <w:rPr>
          <w:rFonts w:ascii="Times New Roman" w:eastAsia="Calibri" w:hAnsi="Times New Roman" w:cs="Times New Roman"/>
          <w:sz w:val="28"/>
          <w:szCs w:val="28"/>
          <w:lang w:eastAsia="en-US"/>
        </w:rPr>
        <w:t xml:space="preserve">. </w:t>
      </w:r>
    </w:p>
    <w:p w:rsidR="00833DF4" w:rsidRPr="00833DF4" w:rsidRDefault="00833DF4" w:rsidP="00833DF4">
      <w:pPr>
        <w:spacing w:after="0" w:line="240" w:lineRule="auto"/>
        <w:jc w:val="both"/>
        <w:rPr>
          <w:rFonts w:ascii="Times New Roman" w:eastAsia="Calibri" w:hAnsi="Times New Roman" w:cs="Times New Roman"/>
          <w:sz w:val="28"/>
          <w:szCs w:val="28"/>
          <w:lang w:eastAsia="en-US"/>
        </w:rPr>
      </w:pPr>
    </w:p>
    <w:p w:rsidR="00833DF4" w:rsidRDefault="00833DF4" w:rsidP="00833DF4">
      <w:pPr>
        <w:pStyle w:val="ab"/>
        <w:ind w:firstLine="708"/>
        <w:jc w:val="both"/>
      </w:pPr>
      <w:r>
        <w:rPr>
          <w:rFonts w:ascii="Times New Roman" w:hAnsi="Times New Roman"/>
          <w:sz w:val="24"/>
          <w:szCs w:val="24"/>
        </w:rPr>
        <w:lastRenderedPageBreak/>
        <w:t>В течение учебного года создавались необходимые условия для реализации образовательных задач во всех возрастных группах.</w:t>
      </w:r>
    </w:p>
    <w:p w:rsidR="00833DF4" w:rsidRDefault="00833DF4" w:rsidP="00833DF4">
      <w:pPr>
        <w:pStyle w:val="ab"/>
        <w:jc w:val="both"/>
        <w:rPr>
          <w:rFonts w:ascii="Times New Roman" w:hAnsi="Times New Roman"/>
          <w:sz w:val="24"/>
          <w:szCs w:val="24"/>
        </w:rPr>
      </w:pPr>
      <w:r>
        <w:rPr>
          <w:rFonts w:ascii="Times New Roman" w:hAnsi="Times New Roman"/>
          <w:sz w:val="24"/>
          <w:szCs w:val="24"/>
        </w:rPr>
        <w:t>Группы   укомплектованы необходимым количеством мебели (стулья, столы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ровати) соответственно роста и возраста детей, а также игровым оборудованием.</w:t>
      </w:r>
    </w:p>
    <w:p w:rsidR="00833DF4" w:rsidRPr="00BB0585" w:rsidRDefault="00833DF4" w:rsidP="00833DF4">
      <w:pPr>
        <w:pStyle w:val="ab"/>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групп пополнялась </w:t>
      </w:r>
      <w:r w:rsidR="00CF55A5">
        <w:rPr>
          <w:rFonts w:ascii="Times New Roman" w:hAnsi="Times New Roman"/>
          <w:sz w:val="24"/>
          <w:szCs w:val="24"/>
        </w:rPr>
        <w:t>игрушками</w:t>
      </w:r>
      <w:r>
        <w:rPr>
          <w:rFonts w:ascii="Times New Roman" w:hAnsi="Times New Roman"/>
          <w:sz w:val="24"/>
          <w:szCs w:val="24"/>
        </w:rPr>
        <w:t xml:space="preserve"> и </w:t>
      </w:r>
      <w:proofErr w:type="gramStart"/>
      <w:r>
        <w:rPr>
          <w:rFonts w:ascii="Times New Roman" w:hAnsi="Times New Roman"/>
          <w:sz w:val="24"/>
          <w:szCs w:val="24"/>
        </w:rPr>
        <w:t>пособиями</w:t>
      </w:r>
      <w:proofErr w:type="gramEnd"/>
      <w:r>
        <w:rPr>
          <w:rFonts w:ascii="Times New Roman" w:hAnsi="Times New Roman"/>
          <w:sz w:val="24"/>
          <w:szCs w:val="24"/>
        </w:rPr>
        <w:t xml:space="preserve"> как за счет бюджетных средств, так и благодаря помощи родителей. В течение года были приобретены: </w:t>
      </w:r>
      <w:r w:rsidRPr="00BB0585">
        <w:rPr>
          <w:rFonts w:ascii="Times New Roman" w:hAnsi="Times New Roman"/>
          <w:sz w:val="24"/>
          <w:szCs w:val="24"/>
        </w:rPr>
        <w:t xml:space="preserve">В 2016 году оборудование было закуплено из Федерального бюджета на сумму 99 431 руб., ведётся работа по закупке игрового оборудования в 2017 на сумму 92 000 году; игрушек в группу приобретено на 53 351 руб. в 2017г., планируется закупка игрушек и игрового оборудования в группы на100000 руб. Произведена подписка периодических изданий на сумму 69 105 руб. на 2016-2017 уч. год. </w:t>
      </w:r>
    </w:p>
    <w:p w:rsidR="00833DF4" w:rsidRDefault="00833DF4" w:rsidP="00833DF4">
      <w:pPr>
        <w:pStyle w:val="ab"/>
        <w:jc w:val="both"/>
      </w:pPr>
      <w:r w:rsidRPr="00BB0585">
        <w:rPr>
          <w:rFonts w:ascii="Times New Roman" w:hAnsi="Times New Roman"/>
          <w:sz w:val="24"/>
          <w:szCs w:val="24"/>
        </w:rPr>
        <w:t>Планом</w:t>
      </w:r>
      <w:r>
        <w:rPr>
          <w:rFonts w:ascii="Times New Roman" w:hAnsi="Times New Roman"/>
          <w:sz w:val="24"/>
          <w:szCs w:val="24"/>
        </w:rPr>
        <w:t>ерно пополняется МТБ учреждения</w:t>
      </w:r>
      <w:r w:rsidRPr="00BB0585">
        <w:rPr>
          <w:rFonts w:ascii="Times New Roman" w:hAnsi="Times New Roman"/>
          <w:sz w:val="24"/>
          <w:szCs w:val="24"/>
        </w:rPr>
        <w:t>, как из средств МБДОУ, так и со стороны спонсоров и родителей. В течение 2016-2017 у</w:t>
      </w:r>
      <w:r>
        <w:rPr>
          <w:rFonts w:ascii="Times New Roman" w:hAnsi="Times New Roman"/>
          <w:sz w:val="24"/>
          <w:szCs w:val="24"/>
        </w:rPr>
        <w:t>чебного года в МБДОУ приобретен следующее оборудование</w:t>
      </w:r>
      <w:r w:rsidRPr="00BB0585">
        <w:rPr>
          <w:rFonts w:ascii="Times New Roman" w:hAnsi="Times New Roman"/>
          <w:sz w:val="24"/>
          <w:szCs w:val="24"/>
        </w:rPr>
        <w:t xml:space="preserve">: стиральная машинка, бойлер на 75л., </w:t>
      </w:r>
      <w:proofErr w:type="spellStart"/>
      <w:r w:rsidRPr="00BB0585">
        <w:rPr>
          <w:rFonts w:ascii="Times New Roman" w:hAnsi="Times New Roman"/>
          <w:sz w:val="24"/>
          <w:szCs w:val="24"/>
        </w:rPr>
        <w:t>пароконвектор</w:t>
      </w:r>
      <w:proofErr w:type="spellEnd"/>
      <w:r w:rsidRPr="00BB0585">
        <w:rPr>
          <w:rFonts w:ascii="Times New Roman" w:hAnsi="Times New Roman"/>
          <w:sz w:val="24"/>
          <w:szCs w:val="24"/>
        </w:rPr>
        <w:t xml:space="preserve"> (утюг с фу</w:t>
      </w:r>
      <w:r w:rsidR="005417C4">
        <w:rPr>
          <w:rFonts w:ascii="Times New Roman" w:hAnsi="Times New Roman"/>
          <w:sz w:val="24"/>
          <w:szCs w:val="24"/>
        </w:rPr>
        <w:t xml:space="preserve">нкцией отпаривания), 2 </w:t>
      </w:r>
      <w:proofErr w:type="spellStart"/>
      <w:r w:rsidR="005417C4">
        <w:rPr>
          <w:rFonts w:ascii="Times New Roman" w:hAnsi="Times New Roman"/>
          <w:sz w:val="24"/>
          <w:szCs w:val="24"/>
        </w:rPr>
        <w:t>пылеса</w:t>
      </w:r>
      <w:proofErr w:type="spellEnd"/>
      <w:r w:rsidR="005417C4">
        <w:rPr>
          <w:rFonts w:ascii="Times New Roman" w:hAnsi="Times New Roman"/>
          <w:sz w:val="24"/>
          <w:szCs w:val="24"/>
        </w:rPr>
        <w:t xml:space="preserve">. </w:t>
      </w:r>
      <w:r w:rsidRPr="00BB0585">
        <w:rPr>
          <w:rFonts w:ascii="Times New Roman" w:hAnsi="Times New Roman"/>
          <w:sz w:val="24"/>
          <w:szCs w:val="24"/>
        </w:rPr>
        <w:t xml:space="preserve"> Родителями в апреле 2017 г. приобретён строительный материал для установки игрового </w:t>
      </w:r>
      <w:r w:rsidR="00CF55A5" w:rsidRPr="00BB0585">
        <w:rPr>
          <w:rFonts w:ascii="Times New Roman" w:hAnsi="Times New Roman"/>
          <w:sz w:val="24"/>
          <w:szCs w:val="24"/>
        </w:rPr>
        <w:t>оборудования.</w:t>
      </w:r>
      <w:r w:rsidR="005417C4">
        <w:rPr>
          <w:rFonts w:ascii="Times New Roman" w:hAnsi="Times New Roman"/>
          <w:sz w:val="24"/>
          <w:szCs w:val="24"/>
        </w:rPr>
        <w:t xml:space="preserve"> Материал для ремонта наружной части здания и двора приобретён депутатом Симферопольского рай</w:t>
      </w:r>
      <w:r w:rsidR="00B1317C">
        <w:rPr>
          <w:rFonts w:ascii="Times New Roman" w:hAnsi="Times New Roman"/>
          <w:sz w:val="24"/>
          <w:szCs w:val="24"/>
        </w:rPr>
        <w:t>онного</w:t>
      </w:r>
      <w:r w:rsidR="005417C4">
        <w:rPr>
          <w:rFonts w:ascii="Times New Roman" w:hAnsi="Times New Roman"/>
          <w:sz w:val="24"/>
          <w:szCs w:val="24"/>
        </w:rPr>
        <w:t xml:space="preserve"> совета </w:t>
      </w:r>
      <w:proofErr w:type="spellStart"/>
      <w:r w:rsidR="005417C4">
        <w:rPr>
          <w:rFonts w:ascii="Times New Roman" w:hAnsi="Times New Roman"/>
          <w:sz w:val="24"/>
          <w:szCs w:val="24"/>
        </w:rPr>
        <w:t>Д.С.Алексановым</w:t>
      </w:r>
      <w:proofErr w:type="spellEnd"/>
      <w:r w:rsidR="00B1317C">
        <w:rPr>
          <w:rFonts w:ascii="Times New Roman" w:hAnsi="Times New Roman"/>
          <w:sz w:val="24"/>
          <w:szCs w:val="24"/>
        </w:rPr>
        <w:t>.</w:t>
      </w:r>
    </w:p>
    <w:p w:rsidR="00833DF4" w:rsidRDefault="00833DF4" w:rsidP="00833DF4">
      <w:pPr>
        <w:pStyle w:val="ab"/>
        <w:jc w:val="both"/>
      </w:pPr>
      <w:r>
        <w:rPr>
          <w:rFonts w:ascii="Times New Roman" w:hAnsi="Times New Roman"/>
          <w:sz w:val="24"/>
          <w:szCs w:val="24"/>
        </w:rPr>
        <w:t xml:space="preserve"> </w:t>
      </w:r>
      <w:r>
        <w:rPr>
          <w:rFonts w:ascii="Times New Roman" w:hAnsi="Times New Roman"/>
          <w:sz w:val="24"/>
          <w:szCs w:val="24"/>
        </w:rPr>
        <w:tab/>
        <w:t xml:space="preserve">Систематически проводилась работа по благоустройству прогулочных участков к новому учебному году и летнему оздоровлению. </w:t>
      </w:r>
    </w:p>
    <w:p w:rsidR="00833DF4" w:rsidRDefault="00833DF4" w:rsidP="00833DF4">
      <w:pPr>
        <w:pStyle w:val="ab"/>
        <w:ind w:firstLine="708"/>
        <w:jc w:val="both"/>
      </w:pPr>
      <w:r>
        <w:rPr>
          <w:rFonts w:ascii="Times New Roman" w:hAnsi="Times New Roman"/>
          <w:sz w:val="24"/>
          <w:szCs w:val="24"/>
        </w:rPr>
        <w:t>В течение года производственные собрания, регламентирующие деятельность учреждения и принятие ЛНА разной направленности, систематически проводились все необходимые инструктажи.</w:t>
      </w:r>
    </w:p>
    <w:p w:rsidR="00833DF4" w:rsidRDefault="00833DF4" w:rsidP="00833DF4">
      <w:pPr>
        <w:pStyle w:val="ab"/>
        <w:ind w:firstLine="708"/>
        <w:jc w:val="both"/>
        <w:rPr>
          <w:rFonts w:ascii="Times New Roman" w:hAnsi="Times New Roman"/>
          <w:sz w:val="24"/>
          <w:szCs w:val="24"/>
        </w:rPr>
      </w:pPr>
      <w:r>
        <w:rPr>
          <w:rFonts w:ascii="Times New Roman" w:hAnsi="Times New Roman"/>
          <w:sz w:val="24"/>
          <w:szCs w:val="24"/>
        </w:rPr>
        <w:t>Систематически обновляются инструкции   по ПБ, ОТ, ОБЖД, должностные инструкции. Создана служба антитеррористической защищенности. Составлены паспорта дорожной безопасности и антитеррористической защищенности.</w:t>
      </w:r>
    </w:p>
    <w:p w:rsidR="00833DF4" w:rsidRDefault="00833DF4" w:rsidP="00833DF4">
      <w:pPr>
        <w:pStyle w:val="ab"/>
        <w:ind w:firstLine="708"/>
        <w:jc w:val="both"/>
        <w:rPr>
          <w:rFonts w:ascii="Times New Roman" w:hAnsi="Times New Roman"/>
          <w:sz w:val="24"/>
          <w:szCs w:val="24"/>
        </w:rPr>
      </w:pPr>
      <w:r>
        <w:rPr>
          <w:rFonts w:ascii="Times New Roman" w:hAnsi="Times New Roman"/>
          <w:sz w:val="24"/>
          <w:szCs w:val="24"/>
        </w:rPr>
        <w:t>В течение учебного года систематически проводился контроль за выполнением инструкции по ОБЖД, за состоянием ОТ, за соблюдением антитеррористического режима, противопожарного режима, о чем составлялись акты – осмотры и акт</w:t>
      </w:r>
      <w:proofErr w:type="gramStart"/>
      <w:r>
        <w:rPr>
          <w:rFonts w:ascii="Times New Roman" w:hAnsi="Times New Roman"/>
          <w:sz w:val="24"/>
          <w:szCs w:val="24"/>
        </w:rPr>
        <w:t>ы-</w:t>
      </w:r>
      <w:proofErr w:type="gramEnd"/>
      <w:r>
        <w:rPr>
          <w:rFonts w:ascii="Times New Roman" w:hAnsi="Times New Roman"/>
          <w:sz w:val="24"/>
          <w:szCs w:val="24"/>
        </w:rPr>
        <w:t xml:space="preserve"> допуски, издавались приказы. </w:t>
      </w:r>
    </w:p>
    <w:p w:rsidR="00833DF4" w:rsidRDefault="00833DF4" w:rsidP="00833DF4">
      <w:pPr>
        <w:pStyle w:val="ab"/>
        <w:jc w:val="both"/>
        <w:rPr>
          <w:rFonts w:ascii="Times New Roman" w:hAnsi="Times New Roman"/>
          <w:sz w:val="24"/>
          <w:szCs w:val="24"/>
        </w:rPr>
      </w:pPr>
    </w:p>
    <w:p w:rsidR="008214CE" w:rsidRPr="00A91C26" w:rsidRDefault="007E6291" w:rsidP="001979D9">
      <w:pPr>
        <w:spacing w:after="0" w:line="240" w:lineRule="auto"/>
        <w:jc w:val="center"/>
        <w:rPr>
          <w:rFonts w:ascii="Times New Roman" w:hAnsi="Times New Roman"/>
          <w:b/>
          <w:sz w:val="24"/>
          <w:szCs w:val="24"/>
        </w:rPr>
      </w:pPr>
      <w:r>
        <w:rPr>
          <w:rFonts w:ascii="Times New Roman" w:hAnsi="Times New Roman" w:cs="Times New Roman"/>
          <w:b/>
          <w:sz w:val="24"/>
          <w:szCs w:val="24"/>
          <w:lang w:val="en-US"/>
        </w:rPr>
        <w:t>VII</w:t>
      </w:r>
      <w:r>
        <w:rPr>
          <w:rFonts w:ascii="Times New Roman" w:hAnsi="Times New Roman"/>
          <w:b/>
          <w:sz w:val="24"/>
          <w:szCs w:val="24"/>
          <w:lang w:val="en-US"/>
        </w:rPr>
        <w:t>I</w:t>
      </w:r>
      <w:r w:rsidR="008214CE" w:rsidRPr="00A91C26">
        <w:rPr>
          <w:rFonts w:ascii="Times New Roman" w:hAnsi="Times New Roman"/>
          <w:b/>
          <w:sz w:val="24"/>
          <w:szCs w:val="24"/>
        </w:rPr>
        <w:t>. АНАЛИЗ</w:t>
      </w:r>
      <w:r w:rsidR="008214CE" w:rsidRPr="00A91C26">
        <w:rPr>
          <w:rFonts w:ascii="Times New Roman" w:hAnsi="Times New Roman"/>
          <w:sz w:val="24"/>
          <w:szCs w:val="24"/>
        </w:rPr>
        <w:t xml:space="preserve"> </w:t>
      </w:r>
      <w:r w:rsidR="008214CE" w:rsidRPr="00A91C26">
        <w:rPr>
          <w:rFonts w:ascii="Times New Roman" w:hAnsi="Times New Roman"/>
          <w:b/>
          <w:sz w:val="24"/>
          <w:szCs w:val="24"/>
        </w:rPr>
        <w:t xml:space="preserve">ПОКАЗАТЕЛЕЙ </w:t>
      </w:r>
      <w:r w:rsidR="00CF55A5" w:rsidRPr="00A91C26">
        <w:rPr>
          <w:rFonts w:ascii="Times New Roman" w:hAnsi="Times New Roman"/>
          <w:b/>
          <w:sz w:val="24"/>
          <w:szCs w:val="24"/>
        </w:rPr>
        <w:t>ДЕЯТЕЛЬНОСТИ МБДОУ</w:t>
      </w:r>
    </w:p>
    <w:p w:rsidR="008214CE" w:rsidRDefault="00AF47A8" w:rsidP="00766C83">
      <w:pPr>
        <w:pStyle w:val="ConsPlusNormal"/>
        <w:jc w:val="center"/>
        <w:rPr>
          <w:rFonts w:ascii="Times New Roman" w:hAnsi="Times New Roman"/>
          <w:sz w:val="24"/>
          <w:szCs w:val="24"/>
        </w:rPr>
      </w:pPr>
      <w:r w:rsidRPr="00A91C26">
        <w:rPr>
          <w:rFonts w:ascii="Times New Roman" w:hAnsi="Times New Roman"/>
          <w:sz w:val="24"/>
          <w:szCs w:val="24"/>
        </w:rPr>
        <w:t>(по состоянию на 01.09.</w:t>
      </w:r>
      <w:r w:rsidR="00B1317C">
        <w:rPr>
          <w:rFonts w:ascii="Times New Roman" w:hAnsi="Times New Roman"/>
          <w:sz w:val="24"/>
          <w:szCs w:val="24"/>
        </w:rPr>
        <w:t>2017</w:t>
      </w:r>
      <w:r w:rsidRPr="00A91C26">
        <w:rPr>
          <w:rFonts w:ascii="Times New Roman" w:hAnsi="Times New Roman"/>
          <w:sz w:val="24"/>
          <w:szCs w:val="24"/>
        </w:rPr>
        <w:t xml:space="preserve"> г.</w:t>
      </w:r>
      <w:r w:rsidR="008214CE" w:rsidRPr="00A91C26">
        <w:rPr>
          <w:rFonts w:ascii="Times New Roman" w:hAnsi="Times New Roman"/>
          <w:sz w:val="24"/>
          <w:szCs w:val="24"/>
        </w:rPr>
        <w:t>)</w:t>
      </w:r>
    </w:p>
    <w:p w:rsidR="00592915" w:rsidRPr="00592915" w:rsidRDefault="00592915" w:rsidP="00592915">
      <w:pPr>
        <w:pStyle w:val="ConsPlusNormal"/>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20"/>
        <w:gridCol w:w="7070"/>
        <w:gridCol w:w="1549"/>
      </w:tblGrid>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 xml:space="preserve">N </w:t>
            </w:r>
            <w:proofErr w:type="gramStart"/>
            <w:r w:rsidRPr="00592915">
              <w:rPr>
                <w:rFonts w:ascii="Times New Roman" w:eastAsia="Times New Roman" w:hAnsi="Times New Roman" w:cs="Times New Roman"/>
                <w:sz w:val="24"/>
                <w:szCs w:val="24"/>
              </w:rPr>
              <w:t>п</w:t>
            </w:r>
            <w:proofErr w:type="gramEnd"/>
            <w:r w:rsidRPr="00592915">
              <w:rPr>
                <w:rFonts w:ascii="Times New Roman" w:eastAsia="Times New Roman" w:hAnsi="Times New Roman" w:cs="Times New Roman"/>
                <w:sz w:val="24"/>
                <w:szCs w:val="24"/>
              </w:rPr>
              <w:t>/п</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Единица измерения</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bookmarkStart w:id="1" w:name="Par43"/>
            <w:bookmarkEnd w:id="1"/>
            <w:r w:rsidRPr="00592915">
              <w:rPr>
                <w:rFonts w:ascii="Times New Roman" w:eastAsia="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C626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592915" w:rsidRPr="00592915">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r w:rsidR="000A3CE8">
              <w:rPr>
                <w:rFonts w:ascii="Times New Roman" w:eastAsia="Times New Roman" w:hAnsi="Times New Roman" w:cs="Times New Roman"/>
                <w:sz w:val="24"/>
                <w:szCs w:val="24"/>
              </w:rPr>
              <w:t xml:space="preserve"> </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 xml:space="preserve">В </w:t>
            </w:r>
            <w:proofErr w:type="gramStart"/>
            <w:r w:rsidRPr="00592915">
              <w:rPr>
                <w:rFonts w:ascii="Times New Roman" w:eastAsia="Times New Roman" w:hAnsi="Times New Roman" w:cs="Times New Roman"/>
                <w:sz w:val="24"/>
                <w:szCs w:val="24"/>
              </w:rPr>
              <w:t>режиме полного дня</w:t>
            </w:r>
            <w:proofErr w:type="gramEnd"/>
            <w:r w:rsidRPr="00592915">
              <w:rPr>
                <w:rFonts w:ascii="Times New Roman" w:eastAsia="Times New Roman" w:hAnsi="Times New Roman" w:cs="Times New Roman"/>
                <w:sz w:val="24"/>
                <w:szCs w:val="24"/>
              </w:rPr>
              <w:t xml:space="preserve"> (8 – 10,5 часов)</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0A3CE8"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592915" w:rsidRPr="00592915">
              <w:rPr>
                <w:rFonts w:ascii="Times New Roman" w:eastAsia="Times New Roman" w:hAnsi="Times New Roman" w:cs="Times New Roman"/>
                <w:sz w:val="24"/>
                <w:szCs w:val="24"/>
              </w:rPr>
              <w:t xml:space="preserve"> 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В режиме кратковременного пребывания (4 - 5 часов)</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0A3CE8"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92915" w:rsidRPr="00592915">
              <w:rPr>
                <w:rFonts w:ascii="Times New Roman" w:eastAsia="Times New Roman" w:hAnsi="Times New Roman" w:cs="Times New Roman"/>
                <w:sz w:val="24"/>
                <w:szCs w:val="24"/>
              </w:rPr>
              <w:t xml:space="preserve"> 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CF55A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92915">
              <w:rPr>
                <w:rFonts w:ascii="Times New Roman" w:eastAsia="Times New Roman" w:hAnsi="Times New Roman" w:cs="Times New Roman"/>
                <w:sz w:val="24"/>
                <w:szCs w:val="24"/>
              </w:rPr>
              <w:t xml:space="preserve"> 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485792"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592915" w:rsidRPr="00592915">
              <w:rPr>
                <w:rFonts w:ascii="Times New Roman" w:eastAsia="Times New Roman" w:hAnsi="Times New Roman" w:cs="Times New Roman"/>
                <w:sz w:val="24"/>
                <w:szCs w:val="24"/>
              </w:rPr>
              <w:t xml:space="preserve"> 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 xml:space="preserve">В </w:t>
            </w:r>
            <w:proofErr w:type="gramStart"/>
            <w:r w:rsidRPr="00592915">
              <w:rPr>
                <w:rFonts w:ascii="Times New Roman" w:eastAsia="Times New Roman" w:hAnsi="Times New Roman" w:cs="Times New Roman"/>
                <w:sz w:val="24"/>
                <w:szCs w:val="24"/>
              </w:rPr>
              <w:t>режиме полного дня</w:t>
            </w:r>
            <w:proofErr w:type="gramEnd"/>
            <w:r w:rsidRPr="00592915">
              <w:rPr>
                <w:rFonts w:ascii="Times New Roman" w:eastAsia="Times New Roman" w:hAnsi="Times New Roman" w:cs="Times New Roman"/>
                <w:sz w:val="24"/>
                <w:szCs w:val="24"/>
              </w:rPr>
              <w:t xml:space="preserve"> (8 – 10,5 часов)</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485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lastRenderedPageBreak/>
              <w:t>1.4.2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В режиме продленного дня (12 часов)</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человек</w:t>
            </w:r>
          </w:p>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B1317C"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92915" w:rsidRPr="00592915">
              <w:rPr>
                <w:rFonts w:ascii="Times New Roman" w:eastAsia="Times New Roman" w:hAnsi="Times New Roman" w:cs="Times New Roman"/>
                <w:sz w:val="24"/>
                <w:szCs w:val="24"/>
              </w:rPr>
              <w:t xml:space="preserve"> человек</w:t>
            </w:r>
          </w:p>
          <w:p w:rsidR="00592915" w:rsidRPr="00592915" w:rsidRDefault="00B1317C"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92915" w:rsidRPr="00592915">
              <w:rPr>
                <w:rFonts w:ascii="Times New Roman" w:eastAsia="Times New Roman" w:hAnsi="Times New Roman" w:cs="Times New Roman"/>
                <w:sz w:val="24"/>
                <w:szCs w:val="24"/>
              </w:rPr>
              <w:t xml:space="preserve"> %</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человек</w:t>
            </w:r>
          </w:p>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человек</w:t>
            </w:r>
          </w:p>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592915" w:rsidRPr="007A11B5" w:rsidRDefault="00485792" w:rsidP="0059291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485792"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2915" w:rsidRPr="00592915">
              <w:rPr>
                <w:rFonts w:ascii="Times New Roman" w:eastAsia="Times New Roman" w:hAnsi="Times New Roman" w:cs="Times New Roman"/>
                <w:sz w:val="24"/>
                <w:szCs w:val="24"/>
              </w:rPr>
              <w:t xml:space="preserve"> человек</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92915" w:rsidRPr="00592915">
              <w:rPr>
                <w:rFonts w:ascii="Times New Roman" w:eastAsia="Times New Roman" w:hAnsi="Times New Roman" w:cs="Times New Roman"/>
                <w:sz w:val="24"/>
                <w:szCs w:val="24"/>
              </w:rPr>
              <w:t xml:space="preserve"> человек</w:t>
            </w:r>
          </w:p>
          <w:p w:rsidR="00592915" w:rsidRPr="00592915" w:rsidRDefault="00485792"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85,7</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92915" w:rsidRPr="00592915">
              <w:rPr>
                <w:rFonts w:ascii="Times New Roman" w:eastAsia="Times New Roman" w:hAnsi="Times New Roman" w:cs="Times New Roman"/>
                <w:sz w:val="24"/>
                <w:szCs w:val="24"/>
              </w:rPr>
              <w:t xml:space="preserve"> человек</w:t>
            </w:r>
          </w:p>
          <w:p w:rsidR="00592915" w:rsidRPr="00592915" w:rsidRDefault="00485792"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85,7</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 xml:space="preserve"> </w:t>
            </w:r>
            <w:r w:rsidR="007A590F">
              <w:rPr>
                <w:rFonts w:ascii="Times New Roman" w:eastAsia="Times New Roman" w:hAnsi="Times New Roman" w:cs="Times New Roman"/>
                <w:sz w:val="24"/>
                <w:szCs w:val="24"/>
              </w:rPr>
              <w:t>1 человек</w:t>
            </w:r>
          </w:p>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 человек</w:t>
            </w:r>
          </w:p>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92915" w:rsidRPr="00592915">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а</w:t>
            </w:r>
          </w:p>
          <w:p w:rsidR="00592915" w:rsidRPr="00592915" w:rsidRDefault="007A590F" w:rsidP="007A590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57,15</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человек</w:t>
            </w:r>
          </w:p>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3 человека</w:t>
            </w:r>
          </w:p>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57,15</w:t>
            </w:r>
            <w:r w:rsidR="00592915" w:rsidRPr="00592915">
              <w:rPr>
                <w:rFonts w:ascii="Times New Roman" w:eastAsia="Times New Roman" w:hAnsi="Times New Roman" w:cs="Times New Roman"/>
                <w:sz w:val="24"/>
                <w:szCs w:val="24"/>
              </w:rPr>
              <w:t xml:space="preserve"> %</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 xml:space="preserve"> человек/</w:t>
            </w:r>
          </w:p>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92915" w:rsidRPr="00592915">
              <w:rPr>
                <w:rFonts w:ascii="Times New Roman" w:eastAsia="Times New Roman" w:hAnsi="Times New Roman" w:cs="Times New Roman"/>
                <w:sz w:val="24"/>
                <w:szCs w:val="24"/>
              </w:rPr>
              <w:t xml:space="preserve"> человека</w:t>
            </w:r>
          </w:p>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человек</w:t>
            </w:r>
          </w:p>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0 /%</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 человек</w:t>
            </w:r>
          </w:p>
          <w:p w:rsidR="00592915" w:rsidRPr="00592915" w:rsidRDefault="007A590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592915">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w:t>
            </w:r>
            <w:r w:rsidRPr="00592915">
              <w:rPr>
                <w:rFonts w:ascii="Times New Roman" w:eastAsia="Times New Roman" w:hAnsi="Times New Roman" w:cs="Times New Roman"/>
                <w:sz w:val="24"/>
                <w:szCs w:val="24"/>
              </w:rPr>
              <w:lastRenderedPageBreak/>
              <w:t>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lastRenderedPageBreak/>
              <w:t>9 человек</w:t>
            </w:r>
          </w:p>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81%</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5 человек</w:t>
            </w:r>
          </w:p>
          <w:p w:rsidR="00592915" w:rsidRPr="00592915" w:rsidRDefault="003F794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00592915" w:rsidRPr="00592915">
              <w:rPr>
                <w:rFonts w:ascii="Times New Roman" w:eastAsia="Times New Roman" w:hAnsi="Times New Roman" w:cs="Times New Roman"/>
                <w:sz w:val="24"/>
                <w:szCs w:val="24"/>
              </w:rPr>
              <w:t>%</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B1317C"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94F">
              <w:rPr>
                <w:rFonts w:ascii="Times New Roman" w:eastAsia="Times New Roman" w:hAnsi="Times New Roman" w:cs="Times New Roman"/>
                <w:sz w:val="24"/>
                <w:szCs w:val="24"/>
              </w:rPr>
              <w:t xml:space="preserve"> / 93</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B1317C"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3F794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3F794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 xml:space="preserve">  </w:t>
            </w:r>
            <w:r w:rsidR="003F794F">
              <w:rPr>
                <w:rFonts w:ascii="Times New Roman" w:eastAsia="Times New Roman" w:hAnsi="Times New Roman" w:cs="Times New Roman"/>
                <w:sz w:val="24"/>
                <w:szCs w:val="24"/>
              </w:rPr>
              <w:t>нет</w:t>
            </w:r>
            <w:r w:rsidRPr="00592915">
              <w:rPr>
                <w:rFonts w:ascii="Times New Roman" w:eastAsia="Times New Roman" w:hAnsi="Times New Roman" w:cs="Times New Roman"/>
                <w:sz w:val="24"/>
                <w:szCs w:val="24"/>
              </w:rPr>
              <w:t xml:space="preserve">         </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3F794F"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да</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bookmarkStart w:id="2" w:name="Par163"/>
            <w:bookmarkEnd w:id="2"/>
            <w:r w:rsidRPr="00592915">
              <w:rPr>
                <w:rFonts w:ascii="Times New Roman" w:eastAsia="Times New Roman" w:hAnsi="Times New Roman" w:cs="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2,7 кв. м</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 xml:space="preserve">Площадь помещений для организации дополнительных видов деятельности воспитанников  </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062D3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592915">
              <w:rPr>
                <w:rFonts w:ascii="Times New Roman" w:eastAsia="Times New Roman" w:hAnsi="Times New Roman" w:cs="Times New Roman"/>
                <w:sz w:val="24"/>
                <w:szCs w:val="24"/>
              </w:rPr>
              <w:t>совмещен</w:t>
            </w:r>
            <w:proofErr w:type="gramEnd"/>
            <w:r w:rsidRPr="00592915">
              <w:rPr>
                <w:rFonts w:ascii="Times New Roman" w:eastAsia="Times New Roman" w:hAnsi="Times New Roman" w:cs="Times New Roman"/>
                <w:sz w:val="24"/>
                <w:szCs w:val="24"/>
              </w:rPr>
              <w:t xml:space="preserve"> с группой </w:t>
            </w:r>
            <w:r w:rsidR="00062D3E">
              <w:rPr>
                <w:rFonts w:ascii="Times New Roman" w:eastAsia="Times New Roman" w:hAnsi="Times New Roman" w:cs="Times New Roman"/>
                <w:sz w:val="24"/>
                <w:szCs w:val="24"/>
              </w:rPr>
              <w:t>кратковременного  25</w:t>
            </w:r>
            <w:r w:rsidRPr="00592915">
              <w:rPr>
                <w:rFonts w:ascii="Times New Roman" w:eastAsia="Times New Roman" w:hAnsi="Times New Roman" w:cs="Times New Roman"/>
                <w:sz w:val="24"/>
                <w:szCs w:val="24"/>
              </w:rPr>
              <w:t xml:space="preserve"> кв. м</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062D3E" w:rsidP="00062D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592915" w:rsidRPr="00592915" w:rsidTr="00D37313">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592915" w:rsidRPr="00592915" w:rsidRDefault="00592915" w:rsidP="00592915">
            <w:pPr>
              <w:widowControl w:val="0"/>
              <w:autoSpaceDE w:val="0"/>
              <w:autoSpaceDN w:val="0"/>
              <w:adjustRightInd w:val="0"/>
              <w:spacing w:after="0" w:line="240" w:lineRule="auto"/>
              <w:rPr>
                <w:rFonts w:ascii="Times New Roman" w:eastAsia="Times New Roman" w:hAnsi="Times New Roman" w:cs="Times New Roman"/>
                <w:sz w:val="24"/>
                <w:szCs w:val="24"/>
              </w:rPr>
            </w:pPr>
            <w:r w:rsidRPr="00592915">
              <w:rPr>
                <w:rFonts w:ascii="Times New Roman" w:eastAsia="Times New Roman" w:hAnsi="Times New Roman" w:cs="Times New Roman"/>
                <w:sz w:val="24"/>
                <w:szCs w:val="24"/>
              </w:rPr>
              <w:t>да</w:t>
            </w:r>
          </w:p>
        </w:tc>
      </w:tr>
    </w:tbl>
    <w:p w:rsidR="00592915" w:rsidRPr="00592915" w:rsidRDefault="00592915" w:rsidP="00592915">
      <w:pPr>
        <w:spacing w:after="0" w:line="240" w:lineRule="auto"/>
        <w:rPr>
          <w:rFonts w:ascii="Times New Roman" w:eastAsia="Times New Roman" w:hAnsi="Times New Roman" w:cs="Times New Roman"/>
          <w:sz w:val="24"/>
          <w:szCs w:val="24"/>
        </w:rPr>
      </w:pPr>
    </w:p>
    <w:p w:rsidR="002852CA" w:rsidRPr="00A91C26" w:rsidRDefault="007E6291" w:rsidP="002852CA">
      <w:pPr>
        <w:pStyle w:val="21"/>
        <w:contextualSpacing/>
        <w:jc w:val="both"/>
        <w:rPr>
          <w:color w:val="000000"/>
          <w:sz w:val="24"/>
          <w:szCs w:val="24"/>
        </w:rPr>
      </w:pPr>
      <w:r>
        <w:rPr>
          <w:rFonts w:ascii="Times New Roman" w:hAnsi="Times New Roman"/>
          <w:b/>
          <w:bCs/>
          <w:color w:val="000000"/>
          <w:sz w:val="24"/>
          <w:szCs w:val="24"/>
        </w:rPr>
        <w:t>I</w:t>
      </w:r>
      <w:r w:rsidR="002852CA" w:rsidRPr="00A91C26">
        <w:rPr>
          <w:rFonts w:ascii="Times New Roman" w:hAnsi="Times New Roman"/>
          <w:b/>
          <w:bCs/>
          <w:color w:val="000000"/>
          <w:sz w:val="24"/>
          <w:szCs w:val="24"/>
        </w:rPr>
        <w:t>X.</w:t>
      </w:r>
      <w:r w:rsidR="002852CA" w:rsidRPr="00A91C26">
        <w:rPr>
          <w:b/>
          <w:bCs/>
          <w:color w:val="000000"/>
          <w:sz w:val="24"/>
          <w:szCs w:val="24"/>
        </w:rPr>
        <w:t xml:space="preserve"> </w:t>
      </w:r>
      <w:r w:rsidR="002852CA" w:rsidRPr="00A91C26">
        <w:rPr>
          <w:rFonts w:ascii="Times New Roman" w:hAnsi="Times New Roman"/>
          <w:b/>
          <w:bCs/>
          <w:color w:val="000000"/>
          <w:sz w:val="24"/>
          <w:szCs w:val="24"/>
        </w:rPr>
        <w:t>ОСНОВНЫЕ НАПРАВЛЕНИЯ БЛИЖАЙШЕГО РАЗВИТИЯ М</w:t>
      </w:r>
      <w:r w:rsidR="00237A52" w:rsidRPr="00A91C26">
        <w:rPr>
          <w:rFonts w:ascii="Times New Roman" w:hAnsi="Times New Roman"/>
          <w:b/>
          <w:bCs/>
          <w:color w:val="000000"/>
          <w:sz w:val="24"/>
          <w:szCs w:val="24"/>
        </w:rPr>
        <w:t>Б</w:t>
      </w:r>
      <w:r w:rsidR="002852CA" w:rsidRPr="00A91C26">
        <w:rPr>
          <w:rFonts w:ascii="Times New Roman" w:hAnsi="Times New Roman"/>
          <w:b/>
          <w:bCs/>
          <w:color w:val="000000"/>
          <w:sz w:val="24"/>
          <w:szCs w:val="24"/>
        </w:rPr>
        <w:t>ДОУ</w:t>
      </w:r>
    </w:p>
    <w:p w:rsidR="002852CA" w:rsidRPr="00A91C26" w:rsidRDefault="002852CA" w:rsidP="007E6291">
      <w:pPr>
        <w:spacing w:after="0" w:line="240" w:lineRule="auto"/>
        <w:ind w:firstLine="709"/>
        <w:contextualSpacing/>
        <w:jc w:val="both"/>
        <w:rPr>
          <w:rFonts w:ascii="Times New Roman" w:hAnsi="Times New Roman"/>
          <w:sz w:val="24"/>
          <w:szCs w:val="24"/>
        </w:rPr>
      </w:pPr>
    </w:p>
    <w:p w:rsidR="00833DF4" w:rsidRPr="00833DF4" w:rsidRDefault="00833DF4" w:rsidP="00833DF4">
      <w:pPr>
        <w:suppressAutoHyphens/>
        <w:spacing w:after="0" w:line="240" w:lineRule="auto"/>
        <w:jc w:val="both"/>
        <w:rPr>
          <w:rFonts w:ascii="Times New Roman" w:eastAsia="Calibri" w:hAnsi="Times New Roman" w:cs="Times New Roman"/>
          <w:b/>
          <w:sz w:val="24"/>
          <w:szCs w:val="24"/>
          <w:lang w:eastAsia="en-US"/>
        </w:rPr>
      </w:pPr>
      <w:r w:rsidRPr="00833DF4">
        <w:rPr>
          <w:rFonts w:ascii="Times New Roman" w:eastAsia="Calibri" w:hAnsi="Times New Roman" w:cs="Times New Roman"/>
          <w:b/>
          <w:sz w:val="24"/>
          <w:szCs w:val="24"/>
          <w:lang w:eastAsia="en-US"/>
        </w:rPr>
        <w:t>1. Выводы о работе</w:t>
      </w:r>
    </w:p>
    <w:p w:rsidR="00833DF4" w:rsidRPr="00833DF4" w:rsidRDefault="00833DF4" w:rsidP="00757595">
      <w:pPr>
        <w:numPr>
          <w:ilvl w:val="1"/>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В ДОУ создана развивающая среда, стимулирующая познавательное развитие и активность детей в различных видах деятельности, способствующая целостному гармоничному развитию ребенка.</w:t>
      </w:r>
    </w:p>
    <w:p w:rsidR="00833DF4" w:rsidRPr="00833DF4" w:rsidRDefault="00833DF4" w:rsidP="00757595">
      <w:pPr>
        <w:numPr>
          <w:ilvl w:val="1"/>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Учтены возрастные и индивидуальные особенности развития ребенка, созданы условия для различных видов двигательной активности, формирования здорового образа жизни.</w:t>
      </w:r>
    </w:p>
    <w:p w:rsidR="00833DF4" w:rsidRPr="00833DF4" w:rsidRDefault="00833DF4" w:rsidP="00757595">
      <w:pPr>
        <w:numPr>
          <w:ilvl w:val="1"/>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 xml:space="preserve">Профессионально совершенствуются все участники образовательного процесса (воспитатели, педагоги дополнительного образования, специалисты службы сопровождения, медицинские работники, логопед). </w:t>
      </w:r>
    </w:p>
    <w:p w:rsidR="00833DF4" w:rsidRPr="00833DF4" w:rsidRDefault="00833DF4" w:rsidP="00757595">
      <w:pPr>
        <w:numPr>
          <w:ilvl w:val="1"/>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Родители обучаются педагогическим технологиям сотрудничества со своим ребенком, приемам и методам его воспитания и обучения в условиях семьи и оказания психологической помощи и поддержки.</w:t>
      </w:r>
    </w:p>
    <w:p w:rsidR="00833DF4" w:rsidRPr="00CF55A5" w:rsidRDefault="00833DF4" w:rsidP="00757595">
      <w:pPr>
        <w:numPr>
          <w:ilvl w:val="1"/>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Совершенствуется работа по обеспечению разностороннего интеллектуально-личностного развития детей и осуществления необходимой коррекции и развития.</w:t>
      </w:r>
    </w:p>
    <w:p w:rsidR="00833DF4" w:rsidRPr="00833DF4" w:rsidRDefault="00833DF4" w:rsidP="00833DF4">
      <w:pPr>
        <w:spacing w:after="0" w:line="240" w:lineRule="auto"/>
        <w:ind w:left="708"/>
        <w:jc w:val="both"/>
        <w:rPr>
          <w:rFonts w:ascii="Times New Roman" w:eastAsia="Calibri" w:hAnsi="Times New Roman" w:cs="Times New Roman"/>
          <w:b/>
          <w:sz w:val="24"/>
          <w:szCs w:val="24"/>
          <w:lang w:eastAsia="en-US"/>
        </w:rPr>
      </w:pPr>
      <w:r w:rsidRPr="00833DF4">
        <w:rPr>
          <w:rFonts w:ascii="Times New Roman" w:eastAsia="Calibri" w:hAnsi="Times New Roman" w:cs="Times New Roman"/>
          <w:b/>
          <w:sz w:val="24"/>
          <w:szCs w:val="24"/>
          <w:lang w:eastAsia="en-US"/>
        </w:rPr>
        <w:lastRenderedPageBreak/>
        <w:t>Необходимо продолжить:</w:t>
      </w:r>
    </w:p>
    <w:p w:rsidR="00833DF4" w:rsidRPr="00833DF4" w:rsidRDefault="00833DF4" w:rsidP="00757595">
      <w:pPr>
        <w:numPr>
          <w:ilvl w:val="2"/>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совершенствование форм организации режима двигательной активности детей в регламентированной и нерегламентированной деятельности, сочетая игровые, тренирующие и обучающие элементы;</w:t>
      </w:r>
    </w:p>
    <w:p w:rsidR="00833DF4" w:rsidRPr="00833DF4" w:rsidRDefault="00833DF4" w:rsidP="00757595">
      <w:pPr>
        <w:numPr>
          <w:ilvl w:val="2"/>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 xml:space="preserve">введение программ, </w:t>
      </w:r>
      <w:proofErr w:type="spellStart"/>
      <w:r w:rsidRPr="00833DF4">
        <w:rPr>
          <w:rFonts w:ascii="Times New Roman" w:eastAsia="Calibri" w:hAnsi="Times New Roman" w:cs="Times New Roman"/>
          <w:sz w:val="24"/>
          <w:szCs w:val="24"/>
          <w:lang w:eastAsia="en-US"/>
        </w:rPr>
        <w:t>здоровьесберегающих</w:t>
      </w:r>
      <w:proofErr w:type="spellEnd"/>
      <w:r w:rsidRPr="00833DF4">
        <w:rPr>
          <w:rFonts w:ascii="Times New Roman" w:eastAsia="Calibri" w:hAnsi="Times New Roman" w:cs="Times New Roman"/>
          <w:sz w:val="24"/>
          <w:szCs w:val="24"/>
          <w:lang w:eastAsia="en-US"/>
        </w:rPr>
        <w:t xml:space="preserve"> технологий и методик, направленных на учет индивидуальности каждого ребенка;</w:t>
      </w:r>
    </w:p>
    <w:p w:rsidR="00833DF4" w:rsidRPr="00833DF4" w:rsidRDefault="00833DF4" w:rsidP="00757595">
      <w:pPr>
        <w:numPr>
          <w:ilvl w:val="2"/>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 xml:space="preserve">организацию предметно-игрового пространства с учетом интереса детей, их способностей и темпа развития, через насыщение развивающей среды, соответствующей </w:t>
      </w:r>
      <w:proofErr w:type="spellStart"/>
      <w:r w:rsidR="00CF55A5" w:rsidRPr="00833DF4">
        <w:rPr>
          <w:rFonts w:ascii="Times New Roman" w:eastAsia="Calibri" w:hAnsi="Times New Roman" w:cs="Times New Roman"/>
          <w:sz w:val="24"/>
          <w:szCs w:val="24"/>
          <w:lang w:eastAsia="en-US"/>
        </w:rPr>
        <w:t>ГОСту</w:t>
      </w:r>
      <w:proofErr w:type="spellEnd"/>
      <w:r w:rsidR="00CF55A5" w:rsidRPr="00833DF4">
        <w:rPr>
          <w:rFonts w:ascii="Times New Roman" w:eastAsia="Calibri" w:hAnsi="Times New Roman" w:cs="Times New Roman"/>
          <w:sz w:val="24"/>
          <w:szCs w:val="24"/>
          <w:lang w:eastAsia="en-US"/>
        </w:rPr>
        <w:t xml:space="preserve"> и</w:t>
      </w:r>
      <w:r w:rsidRPr="00833DF4">
        <w:rPr>
          <w:rFonts w:ascii="Times New Roman" w:eastAsia="Calibri" w:hAnsi="Times New Roman" w:cs="Times New Roman"/>
          <w:sz w:val="24"/>
          <w:szCs w:val="24"/>
          <w:lang w:eastAsia="en-US"/>
        </w:rPr>
        <w:t xml:space="preserve"> региональному компоненту;</w:t>
      </w:r>
    </w:p>
    <w:p w:rsidR="00833DF4" w:rsidRPr="00833DF4" w:rsidRDefault="00833DF4" w:rsidP="00757595">
      <w:pPr>
        <w:numPr>
          <w:ilvl w:val="2"/>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использование разнообразных методов и приемов, стимулирующих развитие звуковой культуры и связной речи дошкольников;</w:t>
      </w:r>
    </w:p>
    <w:p w:rsidR="00833DF4" w:rsidRPr="00833DF4" w:rsidRDefault="00833DF4" w:rsidP="00757595">
      <w:pPr>
        <w:numPr>
          <w:ilvl w:val="2"/>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развитие художественного восприятия детей через приобщение общечеловеческим культурным ценностям;</w:t>
      </w:r>
    </w:p>
    <w:p w:rsidR="00833DF4" w:rsidRPr="00833DF4" w:rsidRDefault="00833DF4" w:rsidP="00757595">
      <w:pPr>
        <w:numPr>
          <w:ilvl w:val="2"/>
          <w:numId w:val="16"/>
        </w:numPr>
        <w:suppressAutoHyphens/>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использование эффективных педагогических технологий, обеспечивающих широкий выбор оптимальных средств и методов для коррекционно-развивающей работы.</w:t>
      </w:r>
    </w:p>
    <w:p w:rsidR="00833DF4" w:rsidRPr="00833DF4" w:rsidRDefault="00833DF4" w:rsidP="00833DF4">
      <w:pPr>
        <w:spacing w:after="0" w:line="240" w:lineRule="auto"/>
        <w:jc w:val="both"/>
        <w:rPr>
          <w:rFonts w:ascii="Times New Roman" w:eastAsia="Calibri" w:hAnsi="Times New Roman" w:cs="Times New Roman"/>
          <w:sz w:val="24"/>
          <w:szCs w:val="24"/>
          <w:lang w:eastAsia="en-US"/>
        </w:rPr>
      </w:pPr>
    </w:p>
    <w:p w:rsidR="00833DF4" w:rsidRPr="00833DF4" w:rsidRDefault="00833DF4" w:rsidP="00757595">
      <w:pPr>
        <w:numPr>
          <w:ilvl w:val="0"/>
          <w:numId w:val="16"/>
        </w:numPr>
        <w:suppressAutoHyphens/>
        <w:spacing w:after="0" w:line="240" w:lineRule="auto"/>
        <w:jc w:val="both"/>
        <w:rPr>
          <w:rFonts w:ascii="Times New Roman" w:eastAsia="Calibri" w:hAnsi="Times New Roman" w:cs="Times New Roman"/>
          <w:b/>
          <w:sz w:val="24"/>
          <w:szCs w:val="24"/>
          <w:lang w:eastAsia="en-US"/>
        </w:rPr>
      </w:pPr>
      <w:r w:rsidRPr="00833DF4">
        <w:rPr>
          <w:rFonts w:ascii="Times New Roman" w:eastAsia="Calibri" w:hAnsi="Times New Roman" w:cs="Times New Roman"/>
          <w:b/>
          <w:sz w:val="24"/>
          <w:szCs w:val="24"/>
          <w:lang w:eastAsia="en-US"/>
        </w:rPr>
        <w:t>Основные задачи учреждения</w:t>
      </w:r>
    </w:p>
    <w:p w:rsidR="00833DF4" w:rsidRPr="00833DF4" w:rsidRDefault="00833DF4" w:rsidP="00833DF4">
      <w:pPr>
        <w:spacing w:after="0" w:line="240" w:lineRule="auto"/>
        <w:ind w:left="360"/>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w:t>
      </w:r>
      <w:r w:rsidRPr="00833DF4">
        <w:rPr>
          <w:rFonts w:ascii="Times New Roman" w:eastAsia="Calibri" w:hAnsi="Times New Roman" w:cs="Times New Roman"/>
          <w:sz w:val="24"/>
          <w:szCs w:val="24"/>
          <w:lang w:eastAsia="en-US"/>
        </w:rPr>
        <w:tab/>
        <w:t xml:space="preserve">качественное обновление системы общественного и семейного воспитания </w:t>
      </w:r>
      <w:r w:rsidR="00CF55A5" w:rsidRPr="00833DF4">
        <w:rPr>
          <w:rFonts w:ascii="Times New Roman" w:eastAsia="Calibri" w:hAnsi="Times New Roman" w:cs="Times New Roman"/>
          <w:sz w:val="24"/>
          <w:szCs w:val="24"/>
          <w:lang w:eastAsia="en-US"/>
        </w:rPr>
        <w:t>детей дошкольного</w:t>
      </w:r>
      <w:r w:rsidRPr="00833DF4">
        <w:rPr>
          <w:rFonts w:ascii="Times New Roman" w:eastAsia="Calibri" w:hAnsi="Times New Roman" w:cs="Times New Roman"/>
          <w:sz w:val="24"/>
          <w:szCs w:val="24"/>
          <w:lang w:eastAsia="en-US"/>
        </w:rPr>
        <w:t xml:space="preserve"> возраста,</w:t>
      </w:r>
    </w:p>
    <w:p w:rsidR="00833DF4" w:rsidRPr="00833DF4" w:rsidRDefault="00833DF4" w:rsidP="00833DF4">
      <w:pPr>
        <w:spacing w:after="0" w:line="240" w:lineRule="auto"/>
        <w:ind w:left="360"/>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w:t>
      </w:r>
      <w:r w:rsidRPr="00833DF4">
        <w:rPr>
          <w:rFonts w:ascii="Times New Roman" w:eastAsia="Calibri" w:hAnsi="Times New Roman" w:cs="Times New Roman"/>
          <w:sz w:val="24"/>
          <w:szCs w:val="24"/>
          <w:lang w:eastAsia="en-US"/>
        </w:rPr>
        <w:tab/>
        <w:t>введение вариативных систем оздоровления и практических форм приобщения детей к здоровому образу жизни,</w:t>
      </w:r>
    </w:p>
    <w:p w:rsidR="00833DF4" w:rsidRPr="00833DF4" w:rsidRDefault="00833DF4" w:rsidP="00833DF4">
      <w:pPr>
        <w:spacing w:after="0" w:line="240" w:lineRule="auto"/>
        <w:ind w:left="360"/>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w:t>
      </w:r>
      <w:r w:rsidRPr="00833DF4">
        <w:rPr>
          <w:rFonts w:ascii="Times New Roman" w:eastAsia="Calibri" w:hAnsi="Times New Roman" w:cs="Times New Roman"/>
          <w:sz w:val="24"/>
          <w:szCs w:val="24"/>
          <w:lang w:eastAsia="en-US"/>
        </w:rPr>
        <w:tab/>
        <w:t>целостность учебно-воспитательной системы, отвечающей государственному и региональному стандарту, педагогике развития и особенностям учреждения,</w:t>
      </w:r>
    </w:p>
    <w:p w:rsidR="00833DF4" w:rsidRPr="00833DF4" w:rsidRDefault="00833DF4" w:rsidP="00833DF4">
      <w:pPr>
        <w:spacing w:after="0" w:line="240" w:lineRule="auto"/>
        <w:ind w:left="360"/>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w:t>
      </w:r>
      <w:r w:rsidRPr="00833DF4">
        <w:rPr>
          <w:rFonts w:ascii="Times New Roman" w:eastAsia="Calibri" w:hAnsi="Times New Roman" w:cs="Times New Roman"/>
          <w:sz w:val="24"/>
          <w:szCs w:val="24"/>
          <w:lang w:eastAsia="en-US"/>
        </w:rPr>
        <w:tab/>
        <w:t>создание вариативной консультационной службы по вопросам образования, оздоровления и актуальным проблемам воспитания и развития детей для родителей микрорайона.</w:t>
      </w:r>
    </w:p>
    <w:p w:rsidR="00833DF4" w:rsidRPr="00833DF4" w:rsidRDefault="00833DF4" w:rsidP="00833DF4">
      <w:pPr>
        <w:spacing w:after="0" w:line="240" w:lineRule="auto"/>
        <w:ind w:firstLine="360"/>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 xml:space="preserve">  </w:t>
      </w:r>
    </w:p>
    <w:p w:rsidR="00833DF4" w:rsidRPr="00833DF4" w:rsidRDefault="001979D9" w:rsidP="001979D9">
      <w:pPr>
        <w:spacing w:after="0" w:line="240" w:lineRule="auto"/>
        <w:ind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33DF4" w:rsidRPr="00833DF4">
        <w:rPr>
          <w:rFonts w:ascii="Times New Roman" w:eastAsia="Calibri" w:hAnsi="Times New Roman" w:cs="Times New Roman"/>
          <w:b/>
          <w:i/>
          <w:sz w:val="24"/>
          <w:szCs w:val="24"/>
          <w:lang w:eastAsia="en-US"/>
        </w:rPr>
        <w:t>Перспектива развития ДОУ</w:t>
      </w:r>
    </w:p>
    <w:p w:rsidR="00CF55A5" w:rsidRDefault="00833DF4" w:rsidP="00CF55A5">
      <w:pPr>
        <w:spacing w:after="0" w:line="240" w:lineRule="auto"/>
        <w:ind w:firstLine="360"/>
        <w:jc w:val="both"/>
        <w:rPr>
          <w:rFonts w:ascii="Times New Roman" w:eastAsia="Calibri" w:hAnsi="Times New Roman" w:cs="Times New Roman"/>
          <w:sz w:val="24"/>
          <w:szCs w:val="24"/>
          <w:lang w:eastAsia="en-US"/>
        </w:rPr>
      </w:pPr>
      <w:r w:rsidRPr="00833DF4">
        <w:rPr>
          <w:rFonts w:ascii="Times New Roman" w:eastAsia="Calibri" w:hAnsi="Times New Roman" w:cs="Times New Roman"/>
          <w:b/>
          <w:sz w:val="24"/>
          <w:szCs w:val="24"/>
          <w:lang w:eastAsia="en-US"/>
        </w:rPr>
        <w:t xml:space="preserve"> </w:t>
      </w:r>
      <w:r w:rsidRPr="00833DF4">
        <w:rPr>
          <w:rFonts w:ascii="Times New Roman" w:eastAsia="Calibri" w:hAnsi="Times New Roman" w:cs="Times New Roman"/>
          <w:sz w:val="24"/>
          <w:szCs w:val="24"/>
          <w:lang w:eastAsia="en-US"/>
        </w:rPr>
        <w:t>Современная жизнь ставит перед ДОУ достаточно сложные задачи и</w:t>
      </w:r>
      <w:r w:rsidR="00CF55A5">
        <w:rPr>
          <w:rFonts w:ascii="Times New Roman" w:eastAsia="Calibri" w:hAnsi="Times New Roman" w:cs="Times New Roman"/>
          <w:sz w:val="24"/>
          <w:szCs w:val="24"/>
          <w:lang w:eastAsia="en-US"/>
        </w:rPr>
        <w:t xml:space="preserve"> </w:t>
      </w:r>
      <w:r w:rsidRPr="00833DF4">
        <w:rPr>
          <w:rFonts w:ascii="Times New Roman" w:eastAsia="Calibri" w:hAnsi="Times New Roman" w:cs="Times New Roman"/>
          <w:sz w:val="24"/>
          <w:szCs w:val="24"/>
          <w:lang w:eastAsia="en-US"/>
        </w:rPr>
        <w:t>предъявляет высокие требования к в</w:t>
      </w:r>
      <w:r w:rsidR="00CF55A5">
        <w:rPr>
          <w:rFonts w:ascii="Times New Roman" w:eastAsia="Calibri" w:hAnsi="Times New Roman" w:cs="Times New Roman"/>
          <w:sz w:val="24"/>
          <w:szCs w:val="24"/>
          <w:lang w:eastAsia="en-US"/>
        </w:rPr>
        <w:t>заимодействию с семьями дошколь</w:t>
      </w:r>
      <w:r w:rsidRPr="00833DF4">
        <w:rPr>
          <w:rFonts w:ascii="Times New Roman" w:eastAsia="Calibri" w:hAnsi="Times New Roman" w:cs="Times New Roman"/>
          <w:sz w:val="24"/>
          <w:szCs w:val="24"/>
          <w:lang w:eastAsia="en-US"/>
        </w:rPr>
        <w:t>ников. В ДОУ разрабатывается апробация на практике многоуро</w:t>
      </w:r>
      <w:r w:rsidR="00CF55A5">
        <w:rPr>
          <w:rFonts w:ascii="Times New Roman" w:eastAsia="Calibri" w:hAnsi="Times New Roman" w:cs="Times New Roman"/>
          <w:sz w:val="24"/>
          <w:szCs w:val="24"/>
          <w:lang w:eastAsia="en-US"/>
        </w:rPr>
        <w:t xml:space="preserve">вневая </w:t>
      </w:r>
      <w:r w:rsidRPr="00833DF4">
        <w:rPr>
          <w:rFonts w:ascii="Times New Roman" w:eastAsia="Calibri" w:hAnsi="Times New Roman" w:cs="Times New Roman"/>
          <w:sz w:val="24"/>
          <w:szCs w:val="24"/>
          <w:lang w:eastAsia="en-US"/>
        </w:rPr>
        <w:t>система взаимодействия, предпо</w:t>
      </w:r>
      <w:r w:rsidR="00CF55A5">
        <w:rPr>
          <w:rFonts w:ascii="Times New Roman" w:eastAsia="Calibri" w:hAnsi="Times New Roman" w:cs="Times New Roman"/>
          <w:sz w:val="24"/>
          <w:szCs w:val="24"/>
          <w:lang w:eastAsia="en-US"/>
        </w:rPr>
        <w:t xml:space="preserve">лагающая тесное сотрудничество </w:t>
      </w:r>
      <w:r w:rsidRPr="00833DF4">
        <w:rPr>
          <w:rFonts w:ascii="Times New Roman" w:eastAsia="Calibri" w:hAnsi="Times New Roman" w:cs="Times New Roman"/>
          <w:sz w:val="24"/>
          <w:szCs w:val="24"/>
          <w:lang w:eastAsia="en-US"/>
        </w:rPr>
        <w:t>взрослых в ус</w:t>
      </w:r>
      <w:r w:rsidR="00CF55A5">
        <w:rPr>
          <w:rFonts w:ascii="Times New Roman" w:eastAsia="Calibri" w:hAnsi="Times New Roman" w:cs="Times New Roman"/>
          <w:sz w:val="24"/>
          <w:szCs w:val="24"/>
          <w:lang w:eastAsia="en-US"/>
        </w:rPr>
        <w:t>ловиях открытости обеих сторон.</w:t>
      </w:r>
    </w:p>
    <w:p w:rsidR="00833DF4" w:rsidRPr="00833DF4" w:rsidRDefault="00833DF4" w:rsidP="00CF55A5">
      <w:pPr>
        <w:spacing w:after="0" w:line="240" w:lineRule="auto"/>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 xml:space="preserve"> Вновь на повестке дня проблема школьной зрелости.</w:t>
      </w:r>
    </w:p>
    <w:p w:rsidR="00833DF4" w:rsidRPr="00833DF4" w:rsidRDefault="00833DF4" w:rsidP="00CF55A5">
      <w:pPr>
        <w:spacing w:after="0" w:line="240" w:lineRule="auto"/>
        <w:ind w:firstLine="360"/>
        <w:jc w:val="both"/>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 xml:space="preserve">Анализ анкетирования родителей по вопросам </w:t>
      </w:r>
      <w:proofErr w:type="spellStart"/>
      <w:r w:rsidRPr="00833DF4">
        <w:rPr>
          <w:rFonts w:ascii="Times New Roman" w:eastAsia="Calibri" w:hAnsi="Times New Roman" w:cs="Times New Roman"/>
          <w:sz w:val="24"/>
          <w:szCs w:val="24"/>
          <w:lang w:eastAsia="en-US"/>
        </w:rPr>
        <w:t>преддошкольного</w:t>
      </w:r>
      <w:proofErr w:type="spellEnd"/>
      <w:r w:rsidRPr="00833DF4">
        <w:rPr>
          <w:rFonts w:ascii="Times New Roman" w:eastAsia="Calibri" w:hAnsi="Times New Roman" w:cs="Times New Roman"/>
          <w:sz w:val="24"/>
          <w:szCs w:val="24"/>
          <w:lang w:eastAsia="en-US"/>
        </w:rPr>
        <w:t xml:space="preserve"> образования показал следующее. Чуть </w:t>
      </w:r>
      <w:r w:rsidR="00CF55A5" w:rsidRPr="00833DF4">
        <w:rPr>
          <w:rFonts w:ascii="Times New Roman" w:eastAsia="Calibri" w:hAnsi="Times New Roman" w:cs="Times New Roman"/>
          <w:sz w:val="24"/>
          <w:szCs w:val="24"/>
          <w:lang w:eastAsia="en-US"/>
        </w:rPr>
        <w:t>более половины</w:t>
      </w:r>
      <w:r w:rsidRPr="00833DF4">
        <w:rPr>
          <w:rFonts w:ascii="Times New Roman" w:eastAsia="Calibri" w:hAnsi="Times New Roman" w:cs="Times New Roman"/>
          <w:sz w:val="24"/>
          <w:szCs w:val="24"/>
          <w:lang w:eastAsia="en-US"/>
        </w:rPr>
        <w:t xml:space="preserve"> родителей считают, что современная сфера дошкольного об</w:t>
      </w:r>
      <w:r w:rsidR="00CF55A5">
        <w:rPr>
          <w:rFonts w:ascii="Times New Roman" w:eastAsia="Calibri" w:hAnsi="Times New Roman" w:cs="Times New Roman"/>
          <w:sz w:val="24"/>
          <w:szCs w:val="24"/>
          <w:lang w:eastAsia="en-US"/>
        </w:rPr>
        <w:t xml:space="preserve">разования нуждается в частичных </w:t>
      </w:r>
      <w:r w:rsidRPr="00833DF4">
        <w:rPr>
          <w:rFonts w:ascii="Times New Roman" w:eastAsia="Calibri" w:hAnsi="Times New Roman" w:cs="Times New Roman"/>
          <w:sz w:val="24"/>
          <w:szCs w:val="24"/>
          <w:lang w:eastAsia="en-US"/>
        </w:rPr>
        <w:t xml:space="preserve">изменениях. Практически все опрошенные согласились с тем, что подготовка детей к школе является важнейшим моментом в дошкольном образовании. А вот по вопросу о достаточном </w:t>
      </w:r>
      <w:r w:rsidR="00CF55A5" w:rsidRPr="00833DF4">
        <w:rPr>
          <w:rFonts w:ascii="Times New Roman" w:eastAsia="Calibri" w:hAnsi="Times New Roman" w:cs="Times New Roman"/>
          <w:sz w:val="24"/>
          <w:szCs w:val="24"/>
          <w:lang w:eastAsia="en-US"/>
        </w:rPr>
        <w:t>уровне подготовки детей</w:t>
      </w:r>
      <w:r w:rsidR="00CF55A5">
        <w:rPr>
          <w:rFonts w:ascii="Times New Roman" w:eastAsia="Calibri" w:hAnsi="Times New Roman" w:cs="Times New Roman"/>
          <w:sz w:val="24"/>
          <w:szCs w:val="24"/>
          <w:lang w:eastAsia="en-US"/>
        </w:rPr>
        <w:t xml:space="preserve"> </w:t>
      </w:r>
      <w:r w:rsidRPr="00833DF4">
        <w:rPr>
          <w:rFonts w:ascii="Times New Roman" w:eastAsia="Calibri" w:hAnsi="Times New Roman" w:cs="Times New Roman"/>
          <w:sz w:val="24"/>
          <w:szCs w:val="24"/>
          <w:lang w:eastAsia="en-US"/>
        </w:rPr>
        <w:t>к школе в условиях детского сад</w:t>
      </w:r>
      <w:r w:rsidR="00CF55A5">
        <w:rPr>
          <w:rFonts w:ascii="Times New Roman" w:eastAsia="Calibri" w:hAnsi="Times New Roman" w:cs="Times New Roman"/>
          <w:sz w:val="24"/>
          <w:szCs w:val="24"/>
          <w:lang w:eastAsia="en-US"/>
        </w:rPr>
        <w:t xml:space="preserve">а родители разделились поровну. </w:t>
      </w:r>
      <w:r w:rsidRPr="00833DF4">
        <w:rPr>
          <w:rFonts w:ascii="Times New Roman" w:eastAsia="Calibri" w:hAnsi="Times New Roman" w:cs="Times New Roman"/>
          <w:sz w:val="24"/>
          <w:szCs w:val="24"/>
          <w:lang w:eastAsia="en-US"/>
        </w:rPr>
        <w:t>Поэтому перед нами стоит важная за</w:t>
      </w:r>
      <w:r w:rsidR="00CF55A5">
        <w:rPr>
          <w:rFonts w:ascii="Times New Roman" w:eastAsia="Calibri" w:hAnsi="Times New Roman" w:cs="Times New Roman"/>
          <w:sz w:val="24"/>
          <w:szCs w:val="24"/>
          <w:lang w:eastAsia="en-US"/>
        </w:rPr>
        <w:t>дача – убедить родителей в том,</w:t>
      </w:r>
      <w:r w:rsidRPr="00833DF4">
        <w:rPr>
          <w:rFonts w:ascii="Times New Roman" w:eastAsia="Calibri" w:hAnsi="Times New Roman" w:cs="Times New Roman"/>
          <w:sz w:val="24"/>
          <w:szCs w:val="24"/>
          <w:lang w:eastAsia="en-US"/>
        </w:rPr>
        <w:t xml:space="preserve"> что, реализуя образовательную п</w:t>
      </w:r>
      <w:r w:rsidR="00CF55A5">
        <w:rPr>
          <w:rFonts w:ascii="Times New Roman" w:eastAsia="Calibri" w:hAnsi="Times New Roman" w:cs="Times New Roman"/>
          <w:sz w:val="24"/>
          <w:szCs w:val="24"/>
          <w:lang w:eastAsia="en-US"/>
        </w:rPr>
        <w:t xml:space="preserve">рограмму, дошкольное учреждение </w:t>
      </w:r>
      <w:r w:rsidRPr="00833DF4">
        <w:rPr>
          <w:rFonts w:ascii="Times New Roman" w:eastAsia="Calibri" w:hAnsi="Times New Roman" w:cs="Times New Roman"/>
          <w:sz w:val="24"/>
          <w:szCs w:val="24"/>
          <w:lang w:eastAsia="en-US"/>
        </w:rPr>
        <w:t xml:space="preserve">тем самым осуществляет подготовку детей к школе; в </w:t>
      </w:r>
      <w:r w:rsidR="00CF55A5" w:rsidRPr="00833DF4">
        <w:rPr>
          <w:rFonts w:ascii="Times New Roman" w:eastAsia="Calibri" w:hAnsi="Times New Roman" w:cs="Times New Roman"/>
          <w:sz w:val="24"/>
          <w:szCs w:val="24"/>
          <w:lang w:eastAsia="en-US"/>
        </w:rPr>
        <w:t>том,</w:t>
      </w:r>
      <w:r w:rsidR="00CF55A5">
        <w:rPr>
          <w:rFonts w:ascii="Times New Roman" w:eastAsia="Calibri" w:hAnsi="Times New Roman" w:cs="Times New Roman"/>
          <w:sz w:val="24"/>
          <w:szCs w:val="24"/>
          <w:lang w:eastAsia="en-US"/>
        </w:rPr>
        <w:t xml:space="preserve"> что главное –</w:t>
      </w:r>
      <w:r w:rsidRPr="00833DF4">
        <w:rPr>
          <w:rFonts w:ascii="Times New Roman" w:eastAsia="Calibri" w:hAnsi="Times New Roman" w:cs="Times New Roman"/>
          <w:sz w:val="24"/>
          <w:szCs w:val="24"/>
          <w:lang w:eastAsia="en-US"/>
        </w:rPr>
        <w:t xml:space="preserve"> это здоровье и развитие ребенка, а</w:t>
      </w:r>
      <w:r w:rsidR="00CF55A5">
        <w:rPr>
          <w:rFonts w:ascii="Times New Roman" w:eastAsia="Calibri" w:hAnsi="Times New Roman" w:cs="Times New Roman"/>
          <w:sz w:val="24"/>
          <w:szCs w:val="24"/>
          <w:lang w:eastAsia="en-US"/>
        </w:rPr>
        <w:t xml:space="preserve"> не его умение писать и читать. </w:t>
      </w:r>
      <w:r w:rsidRPr="00833DF4">
        <w:rPr>
          <w:rFonts w:ascii="Times New Roman" w:eastAsia="Calibri" w:hAnsi="Times New Roman" w:cs="Times New Roman"/>
          <w:sz w:val="24"/>
          <w:szCs w:val="24"/>
          <w:lang w:eastAsia="en-US"/>
        </w:rPr>
        <w:t>Детский сад должен стать для родителей</w:t>
      </w:r>
      <w:r w:rsidR="00CF55A5">
        <w:rPr>
          <w:rFonts w:ascii="Times New Roman" w:eastAsia="Calibri" w:hAnsi="Times New Roman" w:cs="Times New Roman"/>
          <w:sz w:val="24"/>
          <w:szCs w:val="24"/>
          <w:lang w:eastAsia="en-US"/>
        </w:rPr>
        <w:t xml:space="preserve"> открытой системой не только   </w:t>
      </w:r>
      <w:r w:rsidRPr="00833DF4">
        <w:rPr>
          <w:rFonts w:ascii="Times New Roman" w:eastAsia="Calibri" w:hAnsi="Times New Roman" w:cs="Times New Roman"/>
          <w:sz w:val="24"/>
          <w:szCs w:val="24"/>
          <w:lang w:eastAsia="en-US"/>
        </w:rPr>
        <w:t xml:space="preserve"> в</w:t>
      </w:r>
      <w:r w:rsidR="00EA5376">
        <w:rPr>
          <w:rFonts w:ascii="Times New Roman" w:eastAsia="Calibri" w:hAnsi="Times New Roman" w:cs="Times New Roman"/>
          <w:sz w:val="24"/>
          <w:szCs w:val="24"/>
          <w:lang w:eastAsia="en-US"/>
        </w:rPr>
        <w:t xml:space="preserve"> </w:t>
      </w:r>
      <w:r w:rsidRPr="00833DF4">
        <w:rPr>
          <w:rFonts w:ascii="Times New Roman" w:eastAsia="Calibri" w:hAnsi="Times New Roman" w:cs="Times New Roman"/>
          <w:sz w:val="24"/>
          <w:szCs w:val="24"/>
          <w:lang w:eastAsia="en-US"/>
        </w:rPr>
        <w:t xml:space="preserve"> День открытых дверей, но ежедневно, а для этого ну</w:t>
      </w:r>
      <w:r w:rsidR="00CF55A5">
        <w:rPr>
          <w:rFonts w:ascii="Times New Roman" w:eastAsia="Calibri" w:hAnsi="Times New Roman" w:cs="Times New Roman"/>
          <w:sz w:val="24"/>
          <w:szCs w:val="24"/>
          <w:lang w:eastAsia="en-US"/>
        </w:rPr>
        <w:t xml:space="preserve">жно практиковать </w:t>
      </w:r>
      <w:r w:rsidRPr="00833DF4">
        <w:rPr>
          <w:rFonts w:ascii="Times New Roman" w:eastAsia="Calibri" w:hAnsi="Times New Roman" w:cs="Times New Roman"/>
          <w:sz w:val="24"/>
          <w:szCs w:val="24"/>
          <w:lang w:eastAsia="en-US"/>
        </w:rPr>
        <w:t>разнообразные формы взаимод</w:t>
      </w:r>
      <w:r w:rsidR="00CF55A5">
        <w:rPr>
          <w:rFonts w:ascii="Times New Roman" w:eastAsia="Calibri" w:hAnsi="Times New Roman" w:cs="Times New Roman"/>
          <w:sz w:val="24"/>
          <w:szCs w:val="24"/>
          <w:lang w:eastAsia="en-US"/>
        </w:rPr>
        <w:t>ействия с родителями, оказывать</w:t>
      </w:r>
      <w:r w:rsidRPr="00833DF4">
        <w:rPr>
          <w:rFonts w:ascii="Times New Roman" w:eastAsia="Calibri" w:hAnsi="Times New Roman" w:cs="Times New Roman"/>
          <w:sz w:val="24"/>
          <w:szCs w:val="24"/>
          <w:lang w:eastAsia="en-US"/>
        </w:rPr>
        <w:t xml:space="preserve"> им квалифицированную консул</w:t>
      </w:r>
      <w:r w:rsidR="00CF55A5">
        <w:rPr>
          <w:rFonts w:ascii="Times New Roman" w:eastAsia="Calibri" w:hAnsi="Times New Roman" w:cs="Times New Roman"/>
          <w:sz w:val="24"/>
          <w:szCs w:val="24"/>
          <w:lang w:eastAsia="en-US"/>
        </w:rPr>
        <w:t>ьтативную и практическую помощь</w:t>
      </w:r>
      <w:r w:rsidRPr="00833DF4">
        <w:rPr>
          <w:rFonts w:ascii="Times New Roman" w:eastAsia="Calibri" w:hAnsi="Times New Roman" w:cs="Times New Roman"/>
          <w:sz w:val="24"/>
          <w:szCs w:val="24"/>
          <w:lang w:eastAsia="en-US"/>
        </w:rPr>
        <w:t xml:space="preserve"> по уходу за ребенком, по пробл</w:t>
      </w:r>
      <w:r w:rsidR="00CF55A5">
        <w:rPr>
          <w:rFonts w:ascii="Times New Roman" w:eastAsia="Calibri" w:hAnsi="Times New Roman" w:cs="Times New Roman"/>
          <w:sz w:val="24"/>
          <w:szCs w:val="24"/>
          <w:lang w:eastAsia="en-US"/>
        </w:rPr>
        <w:t>емам его воспитания, развития и</w:t>
      </w:r>
      <w:r w:rsidRPr="00833DF4">
        <w:rPr>
          <w:rFonts w:ascii="Times New Roman" w:eastAsia="Calibri" w:hAnsi="Times New Roman" w:cs="Times New Roman"/>
          <w:sz w:val="24"/>
          <w:szCs w:val="24"/>
          <w:lang w:eastAsia="en-US"/>
        </w:rPr>
        <w:t xml:space="preserve"> адаптации.</w:t>
      </w:r>
    </w:p>
    <w:p w:rsidR="005A2C16" w:rsidRPr="00CF55A5" w:rsidRDefault="00833DF4" w:rsidP="00CF55A5">
      <w:pPr>
        <w:spacing w:after="0" w:line="240" w:lineRule="auto"/>
        <w:rPr>
          <w:rFonts w:ascii="Times New Roman" w:eastAsia="Calibri" w:hAnsi="Times New Roman" w:cs="Times New Roman"/>
          <w:sz w:val="24"/>
          <w:szCs w:val="24"/>
          <w:lang w:eastAsia="en-US"/>
        </w:rPr>
      </w:pPr>
      <w:r w:rsidRPr="00833DF4">
        <w:rPr>
          <w:rFonts w:ascii="Times New Roman" w:eastAsia="Calibri" w:hAnsi="Times New Roman" w:cs="Times New Roman"/>
          <w:sz w:val="24"/>
          <w:szCs w:val="24"/>
          <w:lang w:eastAsia="en-US"/>
        </w:rPr>
        <w:t xml:space="preserve">  Мы должны стремиться к тому, чтобы ка</w:t>
      </w:r>
      <w:r w:rsidR="00CF55A5">
        <w:rPr>
          <w:rFonts w:ascii="Times New Roman" w:eastAsia="Calibri" w:hAnsi="Times New Roman" w:cs="Times New Roman"/>
          <w:sz w:val="24"/>
          <w:szCs w:val="24"/>
          <w:lang w:eastAsia="en-US"/>
        </w:rPr>
        <w:t>ждый ребенок вырос</w:t>
      </w:r>
      <w:r w:rsidRPr="00833DF4">
        <w:rPr>
          <w:rFonts w:ascii="Times New Roman" w:eastAsia="Calibri" w:hAnsi="Times New Roman" w:cs="Times New Roman"/>
          <w:sz w:val="24"/>
          <w:szCs w:val="24"/>
          <w:lang w:eastAsia="en-US"/>
        </w:rPr>
        <w:t xml:space="preserve"> веселым и активным, само</w:t>
      </w:r>
      <w:r w:rsidR="00CF55A5">
        <w:rPr>
          <w:rFonts w:ascii="Times New Roman" w:eastAsia="Calibri" w:hAnsi="Times New Roman" w:cs="Times New Roman"/>
          <w:sz w:val="24"/>
          <w:szCs w:val="24"/>
          <w:lang w:eastAsia="en-US"/>
        </w:rPr>
        <w:t xml:space="preserve">стоятельным и доброжелательным, </w:t>
      </w:r>
      <w:r w:rsidRPr="00833DF4">
        <w:rPr>
          <w:rFonts w:ascii="Times New Roman" w:eastAsia="Calibri" w:hAnsi="Times New Roman" w:cs="Times New Roman"/>
          <w:sz w:val="24"/>
          <w:szCs w:val="24"/>
          <w:lang w:eastAsia="en-US"/>
        </w:rPr>
        <w:t xml:space="preserve">помогающим и </w:t>
      </w:r>
      <w:r w:rsidR="00CF55A5" w:rsidRPr="00833DF4">
        <w:rPr>
          <w:rFonts w:ascii="Times New Roman" w:eastAsia="Calibri" w:hAnsi="Times New Roman" w:cs="Times New Roman"/>
          <w:sz w:val="24"/>
          <w:szCs w:val="24"/>
          <w:lang w:eastAsia="en-US"/>
        </w:rPr>
        <w:t>любознательным, инициативным</w:t>
      </w:r>
      <w:r w:rsidRPr="00833DF4">
        <w:rPr>
          <w:rFonts w:ascii="Times New Roman" w:eastAsia="Calibri" w:hAnsi="Times New Roman" w:cs="Times New Roman"/>
          <w:sz w:val="24"/>
          <w:szCs w:val="24"/>
          <w:lang w:eastAsia="en-US"/>
        </w:rPr>
        <w:t xml:space="preserve"> </w:t>
      </w:r>
      <w:r w:rsidR="00CF55A5">
        <w:rPr>
          <w:rFonts w:ascii="Times New Roman" w:eastAsia="Calibri" w:hAnsi="Times New Roman" w:cs="Times New Roman"/>
          <w:sz w:val="24"/>
          <w:szCs w:val="24"/>
          <w:lang w:eastAsia="en-US"/>
        </w:rPr>
        <w:t>и уверенным в себе</w:t>
      </w:r>
      <w:r w:rsidR="00CF55A5" w:rsidRPr="00833DF4">
        <w:rPr>
          <w:rFonts w:ascii="Times New Roman" w:eastAsia="Calibri" w:hAnsi="Times New Roman" w:cs="Times New Roman"/>
          <w:sz w:val="24"/>
          <w:szCs w:val="24"/>
          <w:lang w:eastAsia="en-US"/>
        </w:rPr>
        <w:t xml:space="preserve"> открытым</w:t>
      </w:r>
      <w:r w:rsidRPr="00833DF4">
        <w:rPr>
          <w:rFonts w:ascii="Times New Roman" w:eastAsia="Calibri" w:hAnsi="Times New Roman" w:cs="Times New Roman"/>
          <w:sz w:val="24"/>
          <w:szCs w:val="24"/>
          <w:lang w:eastAsia="en-US"/>
        </w:rPr>
        <w:t xml:space="preserve"> и сопереживающим, то есть, прежде всег</w:t>
      </w:r>
      <w:r w:rsidR="00CF55A5">
        <w:rPr>
          <w:rFonts w:ascii="Times New Roman" w:eastAsia="Calibri" w:hAnsi="Times New Roman" w:cs="Times New Roman"/>
          <w:sz w:val="24"/>
          <w:szCs w:val="24"/>
          <w:lang w:eastAsia="en-US"/>
        </w:rPr>
        <w:t xml:space="preserve">о - психологически </w:t>
      </w:r>
      <w:r w:rsidR="00CF55A5" w:rsidRPr="00833DF4">
        <w:rPr>
          <w:rFonts w:ascii="Times New Roman" w:eastAsia="Calibri" w:hAnsi="Times New Roman" w:cs="Times New Roman"/>
          <w:sz w:val="24"/>
          <w:szCs w:val="24"/>
          <w:lang w:eastAsia="en-US"/>
        </w:rPr>
        <w:t>здоровым</w:t>
      </w:r>
      <w:r w:rsidRPr="00833DF4">
        <w:rPr>
          <w:rFonts w:ascii="Times New Roman" w:eastAsia="Calibri" w:hAnsi="Times New Roman" w:cs="Times New Roman"/>
          <w:sz w:val="24"/>
          <w:szCs w:val="24"/>
          <w:lang w:eastAsia="en-US"/>
        </w:rPr>
        <w:t xml:space="preserve">.        </w:t>
      </w:r>
    </w:p>
    <w:sectPr w:rsidR="005A2C16" w:rsidRPr="00CF55A5" w:rsidSect="0061133F">
      <w:footerReference w:type="default" r:id="rId20"/>
      <w:pgSz w:w="11906" w:h="16838"/>
      <w:pgMar w:top="1134" w:right="850" w:bottom="1134" w:left="1701" w:header="708"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BA" w:rsidRDefault="005233BA" w:rsidP="00D13255">
      <w:pPr>
        <w:spacing w:after="0" w:line="240" w:lineRule="auto"/>
      </w:pPr>
      <w:r>
        <w:separator/>
      </w:r>
    </w:p>
  </w:endnote>
  <w:endnote w:type="continuationSeparator" w:id="0">
    <w:p w:rsidR="005233BA" w:rsidRDefault="005233BA" w:rsidP="00D1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199995"/>
      <w:docPartObj>
        <w:docPartGallery w:val="Page Numbers (Bottom of Page)"/>
        <w:docPartUnique/>
      </w:docPartObj>
    </w:sdtPr>
    <w:sdtEndPr/>
    <w:sdtContent>
      <w:p w:rsidR="0061133F" w:rsidRDefault="0061133F">
        <w:pPr>
          <w:pStyle w:val="af"/>
          <w:jc w:val="right"/>
        </w:pPr>
        <w:r>
          <w:fldChar w:fldCharType="begin"/>
        </w:r>
        <w:r>
          <w:instrText>PAGE   \* MERGEFORMAT</w:instrText>
        </w:r>
        <w:r>
          <w:fldChar w:fldCharType="separate"/>
        </w:r>
        <w:r w:rsidR="00E832BF">
          <w:rPr>
            <w:noProof/>
          </w:rPr>
          <w:t>25</w:t>
        </w:r>
        <w:r>
          <w:fldChar w:fldCharType="end"/>
        </w:r>
      </w:p>
    </w:sdtContent>
  </w:sdt>
  <w:p w:rsidR="0061133F" w:rsidRDefault="0061133F" w:rsidP="009D1BE7">
    <w:pPr>
      <w:pStyle w:val="af"/>
      <w:tabs>
        <w:tab w:val="clear" w:pos="4677"/>
        <w:tab w:val="clear" w:pos="9355"/>
        <w:tab w:val="left" w:pos="1440"/>
        <w:tab w:val="left" w:pos="37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BA" w:rsidRDefault="005233BA" w:rsidP="00D13255">
      <w:pPr>
        <w:spacing w:after="0" w:line="240" w:lineRule="auto"/>
      </w:pPr>
      <w:r>
        <w:separator/>
      </w:r>
    </w:p>
  </w:footnote>
  <w:footnote w:type="continuationSeparator" w:id="0">
    <w:p w:rsidR="005233BA" w:rsidRDefault="005233BA" w:rsidP="00D13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E877DE"/>
    <w:lvl w:ilvl="0">
      <w:numFmt w:val="decimal"/>
      <w:lvlText w:val="*"/>
      <w:lvlJc w:val="left"/>
      <w:rPr>
        <w:rFonts w:cs="Times New Roman"/>
      </w:rPr>
    </w:lvl>
  </w:abstractNum>
  <w:abstractNum w:abstractNumId="1">
    <w:nsid w:val="06B579AB"/>
    <w:multiLevelType w:val="hybridMultilevel"/>
    <w:tmpl w:val="D08C44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C4D1F"/>
    <w:multiLevelType w:val="multilevel"/>
    <w:tmpl w:val="E60ACED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B563265"/>
    <w:multiLevelType w:val="hybridMultilevel"/>
    <w:tmpl w:val="9AA0678E"/>
    <w:lvl w:ilvl="0" w:tplc="676887B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394141"/>
    <w:multiLevelType w:val="hybridMultilevel"/>
    <w:tmpl w:val="43C8C2F4"/>
    <w:lvl w:ilvl="0" w:tplc="73A858D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547CEC"/>
    <w:multiLevelType w:val="hybridMultilevel"/>
    <w:tmpl w:val="9C70FA2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BE7450"/>
    <w:multiLevelType w:val="multilevel"/>
    <w:tmpl w:val="AAD40F98"/>
    <w:lvl w:ilvl="0">
      <w:start w:val="1"/>
      <w:numFmt w:val="upperRoman"/>
      <w:lvlText w:val="%1."/>
      <w:lvlJc w:val="left"/>
      <w:pPr>
        <w:ind w:left="1287" w:hanging="720"/>
      </w:pPr>
      <w:rPr>
        <w:rFonts w:hint="default"/>
      </w:rPr>
    </w:lvl>
    <w:lvl w:ilvl="1">
      <w:start w:val="1"/>
      <w:numFmt w:val="decimal"/>
      <w:isLgl/>
      <w:lvlText w:val="%1.%2."/>
      <w:lvlJc w:val="left"/>
      <w:pPr>
        <w:ind w:left="3698" w:hanging="720"/>
      </w:pPr>
      <w:rPr>
        <w:rFonts w:hint="default"/>
        <w:b w:val="0"/>
        <w:i w:val="0"/>
        <w:sz w:val="24"/>
        <w:lang w:val="de-DE"/>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505F0520"/>
    <w:multiLevelType w:val="hybridMultilevel"/>
    <w:tmpl w:val="A590F0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1212610"/>
    <w:multiLevelType w:val="hybridMultilevel"/>
    <w:tmpl w:val="FFCE0996"/>
    <w:lvl w:ilvl="0" w:tplc="73A858D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D1D33FF"/>
    <w:multiLevelType w:val="hybridMultilevel"/>
    <w:tmpl w:val="E2DA7C6E"/>
    <w:lvl w:ilvl="0" w:tplc="73A85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8954010"/>
    <w:multiLevelType w:val="hybridMultilevel"/>
    <w:tmpl w:val="091CD23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1211"/>
        </w:tabs>
        <w:ind w:left="1211"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3"/>
  </w:num>
  <w:num w:numId="6">
    <w:abstractNumId w:val="2"/>
  </w:num>
  <w:num w:numId="7">
    <w:abstractNumId w:val="9"/>
  </w:num>
  <w:num w:numId="8">
    <w:abstractNumId w:val="14"/>
  </w:num>
  <w:num w:numId="9">
    <w:abstractNumId w:val="7"/>
  </w:num>
  <w:num w:numId="10">
    <w:abstractNumId w:val="12"/>
  </w:num>
  <w:num w:numId="11">
    <w:abstractNumId w:val="15"/>
  </w:num>
  <w:num w:numId="12">
    <w:abstractNumId w:val="11"/>
  </w:num>
  <w:num w:numId="13">
    <w:abstractNumId w:val="5"/>
  </w:num>
  <w:num w:numId="14">
    <w:abstractNumId w:val="6"/>
  </w:num>
  <w:num w:numId="15">
    <w:abstractNumId w:val="0"/>
    <w:lvlOverride w:ilvl="0">
      <w:lvl w:ilvl="0">
        <w:numFmt w:val="bullet"/>
        <w:lvlText w:val="-"/>
        <w:legacy w:legacy="1" w:legacySpace="0" w:legacyIndent="134"/>
        <w:lvlJc w:val="left"/>
        <w:rPr>
          <w:rFonts w:ascii="Times New Roman" w:hAnsi="Times New Roman" w:hint="default"/>
        </w:rPr>
      </w:lvl>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780F"/>
    <w:rsid w:val="00010540"/>
    <w:rsid w:val="000267EC"/>
    <w:rsid w:val="000301C4"/>
    <w:rsid w:val="00040211"/>
    <w:rsid w:val="00041F1F"/>
    <w:rsid w:val="00050F41"/>
    <w:rsid w:val="0005593B"/>
    <w:rsid w:val="00061AA5"/>
    <w:rsid w:val="00062D3E"/>
    <w:rsid w:val="00070022"/>
    <w:rsid w:val="00081FA8"/>
    <w:rsid w:val="00084403"/>
    <w:rsid w:val="000879F7"/>
    <w:rsid w:val="00092A97"/>
    <w:rsid w:val="000A3CE8"/>
    <w:rsid w:val="000A7D02"/>
    <w:rsid w:val="000B1D8B"/>
    <w:rsid w:val="000B27B1"/>
    <w:rsid w:val="000C126C"/>
    <w:rsid w:val="00107108"/>
    <w:rsid w:val="00107988"/>
    <w:rsid w:val="00114EEE"/>
    <w:rsid w:val="00121A43"/>
    <w:rsid w:val="001304EE"/>
    <w:rsid w:val="001327BF"/>
    <w:rsid w:val="00133889"/>
    <w:rsid w:val="0015594A"/>
    <w:rsid w:val="00162BC5"/>
    <w:rsid w:val="001839B9"/>
    <w:rsid w:val="00191D28"/>
    <w:rsid w:val="00193599"/>
    <w:rsid w:val="001947EC"/>
    <w:rsid w:val="001979D9"/>
    <w:rsid w:val="00197D2A"/>
    <w:rsid w:val="001B3647"/>
    <w:rsid w:val="001C0FB3"/>
    <w:rsid w:val="001C2F06"/>
    <w:rsid w:val="001C57D1"/>
    <w:rsid w:val="001D7DA7"/>
    <w:rsid w:val="001E2A53"/>
    <w:rsid w:val="001E522B"/>
    <w:rsid w:val="001F2656"/>
    <w:rsid w:val="001F2DF1"/>
    <w:rsid w:val="002041DA"/>
    <w:rsid w:val="00205A80"/>
    <w:rsid w:val="002138A2"/>
    <w:rsid w:val="0022530A"/>
    <w:rsid w:val="0023090D"/>
    <w:rsid w:val="00237A52"/>
    <w:rsid w:val="0026108B"/>
    <w:rsid w:val="00270585"/>
    <w:rsid w:val="00270902"/>
    <w:rsid w:val="00277A12"/>
    <w:rsid w:val="002852CA"/>
    <w:rsid w:val="00294C6A"/>
    <w:rsid w:val="002A151F"/>
    <w:rsid w:val="002A2C1D"/>
    <w:rsid w:val="002A5068"/>
    <w:rsid w:val="002B3997"/>
    <w:rsid w:val="002B52FF"/>
    <w:rsid w:val="002D438A"/>
    <w:rsid w:val="002E3131"/>
    <w:rsid w:val="002E7ECA"/>
    <w:rsid w:val="002F2C84"/>
    <w:rsid w:val="002F5C31"/>
    <w:rsid w:val="00320140"/>
    <w:rsid w:val="00376A5C"/>
    <w:rsid w:val="0038190F"/>
    <w:rsid w:val="003826C9"/>
    <w:rsid w:val="00391697"/>
    <w:rsid w:val="00397C5D"/>
    <w:rsid w:val="003A064E"/>
    <w:rsid w:val="003A1849"/>
    <w:rsid w:val="003B2BBD"/>
    <w:rsid w:val="003D18B7"/>
    <w:rsid w:val="003E057E"/>
    <w:rsid w:val="003E64A3"/>
    <w:rsid w:val="003F0425"/>
    <w:rsid w:val="003F397B"/>
    <w:rsid w:val="003F6056"/>
    <w:rsid w:val="003F794F"/>
    <w:rsid w:val="004044BD"/>
    <w:rsid w:val="00415200"/>
    <w:rsid w:val="00415D62"/>
    <w:rsid w:val="0043205A"/>
    <w:rsid w:val="00432C97"/>
    <w:rsid w:val="0043386B"/>
    <w:rsid w:val="00443C90"/>
    <w:rsid w:val="0044411D"/>
    <w:rsid w:val="004505D0"/>
    <w:rsid w:val="00457AB4"/>
    <w:rsid w:val="00466DF3"/>
    <w:rsid w:val="00470D54"/>
    <w:rsid w:val="00474CD3"/>
    <w:rsid w:val="00485792"/>
    <w:rsid w:val="00485951"/>
    <w:rsid w:val="0049017D"/>
    <w:rsid w:val="00490FFF"/>
    <w:rsid w:val="0049186E"/>
    <w:rsid w:val="004933BF"/>
    <w:rsid w:val="004975CC"/>
    <w:rsid w:val="004A3D75"/>
    <w:rsid w:val="004D2CB1"/>
    <w:rsid w:val="004D7351"/>
    <w:rsid w:val="004E0D9F"/>
    <w:rsid w:val="004F396E"/>
    <w:rsid w:val="004F6E9E"/>
    <w:rsid w:val="0050385A"/>
    <w:rsid w:val="0050780F"/>
    <w:rsid w:val="00510EA2"/>
    <w:rsid w:val="005233BA"/>
    <w:rsid w:val="005251D4"/>
    <w:rsid w:val="005417C4"/>
    <w:rsid w:val="0054635B"/>
    <w:rsid w:val="005563F7"/>
    <w:rsid w:val="00590679"/>
    <w:rsid w:val="00592915"/>
    <w:rsid w:val="005A2C16"/>
    <w:rsid w:val="005A6914"/>
    <w:rsid w:val="005B2567"/>
    <w:rsid w:val="005B373D"/>
    <w:rsid w:val="005B6DFF"/>
    <w:rsid w:val="005C6265"/>
    <w:rsid w:val="005D794F"/>
    <w:rsid w:val="005E6E32"/>
    <w:rsid w:val="005F40ED"/>
    <w:rsid w:val="005F68A6"/>
    <w:rsid w:val="00605DF0"/>
    <w:rsid w:val="0061133F"/>
    <w:rsid w:val="00622988"/>
    <w:rsid w:val="0063346F"/>
    <w:rsid w:val="00633610"/>
    <w:rsid w:val="00641C29"/>
    <w:rsid w:val="006475D9"/>
    <w:rsid w:val="00650056"/>
    <w:rsid w:val="006504B0"/>
    <w:rsid w:val="006709EF"/>
    <w:rsid w:val="006741EA"/>
    <w:rsid w:val="00680CB1"/>
    <w:rsid w:val="006A549F"/>
    <w:rsid w:val="006B320C"/>
    <w:rsid w:val="006C5A5C"/>
    <w:rsid w:val="006D0532"/>
    <w:rsid w:val="006E75A6"/>
    <w:rsid w:val="006E75A8"/>
    <w:rsid w:val="006F4348"/>
    <w:rsid w:val="00704AB2"/>
    <w:rsid w:val="0070544C"/>
    <w:rsid w:val="0070569C"/>
    <w:rsid w:val="007138AE"/>
    <w:rsid w:val="00714BAA"/>
    <w:rsid w:val="0072493E"/>
    <w:rsid w:val="007271F0"/>
    <w:rsid w:val="00743928"/>
    <w:rsid w:val="007547C6"/>
    <w:rsid w:val="00757595"/>
    <w:rsid w:val="00766C83"/>
    <w:rsid w:val="00777A0E"/>
    <w:rsid w:val="00781118"/>
    <w:rsid w:val="00791B7B"/>
    <w:rsid w:val="007927D6"/>
    <w:rsid w:val="00794A76"/>
    <w:rsid w:val="007A0D51"/>
    <w:rsid w:val="007A11B5"/>
    <w:rsid w:val="007A590F"/>
    <w:rsid w:val="007D56F3"/>
    <w:rsid w:val="007D6625"/>
    <w:rsid w:val="007E4CB0"/>
    <w:rsid w:val="007E6291"/>
    <w:rsid w:val="007F26C0"/>
    <w:rsid w:val="00812B3E"/>
    <w:rsid w:val="008169E6"/>
    <w:rsid w:val="00820A5A"/>
    <w:rsid w:val="008214CE"/>
    <w:rsid w:val="008260A3"/>
    <w:rsid w:val="00833DF4"/>
    <w:rsid w:val="00834ADD"/>
    <w:rsid w:val="00837913"/>
    <w:rsid w:val="00837CD2"/>
    <w:rsid w:val="00896F9C"/>
    <w:rsid w:val="008C0DC1"/>
    <w:rsid w:val="008E01E4"/>
    <w:rsid w:val="008E21FA"/>
    <w:rsid w:val="008F1697"/>
    <w:rsid w:val="008F189A"/>
    <w:rsid w:val="00902A56"/>
    <w:rsid w:val="009035C0"/>
    <w:rsid w:val="00914508"/>
    <w:rsid w:val="009225F6"/>
    <w:rsid w:val="00924E64"/>
    <w:rsid w:val="00926935"/>
    <w:rsid w:val="00936F02"/>
    <w:rsid w:val="009406FE"/>
    <w:rsid w:val="00942450"/>
    <w:rsid w:val="00945ADA"/>
    <w:rsid w:val="009466DB"/>
    <w:rsid w:val="00947B74"/>
    <w:rsid w:val="00952B59"/>
    <w:rsid w:val="009A2BC8"/>
    <w:rsid w:val="009A2C25"/>
    <w:rsid w:val="009B6CC9"/>
    <w:rsid w:val="009C0E90"/>
    <w:rsid w:val="009C12BD"/>
    <w:rsid w:val="009C1464"/>
    <w:rsid w:val="009C4C73"/>
    <w:rsid w:val="009D1BE7"/>
    <w:rsid w:val="009F4563"/>
    <w:rsid w:val="00A125A4"/>
    <w:rsid w:val="00A36BBB"/>
    <w:rsid w:val="00A4044E"/>
    <w:rsid w:val="00A422B6"/>
    <w:rsid w:val="00A43DCE"/>
    <w:rsid w:val="00A6122F"/>
    <w:rsid w:val="00A6337B"/>
    <w:rsid w:val="00A65AAB"/>
    <w:rsid w:val="00A91C26"/>
    <w:rsid w:val="00A922C4"/>
    <w:rsid w:val="00AB5FF3"/>
    <w:rsid w:val="00AC4A21"/>
    <w:rsid w:val="00AE118C"/>
    <w:rsid w:val="00AE1AA6"/>
    <w:rsid w:val="00AE7B02"/>
    <w:rsid w:val="00AF2EBB"/>
    <w:rsid w:val="00AF47A8"/>
    <w:rsid w:val="00B025A6"/>
    <w:rsid w:val="00B03BC4"/>
    <w:rsid w:val="00B043B3"/>
    <w:rsid w:val="00B12B83"/>
    <w:rsid w:val="00B1317C"/>
    <w:rsid w:val="00B23872"/>
    <w:rsid w:val="00B43CDE"/>
    <w:rsid w:val="00B463C5"/>
    <w:rsid w:val="00B46573"/>
    <w:rsid w:val="00B875EF"/>
    <w:rsid w:val="00BB0330"/>
    <w:rsid w:val="00BB70CA"/>
    <w:rsid w:val="00BC2697"/>
    <w:rsid w:val="00BC6316"/>
    <w:rsid w:val="00BC7C8F"/>
    <w:rsid w:val="00BD120C"/>
    <w:rsid w:val="00BD5308"/>
    <w:rsid w:val="00BE1F82"/>
    <w:rsid w:val="00BE3E69"/>
    <w:rsid w:val="00BF4357"/>
    <w:rsid w:val="00BF445D"/>
    <w:rsid w:val="00C13DEA"/>
    <w:rsid w:val="00C20636"/>
    <w:rsid w:val="00C21879"/>
    <w:rsid w:val="00C24A8A"/>
    <w:rsid w:val="00C40DAC"/>
    <w:rsid w:val="00C43496"/>
    <w:rsid w:val="00C474ED"/>
    <w:rsid w:val="00C50242"/>
    <w:rsid w:val="00C56F62"/>
    <w:rsid w:val="00C57EA7"/>
    <w:rsid w:val="00C61A7D"/>
    <w:rsid w:val="00C80542"/>
    <w:rsid w:val="00C841A2"/>
    <w:rsid w:val="00CD715C"/>
    <w:rsid w:val="00CF2F88"/>
    <w:rsid w:val="00CF55A5"/>
    <w:rsid w:val="00CF65AE"/>
    <w:rsid w:val="00D000D8"/>
    <w:rsid w:val="00D06110"/>
    <w:rsid w:val="00D11A9C"/>
    <w:rsid w:val="00D13255"/>
    <w:rsid w:val="00D163CD"/>
    <w:rsid w:val="00D17526"/>
    <w:rsid w:val="00D20EA2"/>
    <w:rsid w:val="00D25A19"/>
    <w:rsid w:val="00D3507B"/>
    <w:rsid w:val="00D37313"/>
    <w:rsid w:val="00D65A73"/>
    <w:rsid w:val="00D720E1"/>
    <w:rsid w:val="00D72DB1"/>
    <w:rsid w:val="00D8659A"/>
    <w:rsid w:val="00D87C34"/>
    <w:rsid w:val="00D931A6"/>
    <w:rsid w:val="00D95709"/>
    <w:rsid w:val="00DA07F7"/>
    <w:rsid w:val="00DA6CE2"/>
    <w:rsid w:val="00DB63FB"/>
    <w:rsid w:val="00DD14A2"/>
    <w:rsid w:val="00DD5F02"/>
    <w:rsid w:val="00DD620A"/>
    <w:rsid w:val="00DE2D9A"/>
    <w:rsid w:val="00DE70CD"/>
    <w:rsid w:val="00DF60AF"/>
    <w:rsid w:val="00E053B4"/>
    <w:rsid w:val="00E0574E"/>
    <w:rsid w:val="00E15A89"/>
    <w:rsid w:val="00E3054E"/>
    <w:rsid w:val="00E43851"/>
    <w:rsid w:val="00E4615A"/>
    <w:rsid w:val="00E56C5E"/>
    <w:rsid w:val="00E754BB"/>
    <w:rsid w:val="00E82B27"/>
    <w:rsid w:val="00E832BF"/>
    <w:rsid w:val="00E86365"/>
    <w:rsid w:val="00E94DB3"/>
    <w:rsid w:val="00E97EFB"/>
    <w:rsid w:val="00EA02FE"/>
    <w:rsid w:val="00EA5376"/>
    <w:rsid w:val="00EC179C"/>
    <w:rsid w:val="00EC3D37"/>
    <w:rsid w:val="00ED624A"/>
    <w:rsid w:val="00ED693F"/>
    <w:rsid w:val="00EE3F01"/>
    <w:rsid w:val="00F03DEE"/>
    <w:rsid w:val="00F04A98"/>
    <w:rsid w:val="00F20BB8"/>
    <w:rsid w:val="00F33B5E"/>
    <w:rsid w:val="00F345BC"/>
    <w:rsid w:val="00F36199"/>
    <w:rsid w:val="00F47B32"/>
    <w:rsid w:val="00F55108"/>
    <w:rsid w:val="00F81494"/>
    <w:rsid w:val="00F873E0"/>
    <w:rsid w:val="00FA3039"/>
    <w:rsid w:val="00FB39B4"/>
    <w:rsid w:val="00FC752E"/>
    <w:rsid w:val="00FD7297"/>
    <w:rsid w:val="00FE5BA0"/>
    <w:rsid w:val="00FE61C8"/>
    <w:rsid w:val="00FF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255"/>
    <w:pPr>
      <w:ind w:left="720"/>
      <w:contextualSpacing/>
    </w:pPr>
    <w:rPr>
      <w:rFonts w:ascii="Calibri" w:eastAsia="Times New Roman" w:hAnsi="Calibri" w:cs="Times New Roman"/>
      <w:lang w:val="de-DE" w:eastAsia="en-US"/>
    </w:rPr>
  </w:style>
  <w:style w:type="paragraph" w:styleId="a5">
    <w:name w:val="footnote text"/>
    <w:basedOn w:val="a"/>
    <w:link w:val="a6"/>
    <w:semiHidden/>
    <w:rsid w:val="00D1325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13255"/>
    <w:rPr>
      <w:rFonts w:ascii="Times New Roman" w:eastAsia="Times New Roman" w:hAnsi="Times New Roman" w:cs="Times New Roman"/>
      <w:sz w:val="20"/>
      <w:szCs w:val="20"/>
      <w:lang w:eastAsia="ru-RU"/>
    </w:rPr>
  </w:style>
  <w:style w:type="character" w:styleId="a7">
    <w:name w:val="footnote reference"/>
    <w:semiHidden/>
    <w:rsid w:val="00D13255"/>
    <w:rPr>
      <w:vertAlign w:val="superscript"/>
    </w:rPr>
  </w:style>
  <w:style w:type="paragraph" w:customStyle="1" w:styleId="1">
    <w:name w:val="Без интервала1"/>
    <w:link w:val="NoSpacing"/>
    <w:rsid w:val="00781118"/>
    <w:pPr>
      <w:spacing w:after="0" w:line="240" w:lineRule="auto"/>
    </w:pPr>
    <w:rPr>
      <w:rFonts w:ascii="Arial Unicode MS" w:eastAsia="Arial Unicode MS" w:hAnsi="Arial Unicode MS" w:cs="Arial Unicode MS"/>
      <w:color w:val="000000"/>
      <w:sz w:val="24"/>
      <w:szCs w:val="24"/>
      <w:lang w:eastAsia="ru-RU"/>
    </w:rPr>
  </w:style>
  <w:style w:type="character" w:customStyle="1" w:styleId="NoSpacing">
    <w:name w:val="No Spacing Знак"/>
    <w:link w:val="1"/>
    <w:rsid w:val="00781118"/>
    <w:rPr>
      <w:rFonts w:ascii="Arial Unicode MS" w:eastAsia="Arial Unicode MS" w:hAnsi="Arial Unicode MS" w:cs="Arial Unicode MS"/>
      <w:color w:val="000000"/>
      <w:sz w:val="24"/>
      <w:szCs w:val="24"/>
      <w:lang w:eastAsia="ru-RU"/>
    </w:rPr>
  </w:style>
  <w:style w:type="paragraph" w:customStyle="1" w:styleId="21">
    <w:name w:val="Без интервала21"/>
    <w:rsid w:val="00812B3E"/>
    <w:pPr>
      <w:spacing w:after="0" w:line="240" w:lineRule="auto"/>
    </w:pPr>
    <w:rPr>
      <w:rFonts w:ascii="Calibri" w:eastAsia="Times New Roman" w:hAnsi="Calibri" w:cs="Times New Roman"/>
      <w:szCs w:val="20"/>
      <w:lang w:eastAsia="ru-RU"/>
    </w:rPr>
  </w:style>
  <w:style w:type="paragraph" w:customStyle="1" w:styleId="a8">
    <w:name w:val="!Обычный"/>
    <w:basedOn w:val="a"/>
    <w:qFormat/>
    <w:rsid w:val="002A5068"/>
    <w:pPr>
      <w:widowControl w:val="0"/>
      <w:spacing w:after="0" w:line="240" w:lineRule="auto"/>
      <w:ind w:firstLine="709"/>
      <w:jc w:val="both"/>
    </w:pPr>
    <w:rPr>
      <w:rFonts w:ascii="Times New Roman" w:eastAsia="Calibri" w:hAnsi="Times New Roman" w:cs="Arial"/>
      <w:color w:val="000000"/>
      <w:sz w:val="24"/>
      <w:szCs w:val="20"/>
    </w:rPr>
  </w:style>
  <w:style w:type="paragraph" w:customStyle="1" w:styleId="161">
    <w:name w:val="Îñíîâíîé1.òåêñò.Îñíîâíîé61"/>
    <w:basedOn w:val="a"/>
    <w:rsid w:val="002A5068"/>
    <w:pPr>
      <w:widowControl w:val="0"/>
      <w:spacing w:after="0" w:line="240" w:lineRule="auto"/>
      <w:jc w:val="center"/>
    </w:pPr>
    <w:rPr>
      <w:rFonts w:ascii="Times New Roman" w:eastAsia="Times New Roman" w:hAnsi="Times New Roman" w:cs="Times New Roman"/>
      <w:sz w:val="20"/>
      <w:szCs w:val="20"/>
    </w:rPr>
  </w:style>
  <w:style w:type="paragraph" w:styleId="2">
    <w:name w:val="Body Text 2"/>
    <w:basedOn w:val="a"/>
    <w:link w:val="20"/>
    <w:uiPriority w:val="99"/>
    <w:rsid w:val="002A5068"/>
    <w:pPr>
      <w:spacing w:after="120" w:line="480" w:lineRule="auto"/>
    </w:pPr>
    <w:rPr>
      <w:rFonts w:ascii="Times New Roman" w:eastAsia="Calibri" w:hAnsi="Times New Roman" w:cs="Times New Roman"/>
      <w:sz w:val="24"/>
      <w:szCs w:val="24"/>
    </w:rPr>
  </w:style>
  <w:style w:type="character" w:customStyle="1" w:styleId="20">
    <w:name w:val="Основной текст 2 Знак"/>
    <w:basedOn w:val="a0"/>
    <w:link w:val="2"/>
    <w:uiPriority w:val="99"/>
    <w:rsid w:val="002A5068"/>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2A50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068"/>
    <w:rPr>
      <w:rFonts w:ascii="Tahoma" w:eastAsiaTheme="minorEastAsia" w:hAnsi="Tahoma" w:cs="Tahoma"/>
      <w:sz w:val="16"/>
      <w:szCs w:val="16"/>
      <w:lang w:eastAsia="ru-RU"/>
    </w:rPr>
  </w:style>
  <w:style w:type="paragraph" w:customStyle="1" w:styleId="22">
    <w:name w:val="Без интервала2"/>
    <w:rsid w:val="008214CE"/>
    <w:pPr>
      <w:spacing w:after="0" w:line="240" w:lineRule="auto"/>
    </w:pPr>
    <w:rPr>
      <w:rFonts w:ascii="Arial Unicode MS" w:eastAsia="Arial Unicode MS" w:hAnsi="Arial Unicode MS" w:cs="Arial Unicode MS"/>
      <w:color w:val="000000"/>
      <w:sz w:val="24"/>
      <w:szCs w:val="24"/>
      <w:lang w:eastAsia="ru-RU"/>
    </w:rPr>
  </w:style>
  <w:style w:type="paragraph" w:styleId="ab">
    <w:name w:val="No Spacing"/>
    <w:link w:val="ac"/>
    <w:uiPriority w:val="1"/>
    <w:qFormat/>
    <w:rsid w:val="008214CE"/>
    <w:pPr>
      <w:spacing w:after="0" w:line="240" w:lineRule="auto"/>
    </w:pPr>
    <w:rPr>
      <w:rFonts w:ascii="Calibri" w:eastAsia="Times New Roman" w:hAnsi="Calibri" w:cs="Times New Roman"/>
      <w:lang w:eastAsia="ru-RU"/>
    </w:rPr>
  </w:style>
  <w:style w:type="paragraph" w:customStyle="1" w:styleId="ConsPlusNormal">
    <w:name w:val="ConsPlusNormal"/>
    <w:rsid w:val="008214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c">
    <w:name w:val="Без интервала Знак"/>
    <w:link w:val="ab"/>
    <w:uiPriority w:val="1"/>
    <w:locked/>
    <w:rsid w:val="008214CE"/>
    <w:rPr>
      <w:rFonts w:ascii="Calibri" w:eastAsia="Times New Roman" w:hAnsi="Calibri" w:cs="Times New Roman"/>
      <w:lang w:eastAsia="ru-RU"/>
    </w:rPr>
  </w:style>
  <w:style w:type="paragraph" w:styleId="ad">
    <w:name w:val="header"/>
    <w:basedOn w:val="a"/>
    <w:link w:val="ae"/>
    <w:uiPriority w:val="99"/>
    <w:unhideWhenUsed/>
    <w:rsid w:val="009D1BE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1BE7"/>
    <w:rPr>
      <w:rFonts w:eastAsiaTheme="minorEastAsia"/>
      <w:lang w:eastAsia="ru-RU"/>
    </w:rPr>
  </w:style>
  <w:style w:type="paragraph" w:styleId="af">
    <w:name w:val="footer"/>
    <w:basedOn w:val="a"/>
    <w:link w:val="af0"/>
    <w:uiPriority w:val="99"/>
    <w:unhideWhenUsed/>
    <w:rsid w:val="009D1BE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1BE7"/>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rsid w:val="00466DF3"/>
    <w:rPr>
      <w:rFonts w:ascii="Times New Roman" w:hAnsi="Times New Roman"/>
      <w:sz w:val="24"/>
      <w:u w:val="none"/>
      <w:effect w:val="none"/>
    </w:rPr>
  </w:style>
  <w:style w:type="table" w:styleId="-2">
    <w:name w:val="Light Grid Accent 2"/>
    <w:basedOn w:val="a1"/>
    <w:uiPriority w:val="62"/>
    <w:rsid w:val="00466DF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
    <w:name w:val="Без интервала3"/>
    <w:rsid w:val="00466DF3"/>
    <w:pPr>
      <w:spacing w:after="0" w:line="240" w:lineRule="auto"/>
    </w:pPr>
    <w:rPr>
      <w:rFonts w:ascii="Arial Unicode MS" w:eastAsia="Arial Unicode MS" w:hAnsi="Arial Unicode MS" w:cs="Arial Unicode MS"/>
      <w:color w:val="000000"/>
      <w:sz w:val="24"/>
      <w:szCs w:val="24"/>
      <w:lang w:eastAsia="ru-RU"/>
    </w:rPr>
  </w:style>
  <w:style w:type="paragraph" w:customStyle="1" w:styleId="4">
    <w:name w:val="Без интервала4"/>
    <w:link w:val="NoSpacingChar1"/>
    <w:rsid w:val="00466DF3"/>
    <w:pPr>
      <w:spacing w:after="0" w:line="240" w:lineRule="auto"/>
    </w:pPr>
    <w:rPr>
      <w:rFonts w:ascii="Calibri" w:eastAsia="Times New Roman" w:hAnsi="Calibri" w:cs="Times New Roman"/>
    </w:rPr>
  </w:style>
  <w:style w:type="character" w:customStyle="1" w:styleId="NoSpacingChar1">
    <w:name w:val="No Spacing Char1"/>
    <w:link w:val="4"/>
    <w:locked/>
    <w:rsid w:val="00466DF3"/>
    <w:rPr>
      <w:rFonts w:ascii="Calibri" w:eastAsia="Times New Roman" w:hAnsi="Calibri" w:cs="Times New Roman"/>
    </w:rPr>
  </w:style>
  <w:style w:type="paragraph" w:styleId="af1">
    <w:name w:val="Body Text Indent"/>
    <w:basedOn w:val="a"/>
    <w:link w:val="af2"/>
    <w:rsid w:val="00466DF3"/>
    <w:pPr>
      <w:suppressAutoHyphens/>
      <w:spacing w:after="120"/>
      <w:ind w:left="283"/>
    </w:pPr>
    <w:rPr>
      <w:rFonts w:ascii="Calibri" w:eastAsia="Calibri" w:hAnsi="Calibri" w:cs="Times New Roman"/>
      <w:lang w:eastAsia="ar-SA"/>
    </w:rPr>
  </w:style>
  <w:style w:type="character" w:customStyle="1" w:styleId="af2">
    <w:name w:val="Основной текст с отступом Знак"/>
    <w:basedOn w:val="a0"/>
    <w:link w:val="af1"/>
    <w:rsid w:val="00466DF3"/>
    <w:rPr>
      <w:rFonts w:ascii="Calibri" w:eastAsia="Calibri" w:hAnsi="Calibri" w:cs="Times New Roman"/>
      <w:lang w:eastAsia="ar-SA"/>
    </w:rPr>
  </w:style>
  <w:style w:type="table" w:customStyle="1" w:styleId="10">
    <w:name w:val="Светлая сетка1"/>
    <w:basedOn w:val="a1"/>
    <w:uiPriority w:val="62"/>
    <w:rsid w:val="00466D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3">
    <w:name w:val="Normal (Web)"/>
    <w:basedOn w:val="a"/>
    <w:uiPriority w:val="99"/>
    <w:rsid w:val="00466DF3"/>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 Знак"/>
    <w:basedOn w:val="a0"/>
    <w:rsid w:val="00791B7B"/>
  </w:style>
  <w:style w:type="paragraph" w:customStyle="1" w:styleId="af5">
    <w:name w:val="Содержимое таблицы"/>
    <w:basedOn w:val="a"/>
    <w:rsid w:val="008E01E4"/>
    <w:pPr>
      <w:suppressAutoHyphens/>
    </w:pPr>
    <w:rPr>
      <w:color w:val="00000A"/>
    </w:rPr>
  </w:style>
  <w:style w:type="paragraph" w:styleId="af6">
    <w:name w:val="Body Text"/>
    <w:basedOn w:val="a"/>
    <w:link w:val="11"/>
    <w:uiPriority w:val="99"/>
    <w:semiHidden/>
    <w:unhideWhenUsed/>
    <w:rsid w:val="00714BAA"/>
    <w:pPr>
      <w:spacing w:after="120"/>
    </w:pPr>
  </w:style>
  <w:style w:type="character" w:customStyle="1" w:styleId="11">
    <w:name w:val="Основной текст Знак1"/>
    <w:basedOn w:val="a0"/>
    <w:link w:val="af6"/>
    <w:uiPriority w:val="99"/>
    <w:semiHidden/>
    <w:rsid w:val="00714BAA"/>
    <w:rPr>
      <w:rFonts w:eastAsiaTheme="minorEastAsia"/>
      <w:lang w:eastAsia="ru-RU"/>
    </w:rPr>
  </w:style>
  <w:style w:type="character" w:styleId="af7">
    <w:name w:val="Hyperlink"/>
    <w:basedOn w:val="a0"/>
    <w:uiPriority w:val="99"/>
    <w:unhideWhenUsed/>
    <w:rsid w:val="00833DF4"/>
    <w:rPr>
      <w:color w:val="0000FF" w:themeColor="hyperlink"/>
      <w:u w:val="single"/>
    </w:rPr>
  </w:style>
  <w:style w:type="table" w:customStyle="1" w:styleId="ListTable1Light">
    <w:name w:val="List Table 1 Light"/>
    <w:basedOn w:val="a1"/>
    <w:uiPriority w:val="46"/>
    <w:rsid w:val="00A922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2">
    <w:name w:val="Сетка таблицы1"/>
    <w:basedOn w:val="a1"/>
    <w:next w:val="a3"/>
    <w:uiPriority w:val="59"/>
    <w:rsid w:val="004975CC"/>
    <w:pPr>
      <w:spacing w:after="0" w:line="240" w:lineRule="auto"/>
      <w:jc w:val="both"/>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3"/>
    <w:uiPriority w:val="59"/>
    <w:rsid w:val="004D2CB1"/>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ps.ru/baby/index.html" TargetMode="External"/><Relationship Id="rId18"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du.rin.ru/preschool/index.html" TargetMode="External"/><Relationship Id="rId17" Type="http://schemas.openxmlformats.org/officeDocument/2006/relationships/hyperlink" Target="http://wunderkinder.narod.ru/" TargetMode="External"/><Relationship Id="rId2" Type="http://schemas.openxmlformats.org/officeDocument/2006/relationships/numbering" Target="numbering.xml"/><Relationship Id="rId16" Type="http://schemas.openxmlformats.org/officeDocument/2006/relationships/hyperlink" Target="http://doshkolni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nja-k.chat.ru/" TargetMode="External"/><Relationship Id="rId5" Type="http://schemas.openxmlformats.org/officeDocument/2006/relationships/settings" Target="settings.xml"/><Relationship Id="rId15" Type="http://schemas.openxmlformats.org/officeDocument/2006/relationships/hyperlink" Target="http://www.intelgame.ru/" TargetMode="External"/><Relationship Id="rId10" Type="http://schemas.openxmlformats.org/officeDocument/2006/relationships/hyperlink" Target="http://vishenka-dou.ru" TargetMode="External"/><Relationship Id="rId19" Type="http://schemas.openxmlformats.org/officeDocument/2006/relationships/hyperlink" Target="http://doshvozrast.ru/index.htm" TargetMode="External"/><Relationship Id="rId4" Type="http://schemas.microsoft.com/office/2007/relationships/stylesWithEffects" Target="stylesWithEffects.xml"/><Relationship Id="rId9" Type="http://schemas.openxmlformats.org/officeDocument/2006/relationships/hyperlink" Target="http://vishenka-dou.ru" TargetMode="External"/><Relationship Id="rId14" Type="http://schemas.openxmlformats.org/officeDocument/2006/relationships/hyperlink" Target="http://ivalex.vistco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5016-9B2B-41C6-A357-2FC3AE81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Pages>
  <Words>17877</Words>
  <Characters>101899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Microsoft</cp:lastModifiedBy>
  <cp:revision>140</cp:revision>
  <cp:lastPrinted>2018-04-18T15:21:00Z</cp:lastPrinted>
  <dcterms:created xsi:type="dcterms:W3CDTF">2015-10-21T09:55:00Z</dcterms:created>
  <dcterms:modified xsi:type="dcterms:W3CDTF">2018-04-19T08:24:00Z</dcterms:modified>
</cp:coreProperties>
</file>