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1" w:rsidRPr="004B0C11" w:rsidRDefault="004B0C11" w:rsidP="004B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4B0C11" w:rsidRPr="004B0C11" w:rsidRDefault="004B0C11" w:rsidP="004B0C11">
      <w:pPr>
        <w:shd w:val="clear" w:color="auto" w:fill="FFFFFF"/>
        <w:tabs>
          <w:tab w:val="center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«Вишенка» </w:t>
      </w:r>
      <w:proofErr w:type="gramStart"/>
      <w:r w:rsidRPr="004B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B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Красное»</w:t>
      </w:r>
    </w:p>
    <w:p w:rsidR="004B0C11" w:rsidRPr="004B0C11" w:rsidRDefault="004B0C11" w:rsidP="004B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/>
        </w:rPr>
      </w:pPr>
    </w:p>
    <w:p w:rsidR="004B0C11" w:rsidRPr="004B0C11" w:rsidRDefault="004B0C11" w:rsidP="004B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90" w:type="dxa"/>
        <w:tblInd w:w="-1531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976"/>
        <w:gridCol w:w="709"/>
        <w:gridCol w:w="3402"/>
      </w:tblGrid>
      <w:tr w:rsidR="004B0C11" w:rsidRPr="004B0C11" w:rsidTr="004B0C11">
        <w:tc>
          <w:tcPr>
            <w:tcW w:w="3936" w:type="dxa"/>
          </w:tcPr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Согласовано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</w:t>
            </w:r>
            <w:proofErr w:type="gramEnd"/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___________Н.Ю. Геращенко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(ФИО)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заседания ПК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_</w:t>
            </w: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__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" w:type="dxa"/>
          </w:tcPr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Заведующий МБДОУ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«Детский сад «Вишенка»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с. Красное»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_____________Т.А. </w:t>
            </w:r>
            <w:proofErr w:type="spellStart"/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Брилева</w:t>
            </w:r>
            <w:proofErr w:type="spellEnd"/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(подпись)                 (ФИО)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Дата </w:t>
            </w: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  »_             _ 2015 г.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МП                                    </w:t>
            </w:r>
          </w:p>
          <w:p w:rsidR="004B0C11" w:rsidRPr="004B0C11" w:rsidRDefault="004B0C11" w:rsidP="004B0C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DC7E83" w:rsidRDefault="00DC7E83" w:rsidP="001041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C11" w:rsidRDefault="004B0C11" w:rsidP="0010415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Pr="004B0C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мониторинговом исследовании </w:t>
      </w:r>
    </w:p>
    <w:p w:rsidR="004B0C11" w:rsidRPr="004B0C11" w:rsidRDefault="004B0C11" w:rsidP="0010415C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Pr="004B0C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МБДОУ «Детский сад «Вишенка» </w:t>
      </w:r>
      <w:proofErr w:type="gramStart"/>
      <w:r w:rsidRPr="004B0C11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4B0C11">
        <w:rPr>
          <w:rFonts w:ascii="Times New Roman" w:hAnsi="Times New Roman" w:cs="Times New Roman"/>
          <w:b/>
          <w:bCs/>
          <w:iCs/>
          <w:sz w:val="28"/>
          <w:szCs w:val="28"/>
        </w:rPr>
        <w:t>. Красное</w:t>
      </w:r>
    </w:p>
    <w:p w:rsidR="004B0C11" w:rsidRDefault="004B0C11" w:rsidP="001041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C11" w:rsidRDefault="004B0C11" w:rsidP="0010415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B0C11">
        <w:rPr>
          <w:rFonts w:ascii="Times New Roman" w:hAnsi="Times New Roman" w:cs="Times New Roman"/>
          <w:sz w:val="24"/>
          <w:szCs w:val="24"/>
        </w:rPr>
        <w:t> </w:t>
      </w: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положения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 xml:space="preserve">1.1.    </w:t>
      </w:r>
      <w:proofErr w:type="gramStart"/>
      <w:r w:rsidRPr="004B0C11">
        <w:rPr>
          <w:rFonts w:ascii="Times New Roman" w:hAnsi="Times New Roman" w:cs="Times New Roman"/>
          <w:sz w:val="24"/>
          <w:szCs w:val="24"/>
        </w:rPr>
        <w:t xml:space="preserve">Настоящее  Положение разработано для муниципального </w:t>
      </w:r>
      <w:r w:rsidR="00537AB5" w:rsidRPr="004B0C1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B0C11">
        <w:rPr>
          <w:rFonts w:ascii="Times New Roman" w:hAnsi="Times New Roman" w:cs="Times New Roman"/>
          <w:sz w:val="24"/>
          <w:szCs w:val="24"/>
        </w:rPr>
        <w:t>дошкольного  образовательного учреждения  </w:t>
      </w:r>
      <w:r w:rsidR="00537AB5" w:rsidRPr="004B0C11">
        <w:rPr>
          <w:rFonts w:ascii="Times New Roman" w:hAnsi="Times New Roman" w:cs="Times New Roman"/>
          <w:sz w:val="24"/>
          <w:szCs w:val="24"/>
        </w:rPr>
        <w:t>«Д</w:t>
      </w:r>
      <w:r w:rsidRPr="004B0C1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4B0C11">
        <w:rPr>
          <w:rFonts w:ascii="Times New Roman" w:hAnsi="Times New Roman" w:cs="Times New Roman"/>
          <w:sz w:val="24"/>
          <w:szCs w:val="24"/>
        </w:rPr>
        <w:t xml:space="preserve"> «Вишенка</w:t>
      </w:r>
      <w:r w:rsidRPr="004B0C11">
        <w:rPr>
          <w:rFonts w:ascii="Times New Roman" w:hAnsi="Times New Roman" w:cs="Times New Roman"/>
          <w:sz w:val="24"/>
          <w:szCs w:val="24"/>
        </w:rPr>
        <w:t>»  </w:t>
      </w:r>
      <w:r w:rsidR="004B0C11">
        <w:rPr>
          <w:rFonts w:ascii="Times New Roman" w:hAnsi="Times New Roman" w:cs="Times New Roman"/>
          <w:sz w:val="24"/>
          <w:szCs w:val="24"/>
        </w:rPr>
        <w:t xml:space="preserve"> с. Красное</w:t>
      </w:r>
      <w:bookmarkStart w:id="0" w:name="_GoBack"/>
      <w:bookmarkEnd w:id="0"/>
      <w:r w:rsidRPr="004B0C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52827" w:rsidRPr="004B0C1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4B0C11">
        <w:rPr>
          <w:rFonts w:ascii="Times New Roman" w:hAnsi="Times New Roman" w:cs="Times New Roman"/>
          <w:sz w:val="24"/>
          <w:szCs w:val="24"/>
        </w:rPr>
        <w:t xml:space="preserve"> «Об  образовании»</w:t>
      </w:r>
      <w:r w:rsidR="00E52827" w:rsidRPr="004B0C11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B0C11">
        <w:rPr>
          <w:rFonts w:ascii="Times New Roman" w:hAnsi="Times New Roman" w:cs="Times New Roman"/>
          <w:sz w:val="24"/>
          <w:szCs w:val="24"/>
        </w:rPr>
        <w:t>, Уставом ДОУ.</w:t>
      </w:r>
      <w:proofErr w:type="gramEnd"/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1.2.   Настоящее положение определяет назначение, цели, задачи, примерное содержание и способы осуществления мониторинга.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1.3.   Мониторинг предусматривает сбор, системный учет, обработку и анализ информации об организации и результатах воспитательно-образовательного процесса  для эффективного решения задач управления качеством образования в ДОУ.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1.4.  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1.5.     Срок данного Положения не ограничен. Положение действует до принятия нового.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Цель, задачи и направления мониторинга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2.1</w:t>
      </w: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Целью</w:t>
      </w:r>
      <w:r w:rsidRPr="004B0C11">
        <w:rPr>
          <w:rFonts w:ascii="Times New Roman" w:hAnsi="Times New Roman" w:cs="Times New Roman"/>
          <w:sz w:val="24"/>
          <w:szCs w:val="24"/>
        </w:rPr>
        <w:t> организации мониторинга является  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2.2. </w:t>
      </w: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мониторинга: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сбор, обработка и анализ информации по различным аспектам воспитательно-образовательного процесса;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lastRenderedPageBreak/>
        <w:t xml:space="preserve">-  оценивание результатов принятых мер в соответствии с федеральными государственными </w:t>
      </w:r>
      <w:r w:rsidR="00E52827" w:rsidRPr="004B0C11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2.3.</w:t>
      </w: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Направления мониторинга </w:t>
      </w:r>
      <w:r w:rsidRPr="004B0C11">
        <w:rPr>
          <w:rFonts w:ascii="Times New Roman" w:hAnsi="Times New Roman" w:cs="Times New Roman"/>
          <w:sz w:val="24"/>
          <w:szCs w:val="24"/>
        </w:rPr>
        <w:t>определяются в соответствии с целью и задачами ДОУ.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Направлениями мониторинга: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реализация базовых и парциальных учебных программ;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уровень физического и психического развития воспитанников;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состояние здоровья воспитанников;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адаптация вновь прибывших детей к условиям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г</w:t>
      </w:r>
      <w:r w:rsidR="00537AB5" w:rsidRPr="004B0C11">
        <w:rPr>
          <w:rFonts w:ascii="Times New Roman" w:hAnsi="Times New Roman" w:cs="Times New Roman"/>
          <w:sz w:val="24"/>
          <w:szCs w:val="24"/>
        </w:rPr>
        <w:t>отовность детей подготовительной</w:t>
      </w:r>
      <w:r w:rsidRPr="004B0C1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37AB5" w:rsidRPr="004B0C11">
        <w:rPr>
          <w:rFonts w:ascii="Times New Roman" w:hAnsi="Times New Roman" w:cs="Times New Roman"/>
          <w:sz w:val="24"/>
          <w:szCs w:val="24"/>
        </w:rPr>
        <w:t>ы</w:t>
      </w:r>
      <w:r w:rsidRPr="004B0C11">
        <w:rPr>
          <w:rFonts w:ascii="Times New Roman" w:hAnsi="Times New Roman" w:cs="Times New Roman"/>
          <w:sz w:val="24"/>
          <w:szCs w:val="24"/>
        </w:rPr>
        <w:t xml:space="preserve"> к школе;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эмоциональное благополучие воспитанников в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уровень профессиональной компетентности педагогов;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развитие инновационных процессов и их влияние на повышение качества работы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предметно-развивающая среда;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материально-техническое и программно-методическое обеспечение воспитательно-образовательного процесса;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удовлетворенность родителей качеством предоставляемых ДОУ услуг;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3.Организация мониторинга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3.1.    Мониторинг осуществляется на основе образовательной программы и годового плана   ДОУ.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 xml:space="preserve">3.2.  В работе по проведению мониторинга качества образования используются следующие </w:t>
      </w:r>
      <w:r w:rsidRPr="004B0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методы: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эксперимент (создание исследовательских ситуаций для изучения проявлений);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беседа;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опрос;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анкетирование;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тестирование;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анализ продуктов деятельности;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сравнительный анализ.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3.3.     Требования к собираемой информации: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полнота;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конкретность;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объективность;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 своевременность.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lastRenderedPageBreak/>
        <w:t>3.4.      Участники мониторинга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    педагоги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    воспитанники ДОУ</w:t>
      </w:r>
      <w:r w:rsidR="001E5E5F" w:rsidRPr="004B0C11">
        <w:rPr>
          <w:rFonts w:ascii="Times New Roman" w:hAnsi="Times New Roman" w:cs="Times New Roman"/>
          <w:sz w:val="24"/>
          <w:szCs w:val="24"/>
        </w:rPr>
        <w:t>;</w:t>
      </w:r>
    </w:p>
    <w:p w:rsidR="001E5E5F" w:rsidRPr="004B0C11" w:rsidRDefault="001E5E5F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    педагог-психолог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    музыкальный руководитель ДОУ;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-     инструктор по физической культуре</w:t>
      </w:r>
      <w:r w:rsidR="00537AB5" w:rsidRPr="004B0C11">
        <w:rPr>
          <w:rFonts w:ascii="Times New Roman" w:hAnsi="Times New Roman" w:cs="Times New Roman"/>
          <w:sz w:val="24"/>
          <w:szCs w:val="24"/>
        </w:rPr>
        <w:t>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 xml:space="preserve">3.5.      Мониторинг планируемых результатов освоения детьми основной общеобразовательной программы дошкольного образования подразделяются </w:t>
      </w:r>
      <w:proofErr w:type="gramStart"/>
      <w:r w:rsidRPr="004B0C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0C11">
        <w:rPr>
          <w:rFonts w:ascii="Times New Roman" w:hAnsi="Times New Roman" w:cs="Times New Roman"/>
          <w:sz w:val="24"/>
          <w:szCs w:val="24"/>
        </w:rPr>
        <w:t xml:space="preserve"> итоговые и промежуточные.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  <w:u w:val="single"/>
        </w:rPr>
        <w:t>Промежуточная (текущая) оценка</w:t>
      </w:r>
      <w:r w:rsidRPr="004B0C11">
        <w:rPr>
          <w:rFonts w:ascii="Times New Roman" w:hAnsi="Times New Roman" w:cs="Times New Roman"/>
          <w:sz w:val="24"/>
          <w:szCs w:val="24"/>
        </w:rPr>
        <w:t xml:space="preserve"> (проводится 2 раз</w:t>
      </w:r>
      <w:r w:rsidR="00537AB5" w:rsidRPr="004B0C11">
        <w:rPr>
          <w:rFonts w:ascii="Times New Roman" w:hAnsi="Times New Roman" w:cs="Times New Roman"/>
          <w:sz w:val="24"/>
          <w:szCs w:val="24"/>
        </w:rPr>
        <w:t>а</w:t>
      </w:r>
      <w:r w:rsidRPr="004B0C11">
        <w:rPr>
          <w:rFonts w:ascii="Times New Roman" w:hAnsi="Times New Roman" w:cs="Times New Roman"/>
          <w:sz w:val="24"/>
          <w:szCs w:val="24"/>
        </w:rPr>
        <w:t xml:space="preserve">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  <w:u w:val="single"/>
        </w:rPr>
        <w:t>Итоговая оценка</w:t>
      </w:r>
      <w:r w:rsidRPr="004B0C11">
        <w:rPr>
          <w:rFonts w:ascii="Times New Roman" w:hAnsi="Times New Roman" w:cs="Times New Roman"/>
          <w:sz w:val="24"/>
          <w:szCs w:val="24"/>
        </w:rPr>
        <w:t xml:space="preserve"> 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0415C" w:rsidRPr="004B0C11" w:rsidRDefault="0010415C" w:rsidP="00104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3.6.     Формой отчета    являются сводные диагностические карты, графики, диаграммы, которые предоставляются не позднее 7 дней с момента завершения мониторинга.</w:t>
      </w:r>
    </w:p>
    <w:p w:rsidR="0010415C" w:rsidRPr="004B0C11" w:rsidRDefault="0010415C" w:rsidP="0010415C">
      <w:pPr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3.7.    По итогам мониторинга проводятся   педагогические совещания.</w:t>
      </w:r>
    </w:p>
    <w:p w:rsidR="0010415C" w:rsidRPr="004B0C11" w:rsidRDefault="0010415C" w:rsidP="0010415C">
      <w:pPr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3.8.  По окончании учебного года, на основании диагностических сводных карт,  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 для реализации в новом учебном году.</w:t>
      </w:r>
    </w:p>
    <w:p w:rsidR="0010415C" w:rsidRPr="004B0C11" w:rsidRDefault="0010415C" w:rsidP="0010415C">
      <w:pPr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> </w:t>
      </w:r>
      <w:r w:rsidR="00DC7E83" w:rsidRPr="004B0C11">
        <w:rPr>
          <w:rFonts w:ascii="Times New Roman" w:hAnsi="Times New Roman" w:cs="Times New Roman"/>
          <w:sz w:val="24"/>
          <w:szCs w:val="24"/>
        </w:rPr>
        <w:t>3.9. Освоение образовательных программ</w:t>
      </w:r>
      <w:r w:rsidR="009733F7" w:rsidRPr="004B0C1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C7E83" w:rsidRPr="004B0C11">
        <w:rPr>
          <w:rFonts w:ascii="Times New Roman" w:hAnsi="Times New Roman" w:cs="Times New Roman"/>
          <w:sz w:val="24"/>
          <w:szCs w:val="24"/>
        </w:rPr>
        <w:t xml:space="preserve"> не сопровождается проведением промежуточной аттестации </w:t>
      </w:r>
      <w:r w:rsidR="009733F7" w:rsidRPr="004B0C11">
        <w:rPr>
          <w:rFonts w:ascii="Times New Roman" w:hAnsi="Times New Roman" w:cs="Times New Roman"/>
          <w:sz w:val="24"/>
          <w:szCs w:val="24"/>
        </w:rPr>
        <w:t>воспитанников</w:t>
      </w:r>
      <w:r w:rsidR="00DC7E83" w:rsidRPr="004B0C11">
        <w:rPr>
          <w:rFonts w:ascii="Times New Roman" w:hAnsi="Times New Roman" w:cs="Times New Roman"/>
          <w:sz w:val="24"/>
          <w:szCs w:val="24"/>
        </w:rPr>
        <w:t>.</w:t>
      </w:r>
    </w:p>
    <w:p w:rsidR="00DC7E83" w:rsidRPr="004B0C11" w:rsidRDefault="00DC7E83" w:rsidP="0010415C">
      <w:pPr>
        <w:rPr>
          <w:rFonts w:ascii="Times New Roman" w:hAnsi="Times New Roman" w:cs="Times New Roman"/>
          <w:sz w:val="24"/>
          <w:szCs w:val="24"/>
        </w:rPr>
      </w:pPr>
      <w:r w:rsidRPr="004B0C11">
        <w:rPr>
          <w:rFonts w:ascii="Times New Roman" w:hAnsi="Times New Roman" w:cs="Times New Roman"/>
          <w:sz w:val="24"/>
          <w:szCs w:val="24"/>
        </w:rPr>
        <w:t xml:space="preserve">3.10. Оценка качества образования </w:t>
      </w:r>
      <w:r w:rsidR="009733F7" w:rsidRPr="004B0C11">
        <w:rPr>
          <w:rFonts w:ascii="Times New Roman" w:hAnsi="Times New Roman" w:cs="Times New Roman"/>
          <w:sz w:val="24"/>
          <w:szCs w:val="24"/>
        </w:rPr>
        <w:t>воспитанников</w:t>
      </w:r>
      <w:r w:rsidRPr="004B0C11">
        <w:rPr>
          <w:rFonts w:ascii="Times New Roman" w:hAnsi="Times New Roman" w:cs="Times New Roman"/>
          <w:sz w:val="24"/>
          <w:szCs w:val="24"/>
        </w:rPr>
        <w:t xml:space="preserve"> не распространяется на дошкольные образовательные организации в части проведения промежуточной аттестации </w:t>
      </w:r>
      <w:r w:rsidR="009733F7" w:rsidRPr="004B0C11">
        <w:rPr>
          <w:rFonts w:ascii="Times New Roman" w:hAnsi="Times New Roman" w:cs="Times New Roman"/>
          <w:sz w:val="24"/>
          <w:szCs w:val="24"/>
        </w:rPr>
        <w:t>воспитанников</w:t>
      </w:r>
      <w:r w:rsidRPr="004B0C11">
        <w:rPr>
          <w:rFonts w:ascii="Times New Roman" w:hAnsi="Times New Roman" w:cs="Times New Roman"/>
          <w:sz w:val="24"/>
          <w:szCs w:val="24"/>
        </w:rPr>
        <w:t xml:space="preserve"> и учета результатов освоения дошкольных образовательных программ.</w:t>
      </w:r>
    </w:p>
    <w:sectPr w:rsidR="00DC7E83" w:rsidRPr="004B0C11" w:rsidSect="0077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15C"/>
    <w:rsid w:val="0010415C"/>
    <w:rsid w:val="001E5E5F"/>
    <w:rsid w:val="002A35F8"/>
    <w:rsid w:val="004B0C11"/>
    <w:rsid w:val="00537AB5"/>
    <w:rsid w:val="00725811"/>
    <w:rsid w:val="00734FBC"/>
    <w:rsid w:val="00777C43"/>
    <w:rsid w:val="00795ACB"/>
    <w:rsid w:val="009733F7"/>
    <w:rsid w:val="00AA418B"/>
    <w:rsid w:val="00AE39D0"/>
    <w:rsid w:val="00DC7E83"/>
    <w:rsid w:val="00E52827"/>
    <w:rsid w:val="00E6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2014-09-29T11:59:00Z</cp:lastPrinted>
  <dcterms:created xsi:type="dcterms:W3CDTF">2014-08-08T19:47:00Z</dcterms:created>
  <dcterms:modified xsi:type="dcterms:W3CDTF">2015-04-19T13:33:00Z</dcterms:modified>
</cp:coreProperties>
</file>