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B" w:rsidRDefault="00001D3B" w:rsidP="00001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1D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для родителей (законных представителей) детей дошкольного возраста</w:t>
      </w:r>
    </w:p>
    <w:p w:rsidR="00011A72" w:rsidRDefault="00011A72" w:rsidP="00011A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1D3B" w:rsidRPr="00011A72" w:rsidRDefault="00011A72" w:rsidP="0001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Симферопольского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информирует о праве  </w:t>
      </w:r>
      <w:r w:rsidRPr="00011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преимущественного 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образовательные  учреждения, реализующие основную образовательную  программу 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д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проживающих в одной семье и имеющих общее место жительства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  обучаются их братья и сестры (изменения  внесены 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02.12.2019</w:t>
      </w:r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411-ФЗ «О внесении изменений в статью 54 Семейного кодекса Российской Федерации и статью 67 Федерального закона «Об образовании</w:t>
      </w:r>
      <w:proofErr w:type="gramEnd"/>
      <w:r w:rsidRPr="0001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C47" w:rsidRDefault="00D36C47" w:rsidP="0000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администрацией Симферопольского района  внесены  изменения и дополнения в  административный регламент  </w:t>
      </w:r>
      <w:r w:rsidRPr="00D3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 (на согласовании).</w:t>
      </w:r>
    </w:p>
    <w:p w:rsidR="00D20A23" w:rsidRPr="00D20A23" w:rsidRDefault="00D36C47" w:rsidP="00D2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подтверждения преимущественного  приема детей в дошкольное </w:t>
      </w:r>
      <w:r w:rsidR="00FC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  <w:r w:rsidRPr="00D3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 </w:t>
      </w:r>
      <w:r w:rsidR="00001D3B" w:rsidRPr="0000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родителю (законному представителю)  </w:t>
      </w:r>
      <w:r w:rsidR="00B0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B069FE" w:rsidRPr="00B0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15.06.2020</w:t>
      </w:r>
      <w:r w:rsidR="00B0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A23"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заполнить </w:t>
      </w:r>
      <w:r w:rsidR="00D20A23" w:rsidRPr="009C4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D20A23" w:rsidRPr="00D20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(прилагается), </w:t>
      </w:r>
      <w:r w:rsidR="00D20A23"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отсканировать  и</w:t>
      </w:r>
      <w:r w:rsidR="00D20A23" w:rsidRPr="00D20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="00D20A23"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предоставить   сканированные </w:t>
      </w:r>
      <w:r w:rsidR="00D20A23" w:rsidRPr="009C4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</w:t>
      </w:r>
      <w:r w:rsidR="00D20A23"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 электронный адрес</w:t>
      </w:r>
      <w:r w:rsidR="00D20A23" w:rsidRPr="00D2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simf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obr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D20A23" w:rsidRPr="00D20A23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9C4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0A23" w:rsidRPr="00D2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D20A23" w:rsidRPr="00D2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0A23" w:rsidRPr="00D20A23" w:rsidRDefault="00D20A23" w:rsidP="00D2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личность одного из родителей (законных представителей) ребёнка (паспорт) (подлинник для ознакомления);</w:t>
      </w:r>
    </w:p>
    <w:p w:rsidR="00D20A23" w:rsidRPr="00D20A23" w:rsidRDefault="00D20A23" w:rsidP="00D2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законного представителя ребёнка (подлинник для ознакомления);</w:t>
      </w:r>
    </w:p>
    <w:p w:rsidR="00D20A23" w:rsidRDefault="009C49E6" w:rsidP="00D2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свидетельства</w:t>
      </w:r>
      <w:bookmarkStart w:id="0" w:name="_GoBack"/>
      <w:bookmarkEnd w:id="0"/>
      <w:r w:rsidR="00D20A23" w:rsidRP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дете</w:t>
      </w:r>
      <w:r w:rsidR="00D2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 (подлинник для ознакомления)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0A23" w:rsidRDefault="00D20A23" w:rsidP="00D2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01D3B" w:rsidRPr="0000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в </w:t>
      </w:r>
      <w:r w:rsidR="00001D3B" w:rsidRPr="00FC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  <w:r w:rsidR="00001D3B" w:rsidRPr="0000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Симферопольского района по адресу:    </w:t>
      </w:r>
      <w:r w:rsidR="00001D3B" w:rsidRPr="00001D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г. Симферополь, ул. Павленко, 1, </w:t>
      </w:r>
      <w:proofErr w:type="spellStart"/>
      <w:r w:rsidR="00001D3B" w:rsidRPr="00001D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каб</w:t>
      </w:r>
      <w:proofErr w:type="spellEnd"/>
      <w:r w:rsidR="00001D3B" w:rsidRPr="00001D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115 (приемные дни: понедельник, вторник, четверг  с 9.00 до 1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7.00, перерыв с 12.30 до 13.00)</w:t>
      </w:r>
    </w:p>
    <w:p w:rsidR="0009520F" w:rsidRPr="00D20A23" w:rsidRDefault="00D20A23" w:rsidP="00D2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для справок   272-632.</w:t>
      </w:r>
      <w:r w:rsidR="00FC1D4B" w:rsidRPr="00D2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0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0F" w:rsidRDefault="0009520F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5A12" w:rsidRDefault="00FA4F57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 к постановлению администрации Симферопольского района от 23.04.2019 № 195-п </w:t>
      </w:r>
    </w:p>
    <w:p w:rsidR="00FA4F57" w:rsidRPr="00EB7ACD" w:rsidRDefault="00FA4F57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EB7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Просим обратить внимание на п. 1.1.1., п.1.1.2, п.1.1.3 постановления,  согласно  которому  для постановки на учёт детей или перевод  ребёнка из очереди другого муниципалитета, родители (законные представители)  ребёнка  также должны предоставить </w:t>
      </w:r>
      <w:r w:rsidRPr="00EB7A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свидетельство (справку)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</w:t>
      </w:r>
      <w:proofErr w:type="gramEnd"/>
      <w:r w:rsidRPr="00EB7A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пребывания на территории муниципального образования Симферопольский район.</w:t>
      </w:r>
    </w:p>
    <w:p w:rsidR="00FA4F57" w:rsidRPr="00FA4F57" w:rsidRDefault="00FA4F57" w:rsidP="00FA4F5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Таким образом, при постановке детей</w:t>
      </w:r>
      <w:r w:rsidR="00EB7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учет необходимо предоставить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B3169F" w:rsidRPr="00257EB5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заявление о постановке на учёт ребёнка, нуждающегося в определении в МДОУ, по форме согласно Административному регламенту муниципального образования;</w:t>
      </w:r>
    </w:p>
    <w:p w:rsidR="00B3169F" w:rsidRPr="00257EB5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ребёнка (паспорт) (подлинник для ознакомления</w:t>
      </w:r>
      <w:r w:rsidR="00DC254F">
        <w:rPr>
          <w:rFonts w:ascii="Times New Roman" w:hAnsi="Times New Roman" w:cs="Times New Roman"/>
          <w:sz w:val="28"/>
          <w:szCs w:val="28"/>
        </w:rPr>
        <w:t xml:space="preserve">, </w:t>
      </w:r>
      <w:r w:rsidR="00DC254F" w:rsidRPr="00257EB5">
        <w:rPr>
          <w:rFonts w:ascii="Times New Roman" w:hAnsi="Times New Roman" w:cs="Times New Roman"/>
          <w:sz w:val="28"/>
          <w:szCs w:val="28"/>
        </w:rPr>
        <w:t>копии</w:t>
      </w:r>
      <w:r w:rsidRPr="00257EB5">
        <w:rPr>
          <w:rFonts w:ascii="Times New Roman" w:hAnsi="Times New Roman" w:cs="Times New Roman"/>
          <w:sz w:val="28"/>
          <w:szCs w:val="28"/>
        </w:rPr>
        <w:t>);</w:t>
      </w:r>
    </w:p>
    <w:p w:rsidR="00B3169F" w:rsidRPr="00257EB5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ребёнка (подлинник для ознакомления, копия);</w:t>
      </w:r>
    </w:p>
    <w:p w:rsidR="00B3169F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свидетельство о рождении ребёнка (подлинник для ознакомления, копия);</w:t>
      </w:r>
    </w:p>
    <w:p w:rsidR="00EB7ACD" w:rsidRPr="00EB7ACD" w:rsidRDefault="00EB7ACD" w:rsidP="00EB7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CD">
        <w:rPr>
          <w:rFonts w:ascii="Times New Roman" w:hAnsi="Times New Roman" w:cs="Times New Roman"/>
          <w:b/>
          <w:sz w:val="28"/>
          <w:szCs w:val="28"/>
        </w:rPr>
        <w:t>свидетельство (справку)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территории муниципального образования Симферопольский район.</w:t>
      </w:r>
    </w:p>
    <w:p w:rsidR="00B3169F" w:rsidRPr="00257EB5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для постановки на учет в группы компенсирующей и комбинированной </w:t>
      </w:r>
      <w:r w:rsidRPr="00257EB5">
        <w:rPr>
          <w:rFonts w:ascii="Times New Roman" w:hAnsi="Times New Roman" w:cs="Times New Roman"/>
          <w:sz w:val="28"/>
          <w:szCs w:val="28"/>
        </w:rPr>
        <w:lastRenderedPageBreak/>
        <w:t>направленности (для детей с ограниченными возможностями здоровья);</w:t>
      </w:r>
    </w:p>
    <w:p w:rsidR="00B3169F" w:rsidRPr="00257EB5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 или первоочередное определение ребенка в МДОУ, при его наличии (подлинник для ознакомления, копия);</w:t>
      </w:r>
    </w:p>
    <w:p w:rsidR="00B3169F" w:rsidRDefault="00B3169F" w:rsidP="00333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представляют документ, подтверждающий право заявителя на пребывание в Российской Федерации.</w:t>
      </w:r>
    </w:p>
    <w:p w:rsidR="00EB7ACD" w:rsidRDefault="00EB7ACD" w:rsidP="00EB7AC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ACD" w:rsidRPr="00EB7ACD" w:rsidRDefault="00EB7ACD" w:rsidP="00EB7AC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ACD">
        <w:rPr>
          <w:rFonts w:ascii="Times New Roman" w:hAnsi="Times New Roman" w:cs="Times New Roman"/>
          <w:b/>
          <w:bCs/>
          <w:sz w:val="28"/>
          <w:szCs w:val="28"/>
        </w:rPr>
        <w:t>При переводе ребёнка из очереди одного МБДОУ муниципального образования Республики Крым в другое   МБДОУ Симферопольского района:</w:t>
      </w:r>
    </w:p>
    <w:p w:rsid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заявление о переводе ребёнка из одного МБДОУ муниципального образования  в другое МБДОУ по форме согласно Административному регламенту муниципального образования;</w:t>
      </w:r>
    </w:p>
    <w:p w:rsid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по  форме согласно Административному регламенту муниципального образования;</w:t>
      </w:r>
    </w:p>
    <w:p w:rsidR="00EB7ACD" w:rsidRP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одного из родителей (законных представителей) (паспорт) (подлинник для ознакомления, копия);</w:t>
      </w:r>
    </w:p>
    <w:p w:rsidR="00EB7ACD" w:rsidRP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законного представителя ребёнка (подлинник для ознакомления, копия); </w:t>
      </w:r>
    </w:p>
    <w:p w:rsidR="00EB7ACD" w:rsidRP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свидетельство о рождении ребёнка (подлинник для ознакомления, копия);</w:t>
      </w:r>
    </w:p>
    <w:p w:rsidR="00EB7ACD" w:rsidRP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ACD">
        <w:rPr>
          <w:rFonts w:ascii="Times New Roman" w:hAnsi="Times New Roman" w:cs="Times New Roman"/>
          <w:b/>
          <w:bCs/>
          <w:sz w:val="28"/>
          <w:szCs w:val="28"/>
        </w:rPr>
        <w:t>свидетельство (справка)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территории муниципального образования Симферопольский район;</w:t>
      </w:r>
    </w:p>
    <w:p w:rsidR="00EB7ACD" w:rsidRPr="00EB7ACD" w:rsidRDefault="00EB7ACD" w:rsidP="00EB7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вид на жительство в Российской Федерации или документ, подтверждающий право Заявителя на пребывание в Российской Федерации (для иностранных граждан) (подлинник для ознакомления, копия);</w:t>
      </w:r>
    </w:p>
    <w:p w:rsidR="00EB7ACD" w:rsidRPr="00EB7ACD" w:rsidRDefault="00EB7ACD" w:rsidP="00E048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документ, подтверждающий право на внеочередное или первоочередное определение ребенка в МБДОУ, при его наличии (подлинник для ознакомления, копия);</w:t>
      </w:r>
    </w:p>
    <w:p w:rsidR="00EB7ACD" w:rsidRPr="00EB7ACD" w:rsidRDefault="00EB7ACD" w:rsidP="00E04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ACD">
        <w:rPr>
          <w:rFonts w:ascii="Times New Roman" w:hAnsi="Times New Roman" w:cs="Times New Roman"/>
          <w:bCs/>
          <w:sz w:val="28"/>
          <w:szCs w:val="28"/>
        </w:rPr>
        <w:t>- заключение психолого –</w:t>
      </w:r>
      <w:r w:rsidR="00E0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ACD">
        <w:rPr>
          <w:rFonts w:ascii="Times New Roman" w:hAnsi="Times New Roman" w:cs="Times New Roman"/>
          <w:bCs/>
          <w:sz w:val="28"/>
          <w:szCs w:val="28"/>
        </w:rPr>
        <w:t>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B7ACD" w:rsidRPr="00EB7ACD" w:rsidRDefault="00EB7ACD" w:rsidP="00E0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CD" w:rsidRPr="00257EB5" w:rsidRDefault="00EB7ACD" w:rsidP="00EB7AC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6AA" w:rsidRPr="00C065ED" w:rsidRDefault="00A216AA" w:rsidP="0025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6AA" w:rsidRPr="00C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BFD"/>
    <w:multiLevelType w:val="multilevel"/>
    <w:tmpl w:val="746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536E8"/>
    <w:multiLevelType w:val="multilevel"/>
    <w:tmpl w:val="1D0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93FB4"/>
    <w:multiLevelType w:val="hybridMultilevel"/>
    <w:tmpl w:val="4366FAF6"/>
    <w:lvl w:ilvl="0" w:tplc="D1FC577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6"/>
    <w:rsid w:val="00001D3B"/>
    <w:rsid w:val="00011A72"/>
    <w:rsid w:val="00053F13"/>
    <w:rsid w:val="0009520F"/>
    <w:rsid w:val="001B5A12"/>
    <w:rsid w:val="00257EB5"/>
    <w:rsid w:val="00303BAC"/>
    <w:rsid w:val="00333B68"/>
    <w:rsid w:val="00451E8C"/>
    <w:rsid w:val="004D3D84"/>
    <w:rsid w:val="00654EAD"/>
    <w:rsid w:val="00831C84"/>
    <w:rsid w:val="00865656"/>
    <w:rsid w:val="009C49E6"/>
    <w:rsid w:val="009D288D"/>
    <w:rsid w:val="009E77E7"/>
    <w:rsid w:val="00A216AA"/>
    <w:rsid w:val="00A314ED"/>
    <w:rsid w:val="00A55BF6"/>
    <w:rsid w:val="00B069FE"/>
    <w:rsid w:val="00B3169F"/>
    <w:rsid w:val="00C065ED"/>
    <w:rsid w:val="00D20A23"/>
    <w:rsid w:val="00D36C47"/>
    <w:rsid w:val="00D6176C"/>
    <w:rsid w:val="00DC254F"/>
    <w:rsid w:val="00E048CA"/>
    <w:rsid w:val="00EB7ACD"/>
    <w:rsid w:val="00F56F4D"/>
    <w:rsid w:val="00F64A0B"/>
    <w:rsid w:val="00FA4F57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1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1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f.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2020-06-02T11:56:00Z</cp:lastPrinted>
  <dcterms:created xsi:type="dcterms:W3CDTF">2020-06-02T08:53:00Z</dcterms:created>
  <dcterms:modified xsi:type="dcterms:W3CDTF">2020-06-02T12:23:00Z</dcterms:modified>
</cp:coreProperties>
</file>