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93" w:rsidRDefault="00BE5F93" w:rsidP="0027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E5F93" w:rsidRPr="00BE5F93" w:rsidRDefault="00BE5F93" w:rsidP="00BE5F9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E5F9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A18093B" wp14:editId="3726FA8B">
            <wp:extent cx="668020" cy="858520"/>
            <wp:effectExtent l="0" t="0" r="0" b="0"/>
            <wp:docPr id="2" name="Рисунок 2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93" w:rsidRPr="00BE5F93" w:rsidRDefault="00BE5F93" w:rsidP="00BE5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9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E5F93" w:rsidRPr="00BE5F93" w:rsidRDefault="00BE5F93" w:rsidP="00BE5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93">
        <w:rPr>
          <w:rFonts w:ascii="Times New Roman" w:hAnsi="Times New Roman" w:cs="Times New Roman"/>
          <w:b/>
          <w:sz w:val="24"/>
          <w:szCs w:val="24"/>
        </w:rPr>
        <w:t xml:space="preserve">«Детский сад «Вишенка» с. Красное» </w:t>
      </w:r>
    </w:p>
    <w:p w:rsidR="00BE5F93" w:rsidRPr="00BE5F93" w:rsidRDefault="00BE5F93" w:rsidP="00BE5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93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BE5F93" w:rsidRPr="00BE5F93" w:rsidRDefault="00BE5F93" w:rsidP="00BE5F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5F9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BE5F93" w:rsidRPr="00BE5F93" w:rsidRDefault="00BE5F93" w:rsidP="00BE5F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5F93">
        <w:rPr>
          <w:rFonts w:ascii="Times New Roman" w:hAnsi="Times New Roman" w:cs="Times New Roman"/>
          <w:sz w:val="20"/>
          <w:szCs w:val="20"/>
        </w:rPr>
        <w:t>ул. Комсомольская 11</w:t>
      </w:r>
      <w:proofErr w:type="gramStart"/>
      <w:r w:rsidRPr="00BE5F93">
        <w:rPr>
          <w:rFonts w:ascii="Times New Roman" w:hAnsi="Times New Roman" w:cs="Times New Roman"/>
          <w:sz w:val="20"/>
          <w:szCs w:val="20"/>
        </w:rPr>
        <w:t>-«</w:t>
      </w:r>
      <w:proofErr w:type="gramEnd"/>
      <w:r w:rsidRPr="00BE5F93">
        <w:rPr>
          <w:rFonts w:ascii="Times New Roman" w:hAnsi="Times New Roman" w:cs="Times New Roman"/>
          <w:sz w:val="20"/>
          <w:szCs w:val="20"/>
        </w:rPr>
        <w:t>А», с. Красное, Симферопольский район, 297522, Республика Крым,</w:t>
      </w:r>
    </w:p>
    <w:p w:rsidR="00BE5F93" w:rsidRPr="00BE5F93" w:rsidRDefault="00BE5F93" w:rsidP="00BE5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  <w:lang w:eastAsia="ru-RU"/>
        </w:rPr>
      </w:pPr>
      <w:r w:rsidRPr="00BE5F93">
        <w:rPr>
          <w:rFonts w:ascii="Times New Roman" w:hAnsi="Times New Roman" w:cs="Times New Roman"/>
          <w:sz w:val="20"/>
          <w:szCs w:val="20"/>
        </w:rPr>
        <w:t xml:space="preserve"> Российская </w:t>
      </w:r>
      <w:proofErr w:type="gramStart"/>
      <w:r w:rsidRPr="00BE5F93">
        <w:rPr>
          <w:rFonts w:ascii="Times New Roman" w:hAnsi="Times New Roman" w:cs="Times New Roman"/>
          <w:sz w:val="20"/>
          <w:szCs w:val="20"/>
        </w:rPr>
        <w:t xml:space="preserve">Федерация,  </w:t>
      </w:r>
      <w:r w:rsidRPr="00BE5F9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E5F93">
        <w:rPr>
          <w:rFonts w:ascii="Times New Roman" w:hAnsi="Times New Roman" w:cs="Times New Roman"/>
          <w:sz w:val="20"/>
          <w:szCs w:val="20"/>
        </w:rPr>
        <w:t>-</w:t>
      </w:r>
      <w:r w:rsidRPr="00BE5F93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BE5F93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BE5F9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vishenka</w:t>
        </w:r>
        <w:r w:rsidRPr="00BE5F9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BE5F9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duz</w:t>
        </w:r>
        <w:r w:rsidRPr="00BE5F9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BE5F9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bk</w:t>
        </w:r>
        <w:r w:rsidRPr="00BE5F9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BE5F93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BE5F93" w:rsidRPr="00BE5F93" w:rsidRDefault="00BE5F93" w:rsidP="00BE5F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5F93">
        <w:rPr>
          <w:rFonts w:ascii="Times New Roman" w:hAnsi="Times New Roman" w:cs="Times New Roman"/>
          <w:sz w:val="20"/>
          <w:szCs w:val="20"/>
        </w:rPr>
        <w:t>ОКПО 00839056 ОГРН 1159102036378 ИНН/КПП 9109010740/910901001</w:t>
      </w:r>
    </w:p>
    <w:p w:rsidR="00BE5F93" w:rsidRPr="00BE5F93" w:rsidRDefault="00BE5F93" w:rsidP="00BE5F9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93" w:rsidRPr="00BE5F93" w:rsidRDefault="00BE5F93" w:rsidP="00BE5F9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93" w:rsidRPr="00BE5F93" w:rsidRDefault="00BE5F93" w:rsidP="00BE5F9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93" w:rsidRPr="00BE5F93" w:rsidRDefault="00BE5F93" w:rsidP="00BE5F9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5F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РАЙОННОЕ МЕТОДИЧЕСКОЕ ОБЪЕДИНЕНИЕ</w:t>
      </w:r>
    </w:p>
    <w:p w:rsidR="00BE5F93" w:rsidRPr="00BE5F93" w:rsidRDefault="00BE5F93" w:rsidP="00BE5F9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СИМФЕРОПОЛЬСКОГО РАЙОНА</w:t>
      </w:r>
    </w:p>
    <w:p w:rsidR="00BE5F93" w:rsidRPr="00BE5F93" w:rsidRDefault="00BE5F93" w:rsidP="00BE5F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E5F93" w:rsidRPr="00BE5F93" w:rsidRDefault="00BE5F93" w:rsidP="00BE5F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ШКОЛА МОЛОДОГО ВОСПИТАТЕЛЯ</w:t>
      </w:r>
    </w:p>
    <w:p w:rsidR="00BE5F93" w:rsidRPr="00BE5F93" w:rsidRDefault="00BE5F93" w:rsidP="00BE5F9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2.45pt;margin-top:-.3pt;width:38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DK6gIAANoFAAAOAAAAZHJzL2Uyb0RvYy54bWysVMtuEzEU3SPxD5b3dPJqUqJOqlAUhFTa&#10;ihZ17Xg8GUse29hOMuVn+ApWSHxDPoljzyQNBTaILCb29fXxvecc+/yiqRXZCOel0Tntn/QoEZqb&#10;QupVTj/dL16dUeID0wVTRoucPgpPL2YvX5xv7VQMTGVUIRwBiPbTrc1pFYKdZpnnlaiZPzFWaCyW&#10;xtUsYOpWWeHYFui1yga93jjbGldYZ7jwHtG37SKdJfyyFDzclKUXgaicoraQvi59l/Gbzc7ZdOWY&#10;rSTvymD/UEXNpMahB6i3LDCydvI3qFpyZ7wpwwk3dWbKUnKRekA3/d6zbu4qZkXqBeR4e6DJ/z9Y&#10;fr25dUQWOR1RolkNiXZfdz9233ffSD+ys7V+iqQ7i7TQvDENVN7HPYKx6aZ0dfxHOwTr4PnxwK1o&#10;AuEIjs7Gk8HklBKOtcF4POkl8rOn3db58E6YmsRBTh20S5SyzZUPqASp+5R4mDYLqVTST+lfAkhs&#10;IyIZoNsdG2kLjqPQLJuuu6UpHtGcM605vOULiQqumA+3zMEN6AcODzf4lMpsc2q6ESWVcV/+FI/5&#10;EAmrlGzhrpz6z2vmBCXqvYZ8r/ujUbRjmoxOJwNM3PHK8nhFr+tLAwP3cZcsT8OYH9R+WDpTP+Ai&#10;zOOpWGKa4+ychv3wMrSex0XiYj5PSTCgZeFK31keoSOFkd/75oE524kQIN+12fuQTZ9p0ea25M/X&#10;wZQyCsWmngsthkUccnjKsQ7OuFCZ7rYtnNGtwGCeKNZWjlciFefEJv63srcYEU3JVRU+yhVxEu8L&#10;B4KDTLj4lBQyNRyz/go4Ou3FXwe7B0vWOirZ22FBIrZZu4ecjoenoDRS84EF4SSDErUITCXKlmIj&#10;1D2BK/oDeBqZVU6H/cl+TzSyYo0oIKgI8WRw0mJfqnR70lsnMCGbCM04yAutHr5ihWjDADwUftiR&#10;Kj9Gg/Vj9YhHk7fO7iZ4QFJ6R398oY7nKevpSZ79BAAA//8DAFBLAwQUAAYACAAAACEAz9nHU9sA&#10;AAAHAQAADwAAAGRycy9kb3ducmV2LnhtbEyOzU7DMBCE70i8g7VI3Fq7VSgkZFMhEFcQ5Ufi5sbb&#10;JCJeR7HbhLdnOcFpNJrRzFduZ9+rE42xC4ywWhpQxHVwHTcIb6+PixtQMVl2tg9MCN8UYVudn5W2&#10;cGHiFzrtUqNkhGNhEdqUhkLrWLfkbVyGgViyQxi9TWLHRrvRTjLue702ZqO97VgeWjvQfUv11+7o&#10;Ed6fDp8fmXluHvzVMIXZaPa5Rry8mO9uQSWa018ZfvEFHSph2ocju6h6hHWWSxNhsQEl8XW+ykDt&#10;ETJRXZX6P3/1AwAA//8DAFBLAQItABQABgAIAAAAIQC2gziS/gAAAOEBAAATAAAAAAAAAAAAAAAA&#10;AAAAAABbQ29udGVudF9UeXBlc10ueG1sUEsBAi0AFAAGAAgAAAAhADj9If/WAAAAlAEAAAsAAAAA&#10;AAAAAAAAAAAALwEAAF9yZWxzLy5yZWxzUEsBAi0AFAAGAAgAAAAhACMd0MrqAgAA2gUAAA4AAAAA&#10;AAAAAAAAAAAALgIAAGRycy9lMm9Eb2MueG1sUEsBAi0AFAAGAAgAAAAhAM/Zx1PbAAAABwEAAA8A&#10;AAAAAAAAAAAAAAAARAUAAGRycy9kb3ducmV2LnhtbFBLBQYAAAAABAAEAPMAAABMBgAAAAA=&#10;" filled="f" stroked="f">
            <v:textbox>
              <w:txbxContent>
                <w:p w:rsidR="00BE5F93" w:rsidRPr="00BE5F93" w:rsidRDefault="00BE5F93" w:rsidP="00BE5F93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caps/>
                      <w:color w:val="002060"/>
                      <w:kern w:val="36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BE5F93" w:rsidRPr="00BE5F93" w:rsidRDefault="00BE5F93" w:rsidP="00BE5F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E5F93" w:rsidRPr="00BE5F93" w:rsidRDefault="00BE5F93" w:rsidP="00BE5F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E5F93" w:rsidRPr="00BE5F93" w:rsidRDefault="00BE5F93" w:rsidP="00BE5F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BE5F93" w:rsidRPr="00BE5F93" w:rsidRDefault="00BE5F93" w:rsidP="00BE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bdr w:val="none" w:sz="0" w:space="0" w:color="auto" w:frame="1"/>
          <w:lang w:eastAsia="ru-RU"/>
        </w:rPr>
      </w:pPr>
      <w:r w:rsidRPr="00BE5F93">
        <w:rPr>
          <w:rFonts w:ascii="Times New Roman" w:eastAsia="Calibri" w:hAnsi="Times New Roman" w:cs="Times New Roman"/>
          <w:b/>
          <w:i/>
          <w:color w:val="7030A0"/>
          <w:sz w:val="36"/>
          <w:szCs w:val="36"/>
        </w:rPr>
        <w:t>ТЕМА ВЫСТУПЛЕНИЯ</w:t>
      </w:r>
      <w:r w:rsidRPr="00BE5F93">
        <w:rPr>
          <w:rFonts w:ascii="Times New Roman" w:eastAsia="Calibri" w:hAnsi="Times New Roman" w:cs="Times New Roman"/>
          <w:b/>
          <w:i/>
          <w:color w:val="7030A0"/>
          <w:sz w:val="36"/>
          <w:szCs w:val="36"/>
        </w:rPr>
        <w:t>:</w:t>
      </w:r>
    </w:p>
    <w:p w:rsidR="00BE5F93" w:rsidRDefault="00BE5F93" w:rsidP="0027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40E2C" w:rsidRPr="00BE5F93" w:rsidRDefault="00BE5F93" w:rsidP="00BE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bdr w:val="none" w:sz="0" w:space="0" w:color="auto" w:frame="1"/>
          <w:lang w:eastAsia="ru-RU"/>
        </w:rPr>
        <w:t>«</w:t>
      </w:r>
      <w:r w:rsidR="008D0297" w:rsidRPr="00BE5F93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bdr w:val="none" w:sz="0" w:space="0" w:color="auto" w:frame="1"/>
          <w:lang w:eastAsia="ru-RU"/>
        </w:rPr>
        <w:t>Особенности организации образовательного процесса в группах раннего возраста с учётом ФГОС ДО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bdr w:val="none" w:sz="0" w:space="0" w:color="auto" w:frame="1"/>
          <w:lang w:eastAsia="ru-RU"/>
        </w:rPr>
        <w:t>»</w:t>
      </w:r>
    </w:p>
    <w:p w:rsidR="001D626A" w:rsidRPr="00BE5F93" w:rsidRDefault="001D626A" w:rsidP="00BE5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5F93" w:rsidRDefault="00BE5F93" w:rsidP="00BE5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93" w:rsidRDefault="00BE5F93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93" w:rsidRDefault="00BE5F93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93" w:rsidRPr="00BE5F93" w:rsidRDefault="00BE5F93" w:rsidP="00BE5F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BE5F93" w:rsidRPr="00BE5F93" w:rsidRDefault="00BE5F93" w:rsidP="00BE5F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«Вишенка» </w:t>
      </w:r>
      <w:proofErr w:type="spellStart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с.Красное</w:t>
      </w:r>
      <w:proofErr w:type="spellEnd"/>
    </w:p>
    <w:p w:rsidR="00BE5F93" w:rsidRPr="00BE5F93" w:rsidRDefault="00BE5F93" w:rsidP="00BE5F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Парманкулова Татьяна Витальевна</w:t>
      </w:r>
    </w:p>
    <w:p w:rsidR="00BE5F93" w:rsidRPr="00BE5F93" w:rsidRDefault="00BE5F93" w:rsidP="00BE5F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93" w:rsidRPr="00BE5F93" w:rsidRDefault="00BE5F93" w:rsidP="00BE5F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93" w:rsidRPr="00BE5F93" w:rsidRDefault="00BE5F93" w:rsidP="00BE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93" w:rsidRPr="00BE5F93" w:rsidRDefault="00BE5F93" w:rsidP="00BE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E5F93" w:rsidRPr="00BE5F93" w:rsidRDefault="00BE5F93" w:rsidP="00BE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93" w:rsidRPr="00BE5F93" w:rsidRDefault="00BE5F93" w:rsidP="00BE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BE5F93" w:rsidRPr="00BE5F93" w:rsidRDefault="00BE5F93" w:rsidP="00BE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93" w:rsidRPr="00BE5F93" w:rsidRDefault="00BE5F93" w:rsidP="00BE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93" w:rsidRPr="00BE5F93" w:rsidRDefault="00BE5F93" w:rsidP="00BE5F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31.10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</w:p>
    <w:p w:rsidR="00BE5F93" w:rsidRDefault="00BE5F93" w:rsidP="00BE5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93" w:rsidRDefault="00BE5F93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93" w:rsidRPr="00BE5F93" w:rsidRDefault="00BE5F93" w:rsidP="00BE5F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(слайд 2)</w:t>
      </w:r>
    </w:p>
    <w:p w:rsidR="00BE5F93" w:rsidRPr="00854D98" w:rsidRDefault="00BE5F93" w:rsidP="00BE5F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854D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«Наши дети – это наша радость.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страной». </w:t>
      </w:r>
    </w:p>
    <w:p w:rsidR="00BE5F93" w:rsidRPr="00854D98" w:rsidRDefault="00BE5F93" w:rsidP="00BE5F9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854D98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А. С. Макаренко</w:t>
      </w:r>
    </w:p>
    <w:p w:rsidR="007908F8" w:rsidRPr="00BE5F93" w:rsidRDefault="007908F8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правильной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026C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работы с детьми раннего возраста в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необходимо знать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возрастные ос</w:t>
      </w:r>
      <w:r w:rsidR="00B3026C"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обенности малышей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отличают их от детей более старшего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возраста и от взрослых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26C" w:rsidRPr="00BE5F93" w:rsidRDefault="007908F8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основных особенностях работы с маленькими детьми</w:t>
      </w:r>
      <w:r w:rsidR="00B3026C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(1,6 -3 лет)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26C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8F8" w:rsidRPr="00BE5F93" w:rsidRDefault="00B3026C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3)</w:t>
      </w:r>
    </w:p>
    <w:p w:rsidR="007908F8" w:rsidRPr="00BE5F93" w:rsidRDefault="007908F8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Особенность первая.</w:t>
      </w:r>
    </w:p>
    <w:p w:rsidR="007908F8" w:rsidRPr="00BE5F93" w:rsidRDefault="007908F8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Необходимость включения в детскую деятельность.</w:t>
      </w:r>
      <w:r w:rsidR="005864D8"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08F8" w:rsidRPr="00BE5F93" w:rsidRDefault="007908F8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Универсальным методом воспитания для маленьких детей, как известно, является </w:t>
      </w:r>
      <w:r w:rsidRPr="00BE5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игра.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малышей требует непременного участия взрослого, который не только передает им необходимые правила и способы игровых действий, но и </w:t>
      </w:r>
      <w:r w:rsidRPr="00BE5F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«заражает»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интересом к деятельности, стимулирует и поддерживает их активность.</w:t>
      </w:r>
    </w:p>
    <w:p w:rsidR="007908F8" w:rsidRPr="00BE5F93" w:rsidRDefault="007908F8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Особенность вторая.</w:t>
      </w:r>
    </w:p>
    <w:p w:rsidR="00EC07B1" w:rsidRPr="00BE5F93" w:rsidRDefault="00EC07B1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Необходимость личной </w:t>
      </w: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обращенности к ребенку.</w:t>
      </w:r>
    </w:p>
    <w:p w:rsidR="007908F8" w:rsidRPr="00BE5F93" w:rsidRDefault="007908F8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индивидуального</w:t>
      </w:r>
      <w:r w:rsidRPr="00BE5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 педагога к каждому ребенку очевидна во всех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возрастах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в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раннем возрасте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индивидуальный подход имеет решающее значение не только потому, что все дети разные, но еще и потому, что маленький ребенок может воспринять только то воздействие взрослого, которое адресовано лично ему.</w:t>
      </w:r>
      <w:r w:rsidR="005864D8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8F8" w:rsidRPr="00BE5F93" w:rsidRDefault="007908F8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Особенность третья</w:t>
      </w:r>
      <w:r w:rsidRPr="00BE5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908F8" w:rsidRPr="00BE5F93" w:rsidRDefault="007908F8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Неэффективность любых вербальных методов воспитания</w:t>
      </w:r>
      <w:r w:rsidR="00EC07B1"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64D8" w:rsidRPr="00BE5F93" w:rsidRDefault="007908F8" w:rsidP="008D02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особенность работы с детьми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раннего возраста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неэффективность любых вербальных методов воспитания.</w:t>
      </w:r>
    </w:p>
    <w:p w:rsidR="00822642" w:rsidRPr="00BE5F93" w:rsidRDefault="007908F8" w:rsidP="005864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Любые инструкции, объяснения, призывы к послушанию по отношению к ним оказываются бесполезными. Дети этого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возраста</w:t>
      </w:r>
      <w:r w:rsidR="00095FEB"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только настоящим. Воздействие ситуации </w:t>
      </w:r>
      <w:r w:rsidRPr="00BE5F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(окружающие предметы, движения, звуки)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для них гораздо более сильным побудителем, чем значение слов взрослого. Это вовсе не значит, что с маленькими детьми не нужно говорить. Но слова воспитателя обязательно должны быть включены в контекст реальных действий, иметь яркую интонационную окраску, сопровождаться соответствующими жестами и движениями.</w:t>
      </w:r>
    </w:p>
    <w:p w:rsidR="007908F8" w:rsidRPr="00BE5F93" w:rsidRDefault="007908F8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Особенность четвертая.</w:t>
      </w:r>
    </w:p>
    <w:p w:rsidR="00066281" w:rsidRPr="00BE5F93" w:rsidRDefault="00066281" w:rsidP="00066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  <w:r w:rsidR="005864D8"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сть</w:t>
      </w: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принимать ребенка</w:t>
      </w:r>
      <w:r w:rsidR="00EC07B1"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08F8" w:rsidRPr="00BE5F93" w:rsidRDefault="007908F8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 позитивное принятие и доброжелательность к детям, которое подразумевает положительное отношение независимо от того, что и как он делает.</w:t>
      </w:r>
    </w:p>
    <w:p w:rsidR="00EC07B1" w:rsidRPr="00BE5F93" w:rsidRDefault="007908F8" w:rsidP="00EC07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Особенность пятая</w:t>
      </w:r>
      <w:r w:rsidRPr="00BE5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C07B1" w:rsidRPr="00BE5F93" w:rsidRDefault="00EC07B1" w:rsidP="00EC07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Необходимость </w:t>
      </w:r>
      <w:proofErr w:type="spellStart"/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эмпатии</w:t>
      </w:r>
      <w:proofErr w:type="spellEnd"/>
      <w:r w:rsidRPr="00BE5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908F8" w:rsidRPr="00BE5F93" w:rsidRDefault="007908F8" w:rsidP="00790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педагогического общения с маленькими детьми является </w:t>
      </w:r>
      <w:proofErr w:type="spellStart"/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эмпатия</w:t>
      </w:r>
      <w:proofErr w:type="spell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сочувствие и сопереживание. </w:t>
      </w:r>
      <w:proofErr w:type="spellStart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умения слушать 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другого и не только его слова, но и то, о чём он умалчивает или чего даже не осознаёт.</w:t>
      </w:r>
    </w:p>
    <w:p w:rsidR="00B3026C" w:rsidRPr="00BE5F93" w:rsidRDefault="005864D8" w:rsidP="00B302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сказанного можно сделать вывод: в</w:t>
      </w:r>
      <w:r w:rsidR="00CC56E1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эти требования необходимо соблюдать каждому дошкольному педагогу, однако относительно </w:t>
      </w:r>
      <w:r w:rsidR="00CC56E1"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раннего возраста</w:t>
      </w:r>
      <w:r w:rsidR="00CC56E1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имеют особую значимость, поскольку в этот период отношения ребенка со взрослым в воспитательном </w:t>
      </w:r>
      <w:r w:rsidR="00CC56E1"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процессе</w:t>
      </w:r>
      <w:r w:rsidR="00CC56E1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выходят на первый план.</w:t>
      </w:r>
    </w:p>
    <w:p w:rsidR="00B3026C" w:rsidRPr="00BE5F93" w:rsidRDefault="00B3026C" w:rsidP="00B302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4)</w:t>
      </w:r>
    </w:p>
    <w:p w:rsidR="009119E8" w:rsidRPr="00BE5F93" w:rsidRDefault="00166769" w:rsidP="009119E8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6E0C"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бразовательная деятельность </w:t>
      </w: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 раннего возраста </w:t>
      </w:r>
      <w:r w:rsidR="005F6E0C"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осуществляется на протяжении всего времени нахождения ребенка в дошкольной организации.</w:t>
      </w:r>
    </w:p>
    <w:p w:rsidR="00166769" w:rsidRPr="00BE5F93" w:rsidRDefault="00166769" w:rsidP="00EC07B1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с детьми</w:t>
      </w:r>
      <w:r w:rsidR="00104FD3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4FD3" w:rsidRPr="00BE5F93" w:rsidRDefault="00104FD3" w:rsidP="00EC07B1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 режимных моментах. </w:t>
      </w:r>
    </w:p>
    <w:p w:rsidR="00104FD3" w:rsidRPr="00BE5F93" w:rsidRDefault="005F6E0C" w:rsidP="00EC07B1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CC56E1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остоятельная деятельность детей</w:t>
      </w:r>
      <w:r w:rsidR="00104FD3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1C09" w:rsidRPr="00BE5F93" w:rsidRDefault="001F1C09" w:rsidP="00EC07B1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</w:t>
      </w:r>
      <w:r w:rsidR="00CC56E1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образовательная деятельность</w:t>
      </w:r>
      <w:r w:rsidR="00EC07B1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26C" w:rsidRPr="00BE5F93" w:rsidRDefault="008D0297" w:rsidP="00104F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особенность орган</w:t>
      </w:r>
      <w:r w:rsidR="001F1C09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изованной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детьми раннего возраста заключается в том, что при организации взаимодействия педагога с детьми должна стать интересная для детей,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 организованная воспитателем специфическая детская деятельность, </w:t>
      </w:r>
      <w:r w:rsidR="005734EE"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которая заключается </w:t>
      </w:r>
      <w:proofErr w:type="gramStart"/>
      <w:r w:rsidR="005734EE"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</w:t>
      </w:r>
      <w:r w:rsidR="005734EE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улировании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каждого ребенка, </w:t>
      </w:r>
      <w:r w:rsidR="005734EE"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формировании</w:t>
      </w:r>
      <w:r w:rsidR="005F6E0C"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определенных знаний, умений и навыков,</w:t>
      </w:r>
      <w:r w:rsidR="00095FEB"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34EE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желании</w:t>
      </w:r>
      <w:r w:rsidR="005F6E0C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действовать, общаться, играть.</w:t>
      </w:r>
    </w:p>
    <w:p w:rsidR="008D0297" w:rsidRPr="00BE5F93" w:rsidRDefault="00B3026C" w:rsidP="00104F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5)</w:t>
      </w:r>
    </w:p>
    <w:p w:rsidR="00166769" w:rsidRPr="00BE5F93" w:rsidRDefault="00166769" w:rsidP="00104FD3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Учитывая возрастные и психологические особенности детей раннего возраста, </w:t>
      </w: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организуемая деятельность должна </w:t>
      </w:r>
      <w:proofErr w:type="gramStart"/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</w:t>
      </w: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событийна (связана с каким-либо событием из личного опыта);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ритмична (двигательная и умственная деятельность должны чередоваться);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процессуальна</w:t>
      </w:r>
      <w:proofErr w:type="spell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навыков в бытовых и игровых процессах).</w:t>
      </w:r>
    </w:p>
    <w:p w:rsidR="005702BA" w:rsidRPr="00BE5F93" w:rsidRDefault="001B1ED3" w:rsidP="00104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702BA" w:rsidRPr="00BE5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Ведущим </w:t>
      </w:r>
      <w:r w:rsidR="005702BA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направлением в ФГОС </w:t>
      </w:r>
      <w:r w:rsidR="005702BA" w:rsidRPr="00BE5F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развитию и воспитанию детей раннего возраста является комплексное сопровождение индивидуального развития ребёнка, способствующего формированию первоначального социального опыта на основе удовлетворения жизненных потребностей.</w:t>
      </w:r>
    </w:p>
    <w:p w:rsidR="00B3026C" w:rsidRPr="00BE5F93" w:rsidRDefault="00B3026C" w:rsidP="00104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(слайд 6)</w:t>
      </w:r>
    </w:p>
    <w:p w:rsidR="00CB6A55" w:rsidRPr="00BE5F93" w:rsidRDefault="00D856F1" w:rsidP="00EC07B1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BE5F93">
        <w:rPr>
          <w:sz w:val="28"/>
          <w:szCs w:val="28"/>
        </w:rPr>
        <w:t xml:space="preserve">В качестве основного принципа дошкольного </w:t>
      </w:r>
      <w:r w:rsidRPr="00BE5F93">
        <w:rPr>
          <w:color w:val="000000"/>
          <w:sz w:val="28"/>
          <w:szCs w:val="28"/>
        </w:rPr>
        <w:t xml:space="preserve">образования стандарт выдвигает «полноценное проживание ребенком всех этапов детства (младенческого, раннего и дошкольного возраста), обогащение (амплификация) детского развития». </w:t>
      </w:r>
      <w:r w:rsidR="00CB6A55" w:rsidRPr="00BE5F93">
        <w:rPr>
          <w:color w:val="000000"/>
          <w:sz w:val="28"/>
          <w:szCs w:val="28"/>
        </w:rPr>
        <w:t>П.1.4   1)</w:t>
      </w:r>
    </w:p>
    <w:p w:rsidR="00D856F1" w:rsidRPr="00BE5F93" w:rsidRDefault="00EC07B1" w:rsidP="00EC07B1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BE5F93">
        <w:rPr>
          <w:color w:val="000000"/>
          <w:sz w:val="28"/>
          <w:szCs w:val="28"/>
        </w:rPr>
        <w:t xml:space="preserve">       </w:t>
      </w:r>
      <w:r w:rsidR="00D856F1" w:rsidRPr="00BE5F93">
        <w:rPr>
          <w:color w:val="000000"/>
          <w:sz w:val="28"/>
          <w:szCs w:val="28"/>
        </w:rPr>
        <w:t>Кроме того, в тексте стандарта говорится, что реализация Программы должна осуществляться «в формах, специфических для детей данной возрастной группы, прежде всего в форме игры…». П. 1.2 4)</w:t>
      </w:r>
    </w:p>
    <w:p w:rsidR="005864D8" w:rsidRPr="00BE5F93" w:rsidRDefault="00EC07B1" w:rsidP="005864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66769" w:rsidRPr="00BE5F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Т.е. в</w:t>
      </w:r>
      <w:r w:rsidR="00833D12" w:rsidRPr="00BE5F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едущим видом деятельности и основой становления личности ребенка до 3 лет является предметно-игровая деятельность.</w:t>
      </w:r>
      <w:r w:rsidR="005864D8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этого следует, что с маленькими детьми нельзя проводить </w:t>
      </w:r>
      <w:r w:rsidR="00104FD3"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таких</w:t>
      </w:r>
      <w:r w:rsidR="005864D8"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занятий</w:t>
      </w:r>
      <w:r w:rsidR="005864D8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воспитатель что-то объясняет или показывает, а дети </w:t>
      </w:r>
      <w:r w:rsidR="005864D8" w:rsidRPr="00BE5F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«усваивают»</w:t>
      </w:r>
      <w:r w:rsidR="005864D8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занятия не только неэффективны, но и вредны, поскольку могут парализовать собственную активность детей.</w:t>
      </w:r>
    </w:p>
    <w:p w:rsidR="00833D12" w:rsidRPr="00BE5F93" w:rsidRDefault="00833D12" w:rsidP="006F0835">
      <w:pPr>
        <w:pStyle w:val="a3"/>
        <w:spacing w:before="0" w:beforeAutospacing="0" w:after="0" w:afterAutospacing="0"/>
        <w:ind w:firstLine="851"/>
        <w:jc w:val="both"/>
        <w:rPr>
          <w:rFonts w:ascii="Helvetica" w:hAnsi="Helvetica" w:cs="Helvetica"/>
          <w:sz w:val="28"/>
          <w:szCs w:val="28"/>
        </w:rPr>
      </w:pPr>
      <w:r w:rsidRPr="00BE5F93">
        <w:rPr>
          <w:sz w:val="28"/>
          <w:szCs w:val="28"/>
          <w:bdr w:val="none" w:sz="0" w:space="0" w:color="auto" w:frame="1"/>
        </w:rPr>
        <w:lastRenderedPageBreak/>
        <w:t xml:space="preserve"> Поэтому с детьми данного возраста проводятся игры-занятия, в которых усвоение какого-либо материала протекает незаметно для малышей, в практической деятельности.</w:t>
      </w:r>
    </w:p>
    <w:p w:rsidR="00833D12" w:rsidRPr="00BE5F93" w:rsidRDefault="00833D12" w:rsidP="00833D12">
      <w:pPr>
        <w:pStyle w:val="a3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E5F93">
        <w:rPr>
          <w:sz w:val="28"/>
          <w:szCs w:val="28"/>
          <w:bdr w:val="none" w:sz="0" w:space="0" w:color="auto" w:frame="1"/>
        </w:rPr>
        <w:t xml:space="preserve">Содержание указанных в стандарте 5 образовательных областей может быть реализовано при помощи следующих видов игр, которые мы используем для организации </w:t>
      </w:r>
      <w:r w:rsidR="00BE5F93" w:rsidRPr="00BE5F93">
        <w:rPr>
          <w:sz w:val="28"/>
          <w:szCs w:val="28"/>
          <w:bdr w:val="none" w:sz="0" w:space="0" w:color="auto" w:frame="1"/>
        </w:rPr>
        <w:t>совместной деятельности</w:t>
      </w:r>
      <w:r w:rsidR="00166769" w:rsidRPr="00BE5F93">
        <w:rPr>
          <w:sz w:val="28"/>
          <w:szCs w:val="28"/>
          <w:bdr w:val="none" w:sz="0" w:space="0" w:color="auto" w:frame="1"/>
        </w:rPr>
        <w:t xml:space="preserve"> детей с педагогом </w:t>
      </w:r>
      <w:r w:rsidR="00BE5F93" w:rsidRPr="00BE5F93">
        <w:rPr>
          <w:sz w:val="28"/>
          <w:szCs w:val="28"/>
          <w:bdr w:val="none" w:sz="0" w:space="0" w:color="auto" w:frame="1"/>
        </w:rPr>
        <w:t>либо самостоятельной</w:t>
      </w:r>
      <w:r w:rsidRPr="00BE5F93">
        <w:rPr>
          <w:sz w:val="28"/>
          <w:szCs w:val="28"/>
          <w:bdr w:val="none" w:sz="0" w:space="0" w:color="auto" w:frame="1"/>
        </w:rPr>
        <w:t xml:space="preserve"> деятельности малышей.</w:t>
      </w:r>
    </w:p>
    <w:p w:rsidR="00833D12" w:rsidRPr="00BE5F93" w:rsidRDefault="00833D12" w:rsidP="00833D12">
      <w:pPr>
        <w:pStyle w:val="a3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E5F93">
        <w:rPr>
          <w:sz w:val="28"/>
          <w:szCs w:val="28"/>
          <w:bdr w:val="none" w:sz="0" w:space="0" w:color="auto" w:frame="1"/>
        </w:rPr>
        <w:t>- дидактические игры;</w:t>
      </w:r>
    </w:p>
    <w:p w:rsidR="00833D12" w:rsidRPr="00BE5F93" w:rsidRDefault="00833D12" w:rsidP="00833D12">
      <w:pPr>
        <w:pStyle w:val="a3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E5F93">
        <w:rPr>
          <w:sz w:val="28"/>
          <w:szCs w:val="28"/>
          <w:bdr w:val="none" w:sz="0" w:space="0" w:color="auto" w:frame="1"/>
        </w:rPr>
        <w:t xml:space="preserve">- сюжетно – </w:t>
      </w:r>
      <w:proofErr w:type="spellStart"/>
      <w:r w:rsidRPr="00BE5F93">
        <w:rPr>
          <w:sz w:val="28"/>
          <w:szCs w:val="28"/>
          <w:bdr w:val="none" w:sz="0" w:space="0" w:color="auto" w:frame="1"/>
        </w:rPr>
        <w:t>отобразительные</w:t>
      </w:r>
      <w:proofErr w:type="spellEnd"/>
      <w:r w:rsidRPr="00BE5F93">
        <w:rPr>
          <w:sz w:val="28"/>
          <w:szCs w:val="28"/>
          <w:bdr w:val="none" w:sz="0" w:space="0" w:color="auto" w:frame="1"/>
        </w:rPr>
        <w:t xml:space="preserve"> игры;</w:t>
      </w:r>
    </w:p>
    <w:p w:rsidR="00833D12" w:rsidRPr="00BE5F93" w:rsidRDefault="00833D12" w:rsidP="00833D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BE5F93">
        <w:rPr>
          <w:sz w:val="28"/>
          <w:szCs w:val="28"/>
          <w:bdr w:val="none" w:sz="0" w:space="0" w:color="auto" w:frame="1"/>
        </w:rPr>
        <w:t>- подвижные игры;</w:t>
      </w:r>
    </w:p>
    <w:p w:rsidR="00104FD3" w:rsidRPr="00BE5F93" w:rsidRDefault="00104FD3" w:rsidP="00833D12">
      <w:pPr>
        <w:pStyle w:val="a3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E5F93">
        <w:rPr>
          <w:sz w:val="28"/>
          <w:szCs w:val="28"/>
          <w:bdr w:val="none" w:sz="0" w:space="0" w:color="auto" w:frame="1"/>
        </w:rPr>
        <w:t>- словесные игры:</w:t>
      </w:r>
    </w:p>
    <w:p w:rsidR="00833D12" w:rsidRPr="00BE5F93" w:rsidRDefault="00833D12" w:rsidP="00833D12">
      <w:pPr>
        <w:pStyle w:val="a3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8"/>
          <w:szCs w:val="28"/>
        </w:rPr>
      </w:pPr>
      <w:r w:rsidRPr="00BE5F93">
        <w:rPr>
          <w:sz w:val="28"/>
          <w:szCs w:val="28"/>
          <w:bdr w:val="none" w:sz="0" w:space="0" w:color="auto" w:frame="1"/>
        </w:rPr>
        <w:t>- пальчиковые игры;</w:t>
      </w:r>
    </w:p>
    <w:p w:rsidR="00104FD3" w:rsidRPr="00BE5F93" w:rsidRDefault="00833D12" w:rsidP="00CB6A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BE5F93">
        <w:rPr>
          <w:sz w:val="28"/>
          <w:szCs w:val="28"/>
          <w:bdr w:val="none" w:sz="0" w:space="0" w:color="auto" w:frame="1"/>
        </w:rPr>
        <w:t xml:space="preserve">-  </w:t>
      </w:r>
      <w:r w:rsidR="00104FD3" w:rsidRPr="00BE5F93">
        <w:rPr>
          <w:sz w:val="28"/>
          <w:szCs w:val="28"/>
          <w:bdr w:val="none" w:sz="0" w:space="0" w:color="auto" w:frame="1"/>
        </w:rPr>
        <w:t>музыкальные игры;</w:t>
      </w:r>
    </w:p>
    <w:p w:rsidR="009449CC" w:rsidRPr="00BE5F93" w:rsidRDefault="00833D12" w:rsidP="00CB6A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BE5F93">
        <w:rPr>
          <w:sz w:val="28"/>
          <w:szCs w:val="28"/>
          <w:bdr w:val="none" w:sz="0" w:space="0" w:color="auto" w:frame="1"/>
        </w:rPr>
        <w:t xml:space="preserve"> - констру</w:t>
      </w:r>
      <w:r w:rsidR="00104FD3" w:rsidRPr="00BE5F93">
        <w:rPr>
          <w:sz w:val="28"/>
          <w:szCs w:val="28"/>
          <w:bdr w:val="none" w:sz="0" w:space="0" w:color="auto" w:frame="1"/>
        </w:rPr>
        <w:t>ктивные</w:t>
      </w:r>
      <w:r w:rsidRPr="00BE5F93">
        <w:rPr>
          <w:sz w:val="28"/>
          <w:szCs w:val="28"/>
          <w:bdr w:val="none" w:sz="0" w:space="0" w:color="auto" w:frame="1"/>
        </w:rPr>
        <w:t xml:space="preserve"> </w:t>
      </w:r>
      <w:r w:rsidR="00EC07B1" w:rsidRPr="00BE5F93">
        <w:rPr>
          <w:sz w:val="28"/>
          <w:szCs w:val="28"/>
          <w:bdr w:val="none" w:sz="0" w:space="0" w:color="auto" w:frame="1"/>
        </w:rPr>
        <w:t xml:space="preserve">игры </w:t>
      </w:r>
      <w:r w:rsidR="00104FD3" w:rsidRPr="00BE5F93">
        <w:rPr>
          <w:sz w:val="28"/>
          <w:szCs w:val="28"/>
          <w:bdr w:val="none" w:sz="0" w:space="0" w:color="auto" w:frame="1"/>
        </w:rPr>
        <w:t xml:space="preserve">и </w:t>
      </w:r>
      <w:r w:rsidRPr="00BE5F93">
        <w:rPr>
          <w:sz w:val="28"/>
          <w:szCs w:val="28"/>
          <w:bdr w:val="none" w:sz="0" w:space="0" w:color="auto" w:frame="1"/>
        </w:rPr>
        <w:t>др.</w:t>
      </w:r>
    </w:p>
    <w:p w:rsidR="00A23753" w:rsidRPr="00BE5F93" w:rsidRDefault="00A23753" w:rsidP="00CB6A55">
      <w:pPr>
        <w:pStyle w:val="a3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  <w:bdr w:val="none" w:sz="0" w:space="0" w:color="auto" w:frame="1"/>
        </w:rPr>
      </w:pPr>
      <w:r w:rsidRPr="00BE5F93">
        <w:rPr>
          <w:color w:val="0070C0"/>
          <w:sz w:val="28"/>
          <w:szCs w:val="28"/>
          <w:bdr w:val="none" w:sz="0" w:space="0" w:color="auto" w:frame="1"/>
        </w:rPr>
        <w:t>(слайд 7)</w:t>
      </w:r>
    </w:p>
    <w:p w:rsidR="00D856F1" w:rsidRPr="00BE5F93" w:rsidRDefault="00D856F1" w:rsidP="00EC07B1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BE5F93">
        <w:rPr>
          <w:color w:val="000000"/>
          <w:sz w:val="28"/>
          <w:szCs w:val="28"/>
        </w:rPr>
        <w:t>Рассматривая конкретное содержание у</w:t>
      </w:r>
      <w:r w:rsidRPr="00BE5F93">
        <w:rPr>
          <w:sz w:val="28"/>
          <w:szCs w:val="28"/>
        </w:rPr>
        <w:t xml:space="preserve">казанных в стандарте 5 образовательных областей, следует отметить, что оно зависит от возрастных и индивидуальных особенностей детей, определяется </w:t>
      </w:r>
      <w:r w:rsidRPr="00BE5F93">
        <w:rPr>
          <w:color w:val="000000"/>
          <w:sz w:val="28"/>
          <w:szCs w:val="28"/>
        </w:rPr>
        <w:t xml:space="preserve">целями и задачами </w:t>
      </w:r>
      <w:r w:rsidRPr="00BE5F93">
        <w:rPr>
          <w:sz w:val="28"/>
          <w:szCs w:val="28"/>
        </w:rPr>
        <w:t>Программы и может реализовываться в различных видах деятельности (общении, игре, познавательно-исследовательской деятельности</w:t>
      </w:r>
      <w:r w:rsidR="009D6F49" w:rsidRPr="00BE5F93">
        <w:rPr>
          <w:sz w:val="28"/>
          <w:szCs w:val="28"/>
        </w:rPr>
        <w:t>)</w:t>
      </w:r>
      <w:r w:rsidRPr="00BE5F93">
        <w:rPr>
          <w:sz w:val="28"/>
          <w:szCs w:val="28"/>
        </w:rPr>
        <w:t>.</w:t>
      </w:r>
    </w:p>
    <w:p w:rsidR="00A23753" w:rsidRPr="00BE5F93" w:rsidRDefault="000204D1" w:rsidP="00EC07B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9" w:history="1">
        <w:r w:rsidRPr="00BE5F9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ФГОС дошкольного образования</w:t>
        </w:r>
      </w:hyperlink>
      <w:r w:rsidR="00E971D6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видами деятельности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раннего возраста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являются: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предметная деятельность и игры с составными и динамическими игрушками;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экспериментирование с материалами и веществами (песок, вода, тесто и пр.);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общение с взрослым;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совместные игры со сверстниками под руководством взрослого;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самообслуживание и действия с бытовыми предметами-орудиями (ложка, совок, лопатка и пр.);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восприятие смысла музыки, сказок, стихов, рассматривание картинок;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двигательная активность.</w:t>
      </w:r>
    </w:p>
    <w:p w:rsidR="009D6F49" w:rsidRPr="00BE5F93" w:rsidRDefault="00A23753" w:rsidP="00EC07B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8)</w:t>
      </w:r>
    </w:p>
    <w:p w:rsidR="007908F8" w:rsidRPr="00BE5F93" w:rsidRDefault="009D6F49" w:rsidP="00EC07B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А теперь более подробно остановимся на каждом виде деятельности.</w:t>
      </w:r>
      <w:r w:rsidR="000204D1"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EC07B1"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0204D1"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Предметная деятельность и игры с составными и динамическими игрушками.</w:t>
      </w:r>
    </w:p>
    <w:p w:rsidR="006F0835" w:rsidRPr="00BE5F93" w:rsidRDefault="000204D1" w:rsidP="00BD666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Предметно-игровая деятельность с составными и динамическими игрушками является основной в формировании познавательной активности, в развитии наглядно-действенного и наглядно-образного мышления детей.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1D6"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составным игрушкам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относятся пирамидки, матрёшки, различные шнуровки, составные и разрезные картинки, кубики, </w:t>
      </w:r>
      <w:proofErr w:type="spellStart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(крупные), конструкторы (крупные), и др.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1D6"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динамическим игрушкам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относятся юла, волчки, неваляшки, заводные игрушки, то есть те, в основе которых происходят разнообразные виды движения: кручение, кувыркание, вращение.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1D6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proofErr w:type="gramStart"/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педагога: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познавательный интерес к окружающим предметам и способствовать активным действиям с ними;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формировать игровые действия с разнообразными сюжетными игрушками,</w:t>
      </w:r>
      <w:r w:rsidR="00EC07B1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предметы-заместители;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формировать умение подражать игровым действиям взрослого.</w:t>
      </w:r>
    </w:p>
    <w:p w:rsidR="006F0835" w:rsidRPr="00BE5F93" w:rsidRDefault="00EC07B1" w:rsidP="006F08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BE5F93">
        <w:rPr>
          <w:sz w:val="28"/>
          <w:szCs w:val="28"/>
          <w:bdr w:val="none" w:sz="0" w:space="0" w:color="auto" w:frame="1"/>
        </w:rPr>
        <w:t>В</w:t>
      </w:r>
      <w:r w:rsidR="006F0835" w:rsidRPr="00BE5F93">
        <w:rPr>
          <w:sz w:val="28"/>
          <w:szCs w:val="28"/>
          <w:bdr w:val="none" w:sz="0" w:space="0" w:color="auto" w:frame="1"/>
        </w:rPr>
        <w:t xml:space="preserve"> предметно – игровой деятельности показываем детям правильные способы действий, поддерживаем познавательную активность, заинтересованность, побуждаем к самостоятельности.</w:t>
      </w:r>
    </w:p>
    <w:p w:rsidR="00A23753" w:rsidRPr="00BE5F93" w:rsidRDefault="00A23753" w:rsidP="006F0835">
      <w:pPr>
        <w:pStyle w:val="a3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0070C0"/>
          <w:sz w:val="28"/>
          <w:szCs w:val="28"/>
        </w:rPr>
      </w:pPr>
      <w:r w:rsidRPr="00BE5F93">
        <w:rPr>
          <w:color w:val="0070C0"/>
          <w:sz w:val="28"/>
          <w:szCs w:val="28"/>
          <w:bdr w:val="none" w:sz="0" w:space="0" w:color="auto" w:frame="1"/>
        </w:rPr>
        <w:t>(слайд 9)</w:t>
      </w:r>
    </w:p>
    <w:p w:rsidR="003B7CCB" w:rsidRPr="00BE5F93" w:rsidRDefault="000204D1" w:rsidP="003B7CC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Экспериментирование с материалами и веществами (песок, вода, тесто и пр.).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04D1" w:rsidRPr="00BE5F93" w:rsidRDefault="000204D1" w:rsidP="00EC0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со свойствами предметов происходит в практической исследовательской деятельности методом проб. В </w:t>
      </w:r>
      <w:r w:rsidR="00D86B2A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экспериментирования педагог привлекает внимание детей к запахам, звукам, форме, цвету и другим свойствам предметов и объектов. Необходимо показывать правильные способы действий, а также предоставлять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для самостоятельного исследования.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забывайте напоминать о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правилах безопасного поведения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действиях с песком и водой (воду не пить, песком не бросаться), а также о правилах игры с мелкими предметами (не засовывать предметы в ухо, нос; не брать их в рот).</w:t>
      </w:r>
    </w:p>
    <w:p w:rsidR="000204D1" w:rsidRPr="00BE5F93" w:rsidRDefault="000204D1" w:rsidP="003B7CC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proofErr w:type="gramStart"/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педагога: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с обобщенными способами исследования различных объектов из окружающей жизни ребенка;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поддерживать познавательную активность и познавательный интерес в процессе экспериментирования;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побуждать к самостоятельному экспериментированию с разнообразными дидактическими материалами;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обогащать непосредственный чувственный опыт детей в различных видах деятельности.</w:t>
      </w:r>
    </w:p>
    <w:p w:rsidR="00A23753" w:rsidRPr="00BE5F93" w:rsidRDefault="00A23753" w:rsidP="003B7CC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10)</w:t>
      </w:r>
    </w:p>
    <w:p w:rsidR="00056898" w:rsidRPr="00BE5F93" w:rsidRDefault="000204D1" w:rsidP="003B7CC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Общение с</w:t>
      </w:r>
      <w:r w:rsidR="0079404D"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взрослым.</w:t>
      </w:r>
    </w:p>
    <w:p w:rsidR="000204D1" w:rsidRPr="00BE5F93" w:rsidRDefault="000204D1" w:rsidP="00EC0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Общение – это важнейшее событие в раннем возрасте и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форма воспитания.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Формы и содержание общения меняются по мере развития ребенка: эмоциональное общение;</w:t>
      </w:r>
      <w:r w:rsidR="00E971D6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на основе понимания интонации, мимики, жестов, а затем собственно речевое общение. Речь взрослого является образцом для подражания. Д</w:t>
      </w:r>
      <w:r w:rsidR="00E971D6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развития общения используем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словесные поручения, создание проблемно-речевых ситуаций, ролевые и коммуникативные игры, чтение стихотворений и сказок, опыты, драматизации, наблюдения.</w:t>
      </w:r>
    </w:p>
    <w:p w:rsidR="00E971D6" w:rsidRPr="00BE5F93" w:rsidRDefault="000204D1" w:rsidP="003B7CC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proofErr w:type="gramStart"/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педагога: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обогащению словаря;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формировать умение спросить, ответить, попросить, подать реплику;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развивать потребность в речевом общении.</w:t>
      </w:r>
      <w:r w:rsidR="00E971D6" w:rsidRPr="00BE5F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23753" w:rsidRPr="00BE5F93" w:rsidRDefault="00A23753" w:rsidP="003B7CC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11)</w:t>
      </w:r>
    </w:p>
    <w:p w:rsidR="00056898" w:rsidRPr="00BE5F93" w:rsidRDefault="000204D1" w:rsidP="003B7CC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Совместные игры со сверстниками под руководством взрослого.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04D1" w:rsidRPr="00BE5F93" w:rsidRDefault="000204D1" w:rsidP="00EC0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детям раннего возраста еще сложно самостоятельно включаться в игры со сверстниками,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целенаправленно организует игровую деятельность.</w:t>
      </w:r>
      <w:r w:rsidR="00E971D6"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совместных игр рекомендуютс</w:t>
      </w:r>
      <w:r w:rsidR="00B70747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коммуникативные, сюжетно-</w:t>
      </w:r>
      <w:proofErr w:type="spellStart"/>
      <w:r w:rsidR="00B70747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отобразительн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музыкально-ритмические игры, а также игры и упражнения с дидактическим материалом.</w:t>
      </w:r>
    </w:p>
    <w:p w:rsidR="000204D1" w:rsidRPr="00BE5F93" w:rsidRDefault="000204D1" w:rsidP="003B7CC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proofErr w:type="gramStart"/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педагога: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опыта доброжелательных взаимоотношений со сверстниками;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обучать позитивным способам общения и разрешения конфликтов в процессе игры;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развивать эмоциональную отзывчивость при взаимодействии со сверстниками.</w:t>
      </w:r>
    </w:p>
    <w:p w:rsidR="00A23753" w:rsidRPr="00BE5F93" w:rsidRDefault="00A23753" w:rsidP="003B7CC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12)</w:t>
      </w:r>
    </w:p>
    <w:p w:rsidR="00056898" w:rsidRPr="00BE5F93" w:rsidRDefault="000204D1" w:rsidP="003B7CC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Самообслуживание и действия с бытовыми предметами-орудиями (ложка, совок, лопатка и пр.).</w:t>
      </w:r>
    </w:p>
    <w:p w:rsidR="000204D1" w:rsidRPr="00BE5F93" w:rsidRDefault="000204D1" w:rsidP="00EC0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Простейшие навыки самостоятельности, опрятности, аккуратности формируются в процессе режимных моментов. При этом обязательным условием является соблюдение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принципа постепенного включения ребенка в какую-либо деятельность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приобретению навыков самообслуживания. Необходимо эмоциональное вовлечение малыша к действиям с бытовыми предметами-орудиями, поэтому обучение должно происходить в игровой форме.</w:t>
      </w:r>
    </w:p>
    <w:p w:rsidR="00850A9F" w:rsidRPr="00BE5F93" w:rsidRDefault="000204D1" w:rsidP="00EC07B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proofErr w:type="gramStart"/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педагога: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элементарные навыки самообслуживания;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формировать навыки культуры поведения, соответствующие нормам и правилам;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формировать предметные действия;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развивать самостоятельность в бытовом поведении.</w:t>
      </w:r>
    </w:p>
    <w:p w:rsidR="00A23753" w:rsidRPr="00BE5F93" w:rsidRDefault="00A23753" w:rsidP="00EC07B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13)</w:t>
      </w:r>
    </w:p>
    <w:p w:rsidR="00E971D6" w:rsidRPr="00BE5F93" w:rsidRDefault="000204D1" w:rsidP="003B7CC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Восприятие смысла музыки, сказок, стихов, рассматривание картинок.</w:t>
      </w:r>
      <w:r w:rsidR="00E971D6"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04D1" w:rsidRPr="00BE5F93" w:rsidRDefault="000204D1" w:rsidP="00EC0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организовать цикл игровых образовательных ситуаций, направленных на развитие эмоционального мира ребенка. Особое значение в восприятии детей раннего возраста имеет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наглядность.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Поэтому чтение, рассказывание, слушание музыки сопровождается показом картинок, картин и игрушек. </w:t>
      </w:r>
    </w:p>
    <w:p w:rsidR="00C3148B" w:rsidRPr="00BE5F93" w:rsidRDefault="000204D1" w:rsidP="00E971D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proofErr w:type="gramStart"/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педагога: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рассматривать картинки, иллюстрации;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формировать умение слушать и понимать короткие, доступные по содержанию песенки, </w:t>
      </w:r>
      <w:proofErr w:type="spellStart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сказки и рассказы;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развивать способность эмоционально откликаться на различные произведения культуры и искусства.</w:t>
      </w:r>
    </w:p>
    <w:p w:rsidR="00A23753" w:rsidRPr="00BE5F93" w:rsidRDefault="00A23753" w:rsidP="00BE5F9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14)</w:t>
      </w:r>
    </w:p>
    <w:p w:rsidR="00056898" w:rsidRPr="00BE5F93" w:rsidRDefault="000204D1" w:rsidP="003B7CC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Двигательная активность.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04D1" w:rsidRPr="00BE5F93" w:rsidRDefault="00056898" w:rsidP="00EC0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</w:t>
      </w:r>
      <w:r w:rsidR="000204D1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подвижных игр и упражнений педагогом должны быть созданы </w:t>
      </w:r>
      <w:r w:rsidR="000204D1" w:rsidRPr="00BE5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для развития самостоятельной двигательной активности</w:t>
      </w:r>
      <w:r w:rsidR="000204D1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детей. Для этого необходимо обогатить развивающую среду игрушками-каталками, тележками, автомобилями и др., а также спортивным инвентарем и оборудованием.</w:t>
      </w:r>
    </w:p>
    <w:p w:rsidR="00EB4598" w:rsidRPr="00BE5F93" w:rsidRDefault="000204D1" w:rsidP="00EC07B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proofErr w:type="gramStart"/>
      <w:r w:rsidRPr="00BE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педагога: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двигательную активность детей во всех видах игр;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содействовать развитию основных движений;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создавать условия, побуждающие детей к двигательной активности.</w:t>
      </w:r>
    </w:p>
    <w:p w:rsidR="00A23753" w:rsidRPr="00BE5F93" w:rsidRDefault="00D90715" w:rsidP="005760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15)</w:t>
      </w:r>
    </w:p>
    <w:p w:rsidR="006F1BD2" w:rsidRPr="00BE5F93" w:rsidRDefault="000204D1" w:rsidP="005760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организации взаимодействия педагога с детьми раннего возраста </w:t>
      </w:r>
      <w:proofErr w:type="gramStart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несколько различных видов деятельности, которые последовательно сменяют друг друга;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организовать деятельность так, чтобы избежать возникновения переутомления у малышей;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обогащать личный опыт детей в бытовых и игровых процессах.</w:t>
      </w:r>
    </w:p>
    <w:p w:rsidR="00A23753" w:rsidRPr="00BE5F93" w:rsidRDefault="00A23753" w:rsidP="005760E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BD2" w:rsidRPr="00BE5F93" w:rsidRDefault="006F1BD2" w:rsidP="006F1B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всех требований к построению </w:t>
      </w:r>
      <w:proofErr w:type="spellStart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образовательного процесса с детьми раннего возраста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условиях </w:t>
      </w:r>
      <w:r w:rsidR="005760E0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развивающей предметно-пространственной среды способствует решению одного из главных принципов дошкольного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образования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проживание ребенком всех этапов детства, конкретно – </w:t>
      </w:r>
      <w:r w:rsidRPr="00BE5F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раннего возраста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1D6" w:rsidRPr="00BE5F93" w:rsidRDefault="00E971D6" w:rsidP="006F1B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53" w:rsidRPr="00BE5F93" w:rsidRDefault="00A23753" w:rsidP="00A23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Основой образовательного процесса является планирование. </w:t>
      </w:r>
    </w:p>
    <w:p w:rsidR="00A23753" w:rsidRPr="00BE5F93" w:rsidRDefault="003B6EE1" w:rsidP="006F1B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образовательной деятельности ОБЕСПЕЧИВАЕТ эффективность работы воспитателя с дошкольниками в условиях конкретной группы в нашем случае- группы раннего возраста.</w:t>
      </w:r>
    </w:p>
    <w:p w:rsidR="005D1DE3" w:rsidRPr="00BE5F93" w:rsidRDefault="005D1DE3" w:rsidP="006F1B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EE1" w:rsidRPr="00BE5F93" w:rsidRDefault="003B6EE1" w:rsidP="001617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Нормативно-правовой основой для составления плана </w:t>
      </w:r>
      <w:proofErr w:type="spellStart"/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</w:t>
      </w:r>
      <w:r w:rsidR="00161721"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ельной </w:t>
      </w:r>
      <w:proofErr w:type="gramStart"/>
      <w:r w:rsidR="00161721"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 педагога</w:t>
      </w:r>
      <w:proofErr w:type="gramEnd"/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является:</w:t>
      </w:r>
    </w:p>
    <w:p w:rsidR="003B6EE1" w:rsidRPr="00BE5F93" w:rsidRDefault="003B6EE1" w:rsidP="006F1B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(слайд </w:t>
      </w:r>
      <w:r w:rsidR="00D90715"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16</w:t>
      </w: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:rsidR="003B6EE1" w:rsidRPr="00BE5F93" w:rsidRDefault="003B6EE1" w:rsidP="003B6EE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и региональные нормативно- правовые документы;</w:t>
      </w:r>
    </w:p>
    <w:p w:rsidR="005D1DE3" w:rsidRPr="00BE5F93" w:rsidRDefault="005D1DE3" w:rsidP="005D1DE3">
      <w:pPr>
        <w:pStyle w:val="a9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планирования педагогического процесса является примерная основная общеобразовательная программа дошкольного образования под редакцией Н. Е. </w:t>
      </w:r>
      <w:proofErr w:type="spellStart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 «От рождения до школы».</w:t>
      </w:r>
    </w:p>
    <w:p w:rsidR="00D90715" w:rsidRPr="00BE5F93" w:rsidRDefault="00D90715" w:rsidP="00D90715">
      <w:pPr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17)</w:t>
      </w:r>
    </w:p>
    <w:p w:rsidR="005D1DE3" w:rsidRPr="00BE5F93" w:rsidRDefault="003B6EE1" w:rsidP="005D1DE3">
      <w:pPr>
        <w:pStyle w:val="a9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дошкольного образования дошкольного образовательного </w:t>
      </w:r>
      <w:r w:rsidR="005D1DE3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(с изменениями и дополнениями);</w:t>
      </w:r>
      <w:r w:rsidR="005D1DE3" w:rsidRPr="00BE5F93">
        <w:rPr>
          <w:sz w:val="28"/>
          <w:szCs w:val="28"/>
        </w:rPr>
        <w:t xml:space="preserve"> </w:t>
      </w:r>
    </w:p>
    <w:p w:rsidR="003B6EE1" w:rsidRPr="00BE5F93" w:rsidRDefault="003B6EE1" w:rsidP="005D1DE3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образовательной деятельности группы раннего возраста;</w:t>
      </w:r>
    </w:p>
    <w:p w:rsidR="00BE5F93" w:rsidRDefault="003B6EE1" w:rsidP="00BE5F93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планировании образовательной деятельности ДОУ</w:t>
      </w:r>
      <w:r w:rsidR="00237E5C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(устанавливает вид планирования </w:t>
      </w:r>
      <w:proofErr w:type="spellStart"/>
      <w:r w:rsidR="00237E5C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237E5C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ДОУ, единые требования к форме и содержанию планирования образовательной работы в ДОУ)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F93" w:rsidRPr="00BE5F93" w:rsidRDefault="00BE5F93" w:rsidP="00BE5F9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21" w:rsidRDefault="00161721" w:rsidP="00161721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Что же входит в это положение?</w:t>
      </w:r>
    </w:p>
    <w:p w:rsidR="00BE5F93" w:rsidRDefault="00BE5F93" w:rsidP="00161721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BE5F93" w:rsidRPr="00BE5F93" w:rsidRDefault="00BE5F93" w:rsidP="00161721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5D1DE3" w:rsidRPr="00BE5F93" w:rsidRDefault="00D90715" w:rsidP="00161721">
      <w:pPr>
        <w:tabs>
          <w:tab w:val="left" w:pos="9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(слайд 18)</w:t>
      </w:r>
      <w:r w:rsidR="00161721"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Календарное планирование </w:t>
      </w:r>
      <w:proofErr w:type="spellStart"/>
      <w:r w:rsidRPr="00BE5F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воспитательно</w:t>
      </w:r>
      <w:proofErr w:type="spellEnd"/>
      <w:r w:rsidRPr="00BE5F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-образовательного процесса.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Составляется каждым педагогом</w:t>
      </w:r>
      <w:r w:rsidR="005566E9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свою возрастную группу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Календарное планирование составляется ежедневно на первую и вторую половину дня. 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Календарное планирование составляется в соответствии с режимом дня. Планирование составляется для каждой возрастной группы, с учетом возрастных и индивидуальных особенностей. 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НОД (утвержденная заведующим) в соответствии с учебным планом.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5. На начало каждого месяца определяется: 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детей группы (1р. в квартал)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 утренней гимнастики (2 комплекса на месяц с усложнением), 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гимнастики после сна (2 комплекса)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культурно-гигиенических навыков (личная гигиена, навыки самообслуживания, навыки культурной еды, навыки культурного поведения)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закаливающих мероприятий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художественная деятельность детей (СХД): изо-деятельность, театральная деятельность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охране жизни и здоровья детей.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деятельность: сюжетно-ролевые игры, подвижные, дидактические и их этапы (знакомство, закрепление, самостоятельная игра)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Культурно - досуговая деятельность: 1 раз в месяц физкультурный досуг,1 раз в квартал «День здоровья», 2 раза в год физкультурный праздник (для детей с 3 лет), итоговое тематическое мероприятие, развлечения, праздники (в соответствии с рабочей программой).</w:t>
      </w: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воспитателя с родителями с указанием темы, формы и цели мероприятия (в соответствии с рабочей программой).</w:t>
      </w:r>
    </w:p>
    <w:p w:rsidR="00237E5C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Список </w:t>
      </w:r>
      <w:r w:rsidR="005566E9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литературы,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используемой при планировании </w:t>
      </w:r>
      <w:proofErr w:type="spellStart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деятельности.</w:t>
      </w:r>
    </w:p>
    <w:p w:rsidR="00854D98" w:rsidRPr="00BE5F93" w:rsidRDefault="00854D98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(слайд </w:t>
      </w:r>
      <w:r w:rsidR="00D90715"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19</w:t>
      </w: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</w:t>
      </w:r>
    </w:p>
    <w:p w:rsidR="00237E5C" w:rsidRPr="00BE5F93" w:rsidRDefault="00237E5C" w:rsidP="00237E5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6. Календарное планирование должно отражать:</w:t>
      </w:r>
    </w:p>
    <w:p w:rsidR="00237E5C" w:rsidRPr="00BE5F93" w:rsidRDefault="00237E5C" w:rsidP="00237E5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Интеграцию образовательных областей;</w:t>
      </w:r>
    </w:p>
    <w:p w:rsidR="00237E5C" w:rsidRPr="00BE5F93" w:rsidRDefault="00237E5C" w:rsidP="00237E5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Организацию совместной деятельности взрос</w:t>
      </w:r>
      <w:r w:rsidR="0085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 с детьми: групповую (НОД), 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работу, образовательную деятельность в режимные моменты;</w:t>
      </w:r>
    </w:p>
    <w:p w:rsidR="00237E5C" w:rsidRPr="00BE5F93" w:rsidRDefault="00237E5C" w:rsidP="00237E5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Режимные моменты:</w:t>
      </w:r>
    </w:p>
    <w:p w:rsidR="00237E5C" w:rsidRPr="00BE5F93" w:rsidRDefault="00237E5C" w:rsidP="00237E5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 половина дня: утренний прием детей; работа с родителями; свободная деятельность детей; непосредственно образовательная деятельность; прогулка; индивидуальная работа с </w:t>
      </w:r>
      <w:proofErr w:type="gramStart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детьми;  возвращение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прогулки, обед, подготовка ко сну, сон;</w:t>
      </w:r>
    </w:p>
    <w:p w:rsidR="00237E5C" w:rsidRPr="00BE5F93" w:rsidRDefault="00237E5C" w:rsidP="00237E5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 половина дня: подъем, гимнастика после сна; культурно - досуговая    </w:t>
      </w:r>
    </w:p>
    <w:p w:rsidR="00237E5C" w:rsidRPr="00BE5F93" w:rsidRDefault="00237E5C" w:rsidP="00237E5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деятельность; свободная деятельность детей; индивидуальная работа с детьми, работа </w:t>
      </w:r>
      <w:r w:rsidR="005566E9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специалистами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кружковая работа, прогулка. </w:t>
      </w:r>
    </w:p>
    <w:p w:rsidR="00BE5F93" w:rsidRPr="00BE5F93" w:rsidRDefault="00237E5C" w:rsidP="00BE5F9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Организацию предметно-развивающей среды для самостоятельной деятельности детей;</w:t>
      </w:r>
    </w:p>
    <w:p w:rsidR="00237E5C" w:rsidRPr="00BE5F93" w:rsidRDefault="00237E5C" w:rsidP="0023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5C" w:rsidRPr="00BE5F93" w:rsidRDefault="00237E5C" w:rsidP="00237E5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на каждый день в нашем ДОУ оформляется в виде таблицы:</w:t>
      </w:r>
    </w:p>
    <w:p w:rsidR="00237E5C" w:rsidRPr="00BE5F93" w:rsidRDefault="00237E5C" w:rsidP="00237E5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5C" w:rsidRPr="00BE5F93" w:rsidRDefault="00237E5C" w:rsidP="00237E5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</w:t>
      </w:r>
      <w:proofErr w:type="gramStart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недели:   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Тема недели:                  Цель:</w:t>
      </w:r>
    </w:p>
    <w:p w:rsidR="00237E5C" w:rsidRPr="00BE5F93" w:rsidRDefault="00237E5C" w:rsidP="00237E5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6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2410"/>
        <w:gridCol w:w="1276"/>
        <w:gridCol w:w="1843"/>
        <w:gridCol w:w="1417"/>
        <w:gridCol w:w="1276"/>
      </w:tblGrid>
      <w:tr w:rsidR="00237E5C" w:rsidRPr="00BE5F93" w:rsidTr="00854D98">
        <w:trPr>
          <w:trHeight w:val="720"/>
        </w:trPr>
        <w:tc>
          <w:tcPr>
            <w:tcW w:w="1419" w:type="dxa"/>
            <w:vMerge w:val="restart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</w:t>
            </w:r>
          </w:p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отрезки времени</w:t>
            </w:r>
          </w:p>
        </w:tc>
        <w:tc>
          <w:tcPr>
            <w:tcW w:w="1275" w:type="dxa"/>
            <w:vMerge w:val="restart"/>
          </w:tcPr>
          <w:p w:rsidR="00237E5C" w:rsidRPr="00BE5F93" w:rsidRDefault="00237E5C" w:rsidP="0023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1843" w:type="dxa"/>
            <w:vMerge w:val="restart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 режимных моментах</w:t>
            </w:r>
          </w:p>
        </w:tc>
        <w:tc>
          <w:tcPr>
            <w:tcW w:w="1417" w:type="dxa"/>
            <w:vMerge w:val="restart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самостоятельной деятельности детей</w:t>
            </w:r>
          </w:p>
        </w:tc>
        <w:tc>
          <w:tcPr>
            <w:tcW w:w="1276" w:type="dxa"/>
            <w:vMerge w:val="restart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237E5C" w:rsidRPr="00BE5F93" w:rsidTr="00854D98">
        <w:trPr>
          <w:trHeight w:val="555"/>
        </w:trPr>
        <w:tc>
          <w:tcPr>
            <w:tcW w:w="1419" w:type="dxa"/>
            <w:vMerge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Групповая/подгрупповая</w:t>
            </w:r>
          </w:p>
        </w:tc>
        <w:tc>
          <w:tcPr>
            <w:tcW w:w="1276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43" w:type="dxa"/>
            <w:vMerge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E5C" w:rsidRPr="00BE5F93" w:rsidTr="00854D98">
        <w:tc>
          <w:tcPr>
            <w:tcW w:w="1419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275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E5C" w:rsidRPr="00BE5F93" w:rsidTr="00854D98">
        <w:tc>
          <w:tcPr>
            <w:tcW w:w="1419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</w:p>
        </w:tc>
        <w:tc>
          <w:tcPr>
            <w:tcW w:w="1275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E5C" w:rsidRPr="00BE5F93" w:rsidTr="00854D98">
        <w:tc>
          <w:tcPr>
            <w:tcW w:w="1419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75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E5C" w:rsidRPr="00BE5F93" w:rsidTr="00854D98">
        <w:tc>
          <w:tcPr>
            <w:tcW w:w="1419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BE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пол.дня</w:t>
            </w:r>
            <w:proofErr w:type="spellEnd"/>
          </w:p>
        </w:tc>
        <w:tc>
          <w:tcPr>
            <w:tcW w:w="1275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E5C" w:rsidRPr="00BE5F93" w:rsidTr="00854D98">
        <w:tc>
          <w:tcPr>
            <w:tcW w:w="1419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275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7E5C" w:rsidRPr="00BE5F93" w:rsidRDefault="00237E5C" w:rsidP="0023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7E5C" w:rsidRPr="00BE5F93" w:rsidRDefault="00237E5C" w:rsidP="00237E5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5C" w:rsidRPr="00BE5F93" w:rsidRDefault="00237E5C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DC7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  группы детей раннего возраста, как правило, в адаптационный период заполняют листы адаптации и карты нервно-психического развития.</w:t>
      </w:r>
    </w:p>
    <w:p w:rsidR="00C11DC7" w:rsidRPr="00BE5F93" w:rsidRDefault="00C11DC7" w:rsidP="00237E5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11DC7" w:rsidRPr="00BE5F93" w:rsidRDefault="00C11DC7" w:rsidP="00237E5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20)</w:t>
      </w:r>
    </w:p>
    <w:p w:rsidR="00847F3A" w:rsidRPr="00BE5F93" w:rsidRDefault="00C11DC7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отслеживания нервно-психического развития </w:t>
      </w:r>
      <w:r w:rsidR="00847F3A"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раннего возраста при поступлении в ДОУ 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определить первоначальные отклонения в развитии ребенка и своевременно скорректировать воспитательную работу, определив для него индивидуальные психолого-педагогические воздействия.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702" w:rsidRPr="00BE5F93" w:rsidRDefault="00C11DC7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диагностики нервно-психического развития детей можно пользоваться схемой экспертной оценки, разработанной Н. М. </w:t>
      </w:r>
      <w:proofErr w:type="spellStart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Аксариной</w:t>
      </w:r>
      <w:proofErr w:type="spell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Л. Печорой, Г. В. </w:t>
      </w:r>
      <w:proofErr w:type="spellStart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Пантюхиной</w:t>
      </w:r>
      <w:proofErr w:type="spell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анализа выбраны такие показатели, как: </w:t>
      </w: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речь;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сенсорное развитие;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моторные навыки;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игра и действия с предметами;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конструктивные умения;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изобразительные умения;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навыки самообслуживания.</w:t>
      </w:r>
    </w:p>
    <w:p w:rsidR="00847F3A" w:rsidRPr="00BE5F93" w:rsidRDefault="00C11DC7" w:rsidP="00237E5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7F3A"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21)</w:t>
      </w:r>
    </w:p>
    <w:p w:rsidR="00C11DC7" w:rsidRPr="00BE5F93" w:rsidRDefault="00847F3A" w:rsidP="00237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уровню развития дети распределяются на 4 основные </w:t>
      </w:r>
      <w:proofErr w:type="gramStart"/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группы:</w:t>
      </w: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 нормальное развитие, когда все показатели соответствуют календарному возрасту ребенка;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-2 группа - первоначальная задержка развития;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-3 группа - более глубокое отставание в развитии;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-4 группа - глубокая задержка развития.</w:t>
      </w:r>
    </w:p>
    <w:p w:rsidR="00847F3A" w:rsidRPr="00BE5F93" w:rsidRDefault="00847F3A" w:rsidP="00847F3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47F3A" w:rsidRPr="00BE5F93" w:rsidRDefault="00847F3A" w:rsidP="00237E5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22)</w:t>
      </w:r>
    </w:p>
    <w:p w:rsidR="00847F3A" w:rsidRPr="00BE5F93" w:rsidRDefault="00847F3A" w:rsidP="0084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 методом оценки развития детей является </w:t>
      </w:r>
      <w:proofErr w:type="gramStart"/>
      <w:r w:rsidRPr="00BE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наблюдение.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Обследование  проводится</w:t>
      </w:r>
      <w:proofErr w:type="gramEnd"/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помощью:</w:t>
      </w:r>
    </w:p>
    <w:p w:rsidR="00847F3A" w:rsidRPr="00BE5F93" w:rsidRDefault="00847F3A" w:rsidP="0084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метода наблюдения в процессе игры в естественных условиях; </w:t>
      </w:r>
    </w:p>
    <w:p w:rsidR="00847F3A" w:rsidRPr="00BE5F93" w:rsidRDefault="00847F3A" w:rsidP="0084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специально организованных ситуациях; </w:t>
      </w:r>
    </w:p>
    <w:p w:rsidR="00847F3A" w:rsidRPr="00BE5F93" w:rsidRDefault="00847F3A" w:rsidP="0084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-беседах; рассказах по картинкам;</w:t>
      </w:r>
    </w:p>
    <w:p w:rsidR="00847F3A" w:rsidRPr="00BE5F93" w:rsidRDefault="00847F3A" w:rsidP="0084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оценке восприятия цвета и формы; </w:t>
      </w:r>
    </w:p>
    <w:p w:rsidR="00847F3A" w:rsidRPr="00BE5F93" w:rsidRDefault="00847F3A" w:rsidP="0084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 опроса матери, изучение истории развития ребенка (при приёме ребёнка в детское учреждение и в дальнейшем по ходу развития ребёнка); 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-метод диагностики психического развития ребёнка, с учетом принципа целостного системного изучения ребенка;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7F3A" w:rsidRPr="00BE5F93" w:rsidRDefault="00847F3A" w:rsidP="0084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оценки уровня развития</w:t>
      </w:r>
      <w:r w:rsidRPr="00BE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поведения заносятся в индивидуальные карты психического развития, составленные на основе «Показателей нервно-психического развития детей второго и третьего годов жизни», которые заведены на каждого ребенка.</w:t>
      </w:r>
    </w:p>
    <w:p w:rsidR="00C14A36" w:rsidRPr="00BE5F93" w:rsidRDefault="00C14A36" w:rsidP="0084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A36" w:rsidRPr="00BE5F93" w:rsidRDefault="00C14A36" w:rsidP="0084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A36" w:rsidRPr="00BE5F93" w:rsidRDefault="00C14A36" w:rsidP="00847F3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sectPr w:rsidR="00C14A36" w:rsidRPr="00BE5F93" w:rsidSect="00854D98">
          <w:footerReference w:type="default" r:id="rId10"/>
          <w:pgSz w:w="11906" w:h="16838"/>
          <w:pgMar w:top="851" w:right="850" w:bottom="568" w:left="1134" w:header="708" w:footer="708" w:gutter="0"/>
          <w:cols w:space="708"/>
          <w:docGrid w:linePitch="360"/>
        </w:sectPr>
      </w:pPr>
      <w:r w:rsidRPr="00BE5F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(слайд 23,24)</w:t>
      </w:r>
    </w:p>
    <w:p w:rsidR="00847F3A" w:rsidRDefault="00847F3A" w:rsidP="00847F3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61702" w:rsidRPr="00461702" w:rsidRDefault="00461702" w:rsidP="00461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</w:t>
      </w:r>
      <w:r w:rsidR="00C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НЕРВНО-ПСИХИЧЕСКОГО</w:t>
      </w:r>
      <w:r w:rsidRPr="0046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ПОВЕДЕНИЯ РЕБЕНКА</w:t>
      </w:r>
    </w:p>
    <w:p w:rsidR="00461702" w:rsidRPr="00461702" w:rsidRDefault="00461702" w:rsidP="00461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ребенка _____________________________________________________</w:t>
      </w:r>
    </w:p>
    <w:p w:rsidR="00461702" w:rsidRPr="00461702" w:rsidRDefault="00461702" w:rsidP="00461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 Возраст при поступлении ___________________________</w:t>
      </w:r>
    </w:p>
    <w:p w:rsidR="00461702" w:rsidRPr="00461702" w:rsidRDefault="00461702" w:rsidP="00461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Анамнез биологический, социальный.</w:t>
      </w:r>
    </w:p>
    <w:p w:rsidR="00461702" w:rsidRPr="00461702" w:rsidRDefault="00461702" w:rsidP="00461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261"/>
        <w:gridCol w:w="1530"/>
        <w:gridCol w:w="1626"/>
        <w:gridCol w:w="868"/>
        <w:gridCol w:w="1556"/>
        <w:gridCol w:w="1249"/>
        <w:gridCol w:w="1123"/>
        <w:gridCol w:w="827"/>
        <w:gridCol w:w="1549"/>
        <w:gridCol w:w="1702"/>
        <w:gridCol w:w="1227"/>
      </w:tblGrid>
      <w:tr w:rsidR="00461702" w:rsidRPr="00461702" w:rsidTr="00EF1EFE">
        <w:tc>
          <w:tcPr>
            <w:tcW w:w="0" w:type="auto"/>
            <w:vMerge w:val="restart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9804" w:type="dxa"/>
            <w:gridSpan w:val="8"/>
          </w:tcPr>
          <w:p w:rsidR="00461702" w:rsidRPr="00461702" w:rsidRDefault="00461702" w:rsidP="0046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нервно – психического развития</w:t>
            </w:r>
          </w:p>
        </w:tc>
        <w:tc>
          <w:tcPr>
            <w:tcW w:w="0" w:type="auto"/>
            <w:vMerge w:val="restart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Поведение </w:t>
            </w:r>
          </w:p>
        </w:tc>
        <w:tc>
          <w:tcPr>
            <w:tcW w:w="0" w:type="auto"/>
            <w:vMerge w:val="restart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</w:t>
            </w:r>
          </w:p>
        </w:tc>
        <w:tc>
          <w:tcPr>
            <w:tcW w:w="0" w:type="auto"/>
            <w:vMerge w:val="restart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</w:t>
            </w:r>
            <w:proofErr w:type="spellEnd"/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1702" w:rsidRPr="00461702" w:rsidTr="00EF1EFE">
        <w:tc>
          <w:tcPr>
            <w:tcW w:w="0" w:type="auto"/>
            <w:vMerge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</w:t>
            </w:r>
            <w:proofErr w:type="spellEnd"/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</w:tc>
        <w:tc>
          <w:tcPr>
            <w:tcW w:w="1447" w:type="dxa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</w:t>
            </w: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</w:t>
            </w: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</w:t>
            </w: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</w:t>
            </w: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</w:t>
            </w:r>
            <w:proofErr w:type="spellEnd"/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руиро</w:t>
            </w:r>
            <w:proofErr w:type="spellEnd"/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0" w:type="auto"/>
            <w:vMerge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702" w:rsidRPr="00461702" w:rsidTr="00EF1EFE">
        <w:trPr>
          <w:trHeight w:val="703"/>
        </w:trPr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г.</w:t>
            </w: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702" w:rsidRPr="00461702" w:rsidTr="00EF1EFE">
        <w:trPr>
          <w:trHeight w:val="709"/>
        </w:trPr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г6мес.</w:t>
            </w: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702" w:rsidRPr="00461702" w:rsidTr="00EF1EFE">
        <w:trPr>
          <w:trHeight w:val="701"/>
        </w:trPr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46170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г</w:t>
              </w:r>
            </w:smartTag>
            <w:r w:rsidRPr="0046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61702" w:rsidRPr="00461702" w:rsidRDefault="00461702" w:rsidP="0046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1702" w:rsidRPr="00461702" w:rsidRDefault="00461702" w:rsidP="00461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702" w:rsidRPr="00461702" w:rsidRDefault="00461702" w:rsidP="00461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 биологический – благополучное, неблагополучное течение беременности, родов</w:t>
      </w:r>
    </w:p>
    <w:p w:rsidR="00461702" w:rsidRPr="00461702" w:rsidRDefault="00461702" w:rsidP="00461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 социальный – полная (неполная) семья, микроклимат в семье, отношение к ребёнку, материальные и жилищно-бытовые условия.</w:t>
      </w:r>
    </w:p>
    <w:p w:rsidR="00461702" w:rsidRPr="00461702" w:rsidRDefault="00461702" w:rsidP="00461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D98" w:rsidRDefault="00854D98" w:rsidP="00C14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4A36" w:rsidRPr="00C14A36" w:rsidRDefault="00C14A36" w:rsidP="00C14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14A3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ПОКАЗАТЕЛИ  НЕРВНО</w:t>
      </w:r>
      <w:proofErr w:type="gramEnd"/>
      <w:r w:rsidRPr="00C14A36">
        <w:rPr>
          <w:rFonts w:ascii="Times New Roman" w:eastAsia="Times New Roman" w:hAnsi="Times New Roman" w:cs="Times New Roman"/>
          <w:sz w:val="32"/>
          <w:szCs w:val="32"/>
          <w:lang w:eastAsia="ru-RU"/>
        </w:rPr>
        <w:t>- ПСИХИЧЕСКОГО  РАЗВИТИЯ  ДЕТЕЙ  2-3 ГО  ГОДА  ЖИЗНИ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923"/>
        <w:gridCol w:w="2276"/>
        <w:gridCol w:w="1838"/>
        <w:gridCol w:w="2110"/>
        <w:gridCol w:w="1774"/>
        <w:gridCol w:w="1624"/>
        <w:gridCol w:w="1712"/>
        <w:gridCol w:w="1708"/>
      </w:tblGrid>
      <w:tr w:rsidR="00C14A36" w:rsidRPr="00C14A36" w:rsidTr="00EF1EFE">
        <w:tc>
          <w:tcPr>
            <w:tcW w:w="983" w:type="dxa"/>
            <w:vMerge w:val="restart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4965" w:type="dxa"/>
            <w:gridSpan w:val="8"/>
          </w:tcPr>
          <w:p w:rsidR="00C14A36" w:rsidRPr="00C14A36" w:rsidRDefault="00C14A36" w:rsidP="00C1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развития</w:t>
            </w:r>
          </w:p>
        </w:tc>
      </w:tr>
      <w:tr w:rsidR="00C14A36" w:rsidRPr="00C14A36" w:rsidTr="00EF1EFE">
        <w:tc>
          <w:tcPr>
            <w:tcW w:w="983" w:type="dxa"/>
            <w:vMerge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</w:t>
            </w:r>
          </w:p>
        </w:tc>
        <w:tc>
          <w:tcPr>
            <w:tcW w:w="2276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речь</w:t>
            </w:r>
          </w:p>
        </w:tc>
        <w:tc>
          <w:tcPr>
            <w:tcW w:w="1838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</w:t>
            </w:r>
          </w:p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110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 действия</w:t>
            </w:r>
          </w:p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предметами</w:t>
            </w:r>
          </w:p>
        </w:tc>
        <w:tc>
          <w:tcPr>
            <w:tcW w:w="1774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1624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</w:p>
        </w:tc>
        <w:tc>
          <w:tcPr>
            <w:tcW w:w="1712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Конструктивная </w:t>
            </w:r>
            <w:proofErr w:type="spellStart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</w:t>
            </w:r>
            <w:proofErr w:type="spellEnd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</w:p>
        </w:tc>
        <w:tc>
          <w:tcPr>
            <w:tcW w:w="1708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Изобрази-</w:t>
            </w:r>
            <w:proofErr w:type="spellStart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</w:t>
            </w:r>
            <w:proofErr w:type="spellEnd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дея-тельность</w:t>
            </w:r>
            <w:proofErr w:type="spellEnd"/>
            <w:proofErr w:type="gramEnd"/>
          </w:p>
        </w:tc>
      </w:tr>
      <w:tr w:rsidR="00C14A36" w:rsidRPr="00C14A36" w:rsidTr="00EF1EFE">
        <w:tc>
          <w:tcPr>
            <w:tcW w:w="983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923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короткий рассказ (без показа) о событиях, многократно повторяющихся, имевших место в собственном опыте</w:t>
            </w:r>
          </w:p>
        </w:tc>
        <w:tc>
          <w:tcPr>
            <w:tcW w:w="2276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предложениями из 3 –х слов</w:t>
            </w:r>
          </w:p>
        </w:tc>
        <w:tc>
          <w:tcPr>
            <w:tcW w:w="1838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3-х контрастных величинах предметов</w:t>
            </w:r>
          </w:p>
        </w:tc>
        <w:tc>
          <w:tcPr>
            <w:tcW w:w="2110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игре воспроизводит ряд последовательных действий</w:t>
            </w:r>
          </w:p>
        </w:tc>
        <w:tc>
          <w:tcPr>
            <w:tcW w:w="1774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Перешагивает через препятствия чередующимся шагом</w:t>
            </w:r>
          </w:p>
        </w:tc>
        <w:tc>
          <w:tcPr>
            <w:tcW w:w="1624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частично надевать одежду с помощью взрослого (шапку, ботинки)</w:t>
            </w:r>
          </w:p>
        </w:tc>
        <w:tc>
          <w:tcPr>
            <w:tcW w:w="1712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</w:t>
            </w:r>
            <w:proofErr w:type="spellEnd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-водит</w:t>
            </w:r>
            <w:proofErr w:type="gramEnd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постройки типа: стол, стул, кровать</w:t>
            </w:r>
          </w:p>
        </w:tc>
        <w:tc>
          <w:tcPr>
            <w:tcW w:w="1708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Подражая взрослому, рисует вертикальные и горизонтальные линии</w:t>
            </w:r>
          </w:p>
        </w:tc>
      </w:tr>
      <w:tr w:rsidR="00C14A36" w:rsidRPr="00C14A36" w:rsidTr="00EF1EFE">
        <w:tc>
          <w:tcPr>
            <w:tcW w:w="983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C14A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г</w:t>
              </w:r>
            </w:smartTag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 мес.</w:t>
            </w:r>
          </w:p>
        </w:tc>
        <w:tc>
          <w:tcPr>
            <w:tcW w:w="1923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Понимает рассказ (без показа) о событиях, опирающихся на прошлый опыт, но в новой </w:t>
            </w:r>
            <w:proofErr w:type="gramStart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ситу-</w:t>
            </w:r>
            <w:proofErr w:type="spellStart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proofErr w:type="spellEnd"/>
            <w:proofErr w:type="gramEnd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(курочка ряба)</w:t>
            </w:r>
          </w:p>
        </w:tc>
        <w:tc>
          <w:tcPr>
            <w:tcW w:w="2276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многословными предложениями.</w:t>
            </w:r>
          </w:p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Где? Куда?</w:t>
            </w:r>
          </w:p>
        </w:tc>
        <w:tc>
          <w:tcPr>
            <w:tcW w:w="1838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к образцу предметы 4-х цветов, ориентируется в 6-ти контрастных формах предметов</w:t>
            </w:r>
          </w:p>
        </w:tc>
        <w:tc>
          <w:tcPr>
            <w:tcW w:w="2110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сюжетной игре, проявляя элементы воображения</w:t>
            </w:r>
          </w:p>
        </w:tc>
        <w:tc>
          <w:tcPr>
            <w:tcW w:w="1774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Приставным шагом преодолевает несложные препятствия</w:t>
            </w:r>
          </w:p>
        </w:tc>
        <w:tc>
          <w:tcPr>
            <w:tcW w:w="1624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 довольно аккуратно. Самостоятельно одевается (не </w:t>
            </w:r>
            <w:proofErr w:type="spellStart"/>
            <w:proofErr w:type="gramStart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засте-гивает</w:t>
            </w:r>
            <w:proofErr w:type="spellEnd"/>
            <w:proofErr w:type="gramEnd"/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пуговицы)</w:t>
            </w:r>
          </w:p>
        </w:tc>
        <w:tc>
          <w:tcPr>
            <w:tcW w:w="1712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делает постройки и называет их (дом, диван)</w:t>
            </w:r>
          </w:p>
        </w:tc>
        <w:tc>
          <w:tcPr>
            <w:tcW w:w="1708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рисовать кривую замкнутую линию</w:t>
            </w:r>
          </w:p>
        </w:tc>
      </w:tr>
      <w:tr w:rsidR="00C14A36" w:rsidRPr="00C14A36" w:rsidTr="00EF1EFE">
        <w:tc>
          <w:tcPr>
            <w:tcW w:w="983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923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содержание рассказов, сказок о событиях, которые сам не видел, но отдельные элементы ему знакомы</w:t>
            </w:r>
          </w:p>
        </w:tc>
        <w:tc>
          <w:tcPr>
            <w:tcW w:w="2276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сложными конструкциями с придаточными предложениями.</w:t>
            </w:r>
          </w:p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 Когда?</w:t>
            </w:r>
          </w:p>
        </w:tc>
        <w:tc>
          <w:tcPr>
            <w:tcW w:w="1838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4-6 цветов. Использует по назначению геометрические тела</w:t>
            </w:r>
          </w:p>
        </w:tc>
        <w:tc>
          <w:tcPr>
            <w:tcW w:w="2110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ролевых играх</w:t>
            </w:r>
          </w:p>
        </w:tc>
        <w:tc>
          <w:tcPr>
            <w:tcW w:w="1774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Перешагивает через палку, приподнятую над полом на 30-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C14A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35 см</w:t>
              </w:r>
            </w:smartTag>
          </w:p>
        </w:tc>
        <w:tc>
          <w:tcPr>
            <w:tcW w:w="1624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салфеткой при еде. Одевается самостоятельно, с небольшой помощью взрослого</w:t>
            </w:r>
          </w:p>
        </w:tc>
        <w:tc>
          <w:tcPr>
            <w:tcW w:w="1712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сложные постройки (гараж, лестница), называет их</w:t>
            </w:r>
          </w:p>
        </w:tc>
        <w:tc>
          <w:tcPr>
            <w:tcW w:w="1708" w:type="dxa"/>
          </w:tcPr>
          <w:p w:rsidR="00C14A36" w:rsidRPr="00C14A36" w:rsidRDefault="00C14A36" w:rsidP="00C1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Изображает простые рисунки и называет их (яблоко, шарик, окно)</w:t>
            </w:r>
          </w:p>
        </w:tc>
      </w:tr>
    </w:tbl>
    <w:p w:rsidR="00C14A36" w:rsidRDefault="00C14A36" w:rsidP="00461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4A36" w:rsidSect="00854D98">
          <w:pgSz w:w="16838" w:h="11906" w:orient="landscape"/>
          <w:pgMar w:top="850" w:right="568" w:bottom="1134" w:left="851" w:header="708" w:footer="708" w:gutter="0"/>
          <w:cols w:space="708"/>
          <w:docGrid w:linePitch="360"/>
        </w:sectPr>
      </w:pPr>
    </w:p>
    <w:p w:rsidR="00461702" w:rsidRPr="00BE5F93" w:rsidRDefault="00C14A36" w:rsidP="00461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Таким образом, диагностика нервно-психического развития </w:t>
      </w:r>
      <w:r w:rsidR="00D21359" w:rsidRPr="00BE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ДОУ решает ряд</w:t>
      </w:r>
      <w:r w:rsidRPr="00BE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</w:t>
      </w:r>
      <w:r w:rsidR="00D21359" w:rsidRPr="00BE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E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E5F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позволяет создать подробную характеристику на каждого ребенка</w:t>
      </w:r>
      <w:r w:rsidR="001C3AFB" w:rsidRPr="00BE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F9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необходимости)</w:t>
      </w:r>
      <w:r w:rsidRPr="00BE5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5F93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2)позволяет</w:t>
      </w:r>
      <w:proofErr w:type="gramEnd"/>
      <w:r w:rsidRPr="00BE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</w:t>
      </w:r>
      <w:r w:rsidR="00D21359" w:rsidRPr="00BE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лить детей «группы риска» </w:t>
      </w:r>
      <w:r w:rsidRPr="00BE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вовремя организовать индивидуальную работу с ними</w:t>
      </w:r>
      <w:r w:rsidRPr="00BE5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3)позволяет определить актуальные направления перспективного планирования образовательной работы в группе</w:t>
      </w:r>
      <w:r w:rsidRPr="00BE5F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7F3A" w:rsidRPr="00C14A36" w:rsidRDefault="00120189" w:rsidP="00847F3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6300470" cy="4725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m5e75935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F3A" w:rsidRPr="00C14A36" w:rsidSect="00854D98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E5" w:rsidRDefault="004D68E5" w:rsidP="006F0835">
      <w:pPr>
        <w:spacing w:after="0" w:line="240" w:lineRule="auto"/>
      </w:pPr>
      <w:r>
        <w:separator/>
      </w:r>
    </w:p>
  </w:endnote>
  <w:endnote w:type="continuationSeparator" w:id="0">
    <w:p w:rsidR="004D68E5" w:rsidRDefault="004D68E5" w:rsidP="006F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D8" w:rsidRDefault="005864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E5" w:rsidRDefault="004D68E5" w:rsidP="006F0835">
      <w:pPr>
        <w:spacing w:after="0" w:line="240" w:lineRule="auto"/>
      </w:pPr>
      <w:r>
        <w:separator/>
      </w:r>
    </w:p>
  </w:footnote>
  <w:footnote w:type="continuationSeparator" w:id="0">
    <w:p w:rsidR="004D68E5" w:rsidRDefault="004D68E5" w:rsidP="006F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5CEC"/>
    <w:multiLevelType w:val="hybridMultilevel"/>
    <w:tmpl w:val="2878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6FD"/>
    <w:multiLevelType w:val="hybridMultilevel"/>
    <w:tmpl w:val="D9564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6059A"/>
    <w:multiLevelType w:val="hybridMultilevel"/>
    <w:tmpl w:val="0AEEA3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8D6FA5"/>
    <w:multiLevelType w:val="multilevel"/>
    <w:tmpl w:val="AAAC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C40F9"/>
    <w:multiLevelType w:val="multilevel"/>
    <w:tmpl w:val="BDEC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D2816"/>
    <w:multiLevelType w:val="hybridMultilevel"/>
    <w:tmpl w:val="FD66E696"/>
    <w:lvl w:ilvl="0" w:tplc="C3449B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8B3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403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A27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2D2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A3F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A79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023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05A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479B5"/>
    <w:multiLevelType w:val="hybridMultilevel"/>
    <w:tmpl w:val="2550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32401"/>
    <w:multiLevelType w:val="hybridMultilevel"/>
    <w:tmpl w:val="E028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4D1"/>
    <w:rsid w:val="000204D1"/>
    <w:rsid w:val="00056898"/>
    <w:rsid w:val="00066281"/>
    <w:rsid w:val="00095FEB"/>
    <w:rsid w:val="000C6F53"/>
    <w:rsid w:val="000F41A5"/>
    <w:rsid w:val="000F6DBB"/>
    <w:rsid w:val="00104FD3"/>
    <w:rsid w:val="00120189"/>
    <w:rsid w:val="00133277"/>
    <w:rsid w:val="00161721"/>
    <w:rsid w:val="00166769"/>
    <w:rsid w:val="001B1ED3"/>
    <w:rsid w:val="001C3AFB"/>
    <w:rsid w:val="001D626A"/>
    <w:rsid w:val="001F1C09"/>
    <w:rsid w:val="00237E5C"/>
    <w:rsid w:val="00241279"/>
    <w:rsid w:val="0024562E"/>
    <w:rsid w:val="00264DF9"/>
    <w:rsid w:val="00276862"/>
    <w:rsid w:val="002A5856"/>
    <w:rsid w:val="003B6EE1"/>
    <w:rsid w:val="003B7CCB"/>
    <w:rsid w:val="004201E0"/>
    <w:rsid w:val="00433CE8"/>
    <w:rsid w:val="00461702"/>
    <w:rsid w:val="004D68E5"/>
    <w:rsid w:val="004E6B62"/>
    <w:rsid w:val="00504A8D"/>
    <w:rsid w:val="005566E9"/>
    <w:rsid w:val="005702BA"/>
    <w:rsid w:val="00570BFB"/>
    <w:rsid w:val="005734EE"/>
    <w:rsid w:val="005760E0"/>
    <w:rsid w:val="005864D8"/>
    <w:rsid w:val="005C3236"/>
    <w:rsid w:val="005D1DE3"/>
    <w:rsid w:val="005E2DC0"/>
    <w:rsid w:val="005F6E0C"/>
    <w:rsid w:val="00604077"/>
    <w:rsid w:val="00672652"/>
    <w:rsid w:val="00691B2E"/>
    <w:rsid w:val="006E4679"/>
    <w:rsid w:val="006F0835"/>
    <w:rsid w:val="006F1BD2"/>
    <w:rsid w:val="00725792"/>
    <w:rsid w:val="007908F8"/>
    <w:rsid w:val="0079404D"/>
    <w:rsid w:val="00822642"/>
    <w:rsid w:val="00833D12"/>
    <w:rsid w:val="00847F3A"/>
    <w:rsid w:val="00850A9F"/>
    <w:rsid w:val="00854D98"/>
    <w:rsid w:val="00881B78"/>
    <w:rsid w:val="008D0297"/>
    <w:rsid w:val="009119E8"/>
    <w:rsid w:val="00934AF2"/>
    <w:rsid w:val="009449CC"/>
    <w:rsid w:val="009D6F49"/>
    <w:rsid w:val="00A02C7C"/>
    <w:rsid w:val="00A23753"/>
    <w:rsid w:val="00A70069"/>
    <w:rsid w:val="00AA5F51"/>
    <w:rsid w:val="00B25B38"/>
    <w:rsid w:val="00B3026C"/>
    <w:rsid w:val="00B40E2C"/>
    <w:rsid w:val="00B667B6"/>
    <w:rsid w:val="00B70747"/>
    <w:rsid w:val="00BC030B"/>
    <w:rsid w:val="00BC6150"/>
    <w:rsid w:val="00BD666A"/>
    <w:rsid w:val="00BE5F93"/>
    <w:rsid w:val="00C11DC7"/>
    <w:rsid w:val="00C14A36"/>
    <w:rsid w:val="00C3148B"/>
    <w:rsid w:val="00C62D7A"/>
    <w:rsid w:val="00CA6257"/>
    <w:rsid w:val="00CB6A55"/>
    <w:rsid w:val="00CC56E1"/>
    <w:rsid w:val="00D21359"/>
    <w:rsid w:val="00D4669A"/>
    <w:rsid w:val="00D856F1"/>
    <w:rsid w:val="00D86B2A"/>
    <w:rsid w:val="00D90715"/>
    <w:rsid w:val="00E24562"/>
    <w:rsid w:val="00E971D6"/>
    <w:rsid w:val="00EB4598"/>
    <w:rsid w:val="00EC07B1"/>
    <w:rsid w:val="00ED2193"/>
    <w:rsid w:val="00FB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  <w15:docId w15:val="{36878B03-125D-41A9-BEBB-43118859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0"/>
    <w:locked/>
    <w:rsid w:val="00FB32F0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FB32F0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FB32F0"/>
    <w:rPr>
      <w:sz w:val="16"/>
      <w:szCs w:val="16"/>
    </w:rPr>
  </w:style>
  <w:style w:type="character" w:styleId="a4">
    <w:name w:val="Emphasis"/>
    <w:basedOn w:val="a0"/>
    <w:uiPriority w:val="20"/>
    <w:qFormat/>
    <w:rsid w:val="00B40E2C"/>
    <w:rPr>
      <w:i/>
      <w:iCs/>
    </w:rPr>
  </w:style>
  <w:style w:type="paragraph" w:styleId="a5">
    <w:name w:val="header"/>
    <w:basedOn w:val="a"/>
    <w:link w:val="a6"/>
    <w:uiPriority w:val="99"/>
    <w:unhideWhenUsed/>
    <w:rsid w:val="006F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835"/>
  </w:style>
  <w:style w:type="paragraph" w:styleId="a7">
    <w:name w:val="footer"/>
    <w:basedOn w:val="a"/>
    <w:link w:val="a8"/>
    <w:uiPriority w:val="99"/>
    <w:unhideWhenUsed/>
    <w:rsid w:val="006F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835"/>
  </w:style>
  <w:style w:type="paragraph" w:styleId="a9">
    <w:name w:val="List Paragraph"/>
    <w:basedOn w:val="a"/>
    <w:uiPriority w:val="34"/>
    <w:qFormat/>
    <w:rsid w:val="00104FD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4562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2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16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7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enka.duz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etstvogid.ru/fgos-doshkolnogo-obrazovaniya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MBDOU VISHENKA</cp:lastModifiedBy>
  <cp:revision>37</cp:revision>
  <cp:lastPrinted>2019-10-30T12:28:00Z</cp:lastPrinted>
  <dcterms:created xsi:type="dcterms:W3CDTF">2018-04-01T12:34:00Z</dcterms:created>
  <dcterms:modified xsi:type="dcterms:W3CDTF">2019-10-30T12:32:00Z</dcterms:modified>
</cp:coreProperties>
</file>